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CB" w:rsidRPr="00256311" w:rsidRDefault="000835CB" w:rsidP="00256311">
      <w:pPr>
        <w:spacing w:line="360" w:lineRule="auto"/>
        <w:rPr>
          <w:b/>
          <w:sz w:val="28"/>
          <w:szCs w:val="28"/>
        </w:rPr>
      </w:pPr>
    </w:p>
    <w:p w:rsidR="000835CB" w:rsidRDefault="00256311" w:rsidP="008419C2">
      <w:pPr>
        <w:pStyle w:val="a5"/>
        <w:spacing w:line="360" w:lineRule="auto"/>
        <w:ind w:left="-1134" w:right="-575"/>
        <w:jc w:val="center"/>
        <w:rPr>
          <w:b/>
          <w:sz w:val="28"/>
          <w:szCs w:val="28"/>
        </w:rPr>
      </w:pPr>
      <w:r>
        <w:rPr>
          <w:noProof/>
        </w:rPr>
        <w:drawing>
          <wp:inline distT="0" distB="0" distL="0" distR="0" wp14:anchorId="23505CF2" wp14:editId="572E93ED">
            <wp:extent cx="6613723" cy="906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994" t="11592" r="31471" b="5575"/>
                    <a:stretch/>
                  </pic:blipFill>
                  <pic:spPr bwMode="auto">
                    <a:xfrm>
                      <a:off x="0" y="0"/>
                      <a:ext cx="6617112" cy="9072447"/>
                    </a:xfrm>
                    <a:prstGeom prst="rect">
                      <a:avLst/>
                    </a:prstGeom>
                    <a:ln>
                      <a:noFill/>
                    </a:ln>
                    <a:extLst>
                      <a:ext uri="{53640926-AAD7-44D8-BBD7-CCE9431645EC}">
                        <a14:shadowObscured xmlns:a14="http://schemas.microsoft.com/office/drawing/2010/main"/>
                      </a:ext>
                    </a:extLst>
                  </pic:spPr>
                </pic:pic>
              </a:graphicData>
            </a:graphic>
          </wp:inline>
        </w:drawing>
      </w:r>
    </w:p>
    <w:p w:rsidR="00BF0B32" w:rsidRPr="00256311" w:rsidRDefault="00AE5241" w:rsidP="00256311">
      <w:pPr>
        <w:spacing w:line="360" w:lineRule="auto"/>
        <w:jc w:val="center"/>
        <w:rPr>
          <w:b/>
          <w:sz w:val="28"/>
          <w:szCs w:val="28"/>
        </w:rPr>
      </w:pPr>
      <w:r w:rsidRPr="00256311">
        <w:rPr>
          <w:b/>
          <w:sz w:val="28"/>
          <w:szCs w:val="28"/>
        </w:rPr>
        <w:lastRenderedPageBreak/>
        <w:t>СОДЕРЖАНИЕ</w:t>
      </w:r>
      <w:bookmarkStart w:id="0" w:name="_GoBack"/>
      <w:bookmarkEnd w:id="0"/>
    </w:p>
    <w:p w:rsidR="00AE5241" w:rsidRPr="000421F6" w:rsidRDefault="00AE5241" w:rsidP="00CE5FB1">
      <w:pPr>
        <w:pStyle w:val="a5"/>
        <w:numPr>
          <w:ilvl w:val="0"/>
          <w:numId w:val="19"/>
        </w:numPr>
        <w:spacing w:line="360" w:lineRule="auto"/>
        <w:ind w:left="0" w:firstLine="357"/>
        <w:jc w:val="both"/>
        <w:rPr>
          <w:sz w:val="28"/>
          <w:szCs w:val="28"/>
        </w:rPr>
      </w:pPr>
      <w:r w:rsidRPr="000421F6">
        <w:rPr>
          <w:sz w:val="28"/>
          <w:szCs w:val="28"/>
        </w:rPr>
        <w:t>Пояснительная записка……………………………………</w:t>
      </w:r>
      <w:r w:rsidR="000D2836">
        <w:rPr>
          <w:sz w:val="28"/>
          <w:szCs w:val="28"/>
        </w:rPr>
        <w:t>……</w:t>
      </w:r>
      <w:r w:rsidRPr="000421F6">
        <w:rPr>
          <w:sz w:val="28"/>
          <w:szCs w:val="28"/>
        </w:rPr>
        <w:t>…</w:t>
      </w:r>
      <w:r w:rsidR="00BF1EFC">
        <w:rPr>
          <w:sz w:val="28"/>
          <w:szCs w:val="28"/>
        </w:rPr>
        <w:t>……</w:t>
      </w:r>
      <w:r w:rsidR="00552727">
        <w:rPr>
          <w:sz w:val="28"/>
          <w:szCs w:val="28"/>
        </w:rPr>
        <w:t>….</w:t>
      </w:r>
      <w:r w:rsidRPr="000421F6">
        <w:rPr>
          <w:sz w:val="28"/>
          <w:szCs w:val="28"/>
        </w:rPr>
        <w:t>.. 2</w:t>
      </w:r>
    </w:p>
    <w:p w:rsidR="00BF1EFC" w:rsidRPr="000631C8" w:rsidRDefault="00BF1EFC" w:rsidP="00CE5FB1">
      <w:pPr>
        <w:pStyle w:val="a5"/>
        <w:numPr>
          <w:ilvl w:val="0"/>
          <w:numId w:val="19"/>
        </w:numPr>
        <w:spacing w:line="360" w:lineRule="auto"/>
        <w:ind w:left="0" w:firstLine="357"/>
        <w:jc w:val="both"/>
        <w:rPr>
          <w:bCs/>
          <w:sz w:val="28"/>
          <w:szCs w:val="28"/>
        </w:rPr>
      </w:pPr>
      <w:r w:rsidRPr="00BF1EFC">
        <w:rPr>
          <w:sz w:val="28"/>
          <w:szCs w:val="28"/>
        </w:rPr>
        <w:t>Учебный план…</w:t>
      </w:r>
      <w:r>
        <w:rPr>
          <w:sz w:val="28"/>
          <w:szCs w:val="28"/>
        </w:rPr>
        <w:t>……………………………………………</w:t>
      </w:r>
      <w:r w:rsidR="000D2836">
        <w:rPr>
          <w:sz w:val="28"/>
          <w:szCs w:val="28"/>
        </w:rPr>
        <w:t>…….</w:t>
      </w:r>
      <w:r>
        <w:rPr>
          <w:sz w:val="28"/>
          <w:szCs w:val="28"/>
        </w:rPr>
        <w:t>…</w:t>
      </w:r>
      <w:r w:rsidR="00552727">
        <w:rPr>
          <w:sz w:val="28"/>
          <w:szCs w:val="28"/>
        </w:rPr>
        <w:t>…</w:t>
      </w:r>
      <w:r>
        <w:rPr>
          <w:sz w:val="28"/>
          <w:szCs w:val="28"/>
        </w:rPr>
        <w:t>...</w:t>
      </w:r>
      <w:r w:rsidR="00552727">
        <w:rPr>
          <w:sz w:val="28"/>
          <w:szCs w:val="28"/>
        </w:rPr>
        <w:t>.</w:t>
      </w:r>
      <w:r w:rsidR="0094364A">
        <w:rPr>
          <w:sz w:val="28"/>
          <w:szCs w:val="28"/>
        </w:rPr>
        <w:t>….1</w:t>
      </w:r>
      <w:r w:rsidR="00F8795B">
        <w:rPr>
          <w:sz w:val="28"/>
          <w:szCs w:val="28"/>
        </w:rPr>
        <w:t>2</w:t>
      </w:r>
    </w:p>
    <w:p w:rsidR="000631C8" w:rsidRPr="000631C8" w:rsidRDefault="000631C8" w:rsidP="00CE5FB1">
      <w:pPr>
        <w:pStyle w:val="a5"/>
        <w:numPr>
          <w:ilvl w:val="0"/>
          <w:numId w:val="19"/>
        </w:numPr>
        <w:spacing w:line="360" w:lineRule="auto"/>
        <w:ind w:left="0" w:firstLine="357"/>
        <w:jc w:val="both"/>
        <w:rPr>
          <w:bCs/>
          <w:sz w:val="28"/>
          <w:szCs w:val="28"/>
        </w:rPr>
      </w:pPr>
      <w:r>
        <w:rPr>
          <w:sz w:val="28"/>
          <w:szCs w:val="28"/>
        </w:rPr>
        <w:t>Содержание учебного плана………………………………</w:t>
      </w:r>
      <w:r w:rsidR="000D2836">
        <w:rPr>
          <w:sz w:val="28"/>
          <w:szCs w:val="28"/>
        </w:rPr>
        <w:t>………..</w:t>
      </w:r>
      <w:r>
        <w:rPr>
          <w:sz w:val="28"/>
          <w:szCs w:val="28"/>
        </w:rPr>
        <w:t>………</w:t>
      </w:r>
      <w:r w:rsidR="00E602B4">
        <w:rPr>
          <w:sz w:val="28"/>
          <w:szCs w:val="28"/>
        </w:rPr>
        <w:t>14</w:t>
      </w:r>
    </w:p>
    <w:p w:rsidR="000631C8" w:rsidRPr="00BF1EFC" w:rsidRDefault="000631C8" w:rsidP="00CE5FB1">
      <w:pPr>
        <w:pStyle w:val="a5"/>
        <w:numPr>
          <w:ilvl w:val="0"/>
          <w:numId w:val="19"/>
        </w:numPr>
        <w:spacing w:line="360" w:lineRule="auto"/>
        <w:ind w:left="0" w:firstLine="357"/>
        <w:jc w:val="both"/>
        <w:rPr>
          <w:bCs/>
          <w:sz w:val="28"/>
          <w:szCs w:val="28"/>
        </w:rPr>
      </w:pPr>
      <w:r>
        <w:rPr>
          <w:sz w:val="28"/>
          <w:szCs w:val="28"/>
        </w:rPr>
        <w:t>Календарно-учебный график………………………………</w:t>
      </w:r>
      <w:r w:rsidR="000D2836">
        <w:rPr>
          <w:sz w:val="28"/>
          <w:szCs w:val="28"/>
        </w:rPr>
        <w:t>………...</w:t>
      </w:r>
      <w:r>
        <w:rPr>
          <w:sz w:val="28"/>
          <w:szCs w:val="28"/>
        </w:rPr>
        <w:t>……..</w:t>
      </w:r>
      <w:r w:rsidR="00E602B4">
        <w:rPr>
          <w:bCs/>
          <w:sz w:val="28"/>
          <w:szCs w:val="28"/>
        </w:rPr>
        <w:t>17</w:t>
      </w:r>
    </w:p>
    <w:p w:rsidR="0094364A" w:rsidRDefault="00BF1EFC" w:rsidP="00CE5FB1">
      <w:pPr>
        <w:pStyle w:val="a5"/>
        <w:numPr>
          <w:ilvl w:val="0"/>
          <w:numId w:val="19"/>
        </w:numPr>
        <w:spacing w:line="360" w:lineRule="auto"/>
        <w:ind w:left="0" w:firstLine="357"/>
        <w:jc w:val="both"/>
        <w:rPr>
          <w:bCs/>
          <w:sz w:val="28"/>
          <w:szCs w:val="28"/>
        </w:rPr>
      </w:pPr>
      <w:r w:rsidRPr="00BF1EFC">
        <w:rPr>
          <w:bCs/>
          <w:sz w:val="28"/>
          <w:szCs w:val="28"/>
        </w:rPr>
        <w:t>М</w:t>
      </w:r>
      <w:r w:rsidR="00AD7D37">
        <w:rPr>
          <w:bCs/>
          <w:sz w:val="28"/>
          <w:szCs w:val="28"/>
        </w:rPr>
        <w:t>етодические материалы</w:t>
      </w:r>
      <w:r w:rsidR="009E1C7C">
        <w:rPr>
          <w:bCs/>
          <w:sz w:val="28"/>
          <w:szCs w:val="28"/>
        </w:rPr>
        <w:t>…………………………….</w:t>
      </w:r>
      <w:r w:rsidRPr="00BF1EFC">
        <w:rPr>
          <w:bCs/>
          <w:sz w:val="28"/>
          <w:szCs w:val="28"/>
        </w:rPr>
        <w:t>…</w:t>
      </w:r>
      <w:r>
        <w:rPr>
          <w:bCs/>
          <w:sz w:val="28"/>
          <w:szCs w:val="28"/>
        </w:rPr>
        <w:t>……</w:t>
      </w:r>
      <w:r w:rsidR="000D2836">
        <w:rPr>
          <w:bCs/>
          <w:sz w:val="28"/>
          <w:szCs w:val="28"/>
        </w:rPr>
        <w:t>…….</w:t>
      </w:r>
      <w:r w:rsidR="00552727">
        <w:rPr>
          <w:bCs/>
          <w:sz w:val="28"/>
          <w:szCs w:val="28"/>
        </w:rPr>
        <w:t>…</w:t>
      </w:r>
      <w:r>
        <w:rPr>
          <w:bCs/>
          <w:sz w:val="28"/>
          <w:szCs w:val="28"/>
        </w:rPr>
        <w:t>…</w:t>
      </w:r>
      <w:r w:rsidR="00552727">
        <w:rPr>
          <w:bCs/>
          <w:sz w:val="28"/>
          <w:szCs w:val="28"/>
        </w:rPr>
        <w:t>.</w:t>
      </w:r>
      <w:r w:rsidR="0094364A">
        <w:rPr>
          <w:bCs/>
          <w:sz w:val="28"/>
          <w:szCs w:val="28"/>
        </w:rPr>
        <w:t>…</w:t>
      </w:r>
      <w:r w:rsidR="006E4163">
        <w:rPr>
          <w:bCs/>
          <w:sz w:val="28"/>
          <w:szCs w:val="28"/>
        </w:rPr>
        <w:t>19</w:t>
      </w:r>
    </w:p>
    <w:p w:rsidR="0094364A" w:rsidRDefault="004C6135" w:rsidP="00CE5FB1">
      <w:pPr>
        <w:pStyle w:val="a5"/>
        <w:numPr>
          <w:ilvl w:val="0"/>
          <w:numId w:val="19"/>
        </w:numPr>
        <w:spacing w:line="360" w:lineRule="auto"/>
        <w:ind w:left="0" w:firstLine="357"/>
        <w:jc w:val="both"/>
        <w:rPr>
          <w:bCs/>
          <w:sz w:val="28"/>
          <w:szCs w:val="28"/>
        </w:rPr>
      </w:pPr>
      <w:r>
        <w:rPr>
          <w:bCs/>
          <w:sz w:val="28"/>
          <w:szCs w:val="28"/>
        </w:rPr>
        <w:t>Методическое обеспечение  Программы…………………</w:t>
      </w:r>
      <w:r w:rsidR="000D2836">
        <w:rPr>
          <w:bCs/>
          <w:sz w:val="28"/>
          <w:szCs w:val="28"/>
        </w:rPr>
        <w:t>…….</w:t>
      </w:r>
      <w:r>
        <w:rPr>
          <w:bCs/>
          <w:sz w:val="28"/>
          <w:szCs w:val="28"/>
        </w:rPr>
        <w:t>………</w:t>
      </w:r>
      <w:r w:rsidR="00552727">
        <w:rPr>
          <w:bCs/>
          <w:sz w:val="28"/>
          <w:szCs w:val="28"/>
        </w:rPr>
        <w:t>.</w:t>
      </w:r>
      <w:r w:rsidR="0094364A" w:rsidRPr="0094364A">
        <w:rPr>
          <w:bCs/>
          <w:sz w:val="28"/>
          <w:szCs w:val="28"/>
        </w:rPr>
        <w:t>…2</w:t>
      </w:r>
      <w:r w:rsidR="006E4163">
        <w:rPr>
          <w:bCs/>
          <w:sz w:val="28"/>
          <w:szCs w:val="28"/>
        </w:rPr>
        <w:t>8</w:t>
      </w:r>
    </w:p>
    <w:p w:rsidR="00F948DD" w:rsidRDefault="0094364A" w:rsidP="00CE5FB1">
      <w:pPr>
        <w:pStyle w:val="a5"/>
        <w:numPr>
          <w:ilvl w:val="0"/>
          <w:numId w:val="19"/>
        </w:numPr>
        <w:spacing w:line="360" w:lineRule="auto"/>
        <w:ind w:left="0" w:firstLine="357"/>
        <w:jc w:val="both"/>
        <w:rPr>
          <w:bCs/>
          <w:sz w:val="28"/>
          <w:szCs w:val="28"/>
        </w:rPr>
      </w:pPr>
      <w:r w:rsidRPr="0094364A">
        <w:rPr>
          <w:bCs/>
          <w:sz w:val="28"/>
          <w:szCs w:val="28"/>
        </w:rPr>
        <w:t>Приложение 1. Пред</w:t>
      </w:r>
      <w:r w:rsidR="00552727">
        <w:rPr>
          <w:bCs/>
          <w:sz w:val="28"/>
          <w:szCs w:val="28"/>
        </w:rPr>
        <w:t xml:space="preserve">полагаемые результаты освоения </w:t>
      </w:r>
      <w:r w:rsidR="00F948DD">
        <w:rPr>
          <w:bCs/>
          <w:sz w:val="28"/>
          <w:szCs w:val="28"/>
        </w:rPr>
        <w:t xml:space="preserve"> </w:t>
      </w:r>
    </w:p>
    <w:p w:rsidR="00F52962" w:rsidRDefault="00F948DD" w:rsidP="00F948DD">
      <w:pPr>
        <w:pStyle w:val="a5"/>
        <w:spacing w:line="360" w:lineRule="auto"/>
        <w:ind w:left="357"/>
        <w:jc w:val="both"/>
        <w:rPr>
          <w:bCs/>
          <w:sz w:val="28"/>
          <w:szCs w:val="28"/>
        </w:rPr>
      </w:pPr>
      <w:r>
        <w:rPr>
          <w:bCs/>
          <w:sz w:val="28"/>
          <w:szCs w:val="28"/>
        </w:rPr>
        <w:t xml:space="preserve">      </w:t>
      </w:r>
      <w:r w:rsidR="0094364A" w:rsidRPr="00552727">
        <w:rPr>
          <w:bCs/>
          <w:sz w:val="28"/>
          <w:szCs w:val="28"/>
        </w:rPr>
        <w:t>Программы…………………………………………………</w:t>
      </w:r>
      <w:r w:rsidR="000D2836">
        <w:rPr>
          <w:bCs/>
          <w:sz w:val="28"/>
          <w:szCs w:val="28"/>
        </w:rPr>
        <w:t>……</w:t>
      </w:r>
      <w:r w:rsidR="0094364A" w:rsidRPr="00552727">
        <w:rPr>
          <w:bCs/>
          <w:sz w:val="28"/>
          <w:szCs w:val="28"/>
        </w:rPr>
        <w:t>…….…….3</w:t>
      </w:r>
      <w:r w:rsidR="006E4163">
        <w:rPr>
          <w:bCs/>
          <w:sz w:val="28"/>
          <w:szCs w:val="28"/>
        </w:rPr>
        <w:t>3</w:t>
      </w:r>
    </w:p>
    <w:p w:rsidR="000D2836" w:rsidRPr="000D2836" w:rsidRDefault="00F52962" w:rsidP="000D2836">
      <w:pPr>
        <w:pStyle w:val="a5"/>
        <w:numPr>
          <w:ilvl w:val="0"/>
          <w:numId w:val="19"/>
        </w:numPr>
        <w:spacing w:line="360" w:lineRule="auto"/>
        <w:ind w:left="0" w:firstLine="357"/>
        <w:jc w:val="both"/>
        <w:rPr>
          <w:bCs/>
          <w:sz w:val="28"/>
          <w:szCs w:val="28"/>
        </w:rPr>
      </w:pPr>
      <w:r>
        <w:rPr>
          <w:sz w:val="28"/>
          <w:szCs w:val="28"/>
        </w:rPr>
        <w:t xml:space="preserve"> </w:t>
      </w:r>
      <w:r w:rsidRPr="00F52962">
        <w:rPr>
          <w:sz w:val="28"/>
          <w:szCs w:val="28"/>
        </w:rPr>
        <w:t>Приложение 2</w:t>
      </w:r>
      <w:r>
        <w:rPr>
          <w:sz w:val="28"/>
          <w:szCs w:val="28"/>
        </w:rPr>
        <w:t xml:space="preserve">. </w:t>
      </w:r>
      <w:r w:rsidR="000D2836">
        <w:rPr>
          <w:sz w:val="28"/>
          <w:szCs w:val="28"/>
        </w:rPr>
        <w:t xml:space="preserve"> Диагностическая карта. Оценочный  </w:t>
      </w:r>
    </w:p>
    <w:p w:rsidR="000D2836" w:rsidRPr="000D2836" w:rsidRDefault="000D2836" w:rsidP="000D2836">
      <w:pPr>
        <w:pStyle w:val="a5"/>
        <w:spacing w:line="360" w:lineRule="auto"/>
        <w:ind w:left="357"/>
        <w:jc w:val="both"/>
        <w:rPr>
          <w:bCs/>
          <w:sz w:val="28"/>
          <w:szCs w:val="28"/>
        </w:rPr>
      </w:pPr>
      <w:r>
        <w:rPr>
          <w:sz w:val="28"/>
          <w:szCs w:val="28"/>
        </w:rPr>
        <w:t xml:space="preserve">      материал………………………………….……...</w:t>
      </w:r>
      <w:r w:rsidR="00F52962">
        <w:rPr>
          <w:sz w:val="28"/>
          <w:szCs w:val="28"/>
        </w:rPr>
        <w:t>…………………………..</w:t>
      </w:r>
      <w:r w:rsidR="006E4163">
        <w:rPr>
          <w:sz w:val="28"/>
          <w:szCs w:val="28"/>
        </w:rPr>
        <w:t>49</w:t>
      </w:r>
    </w:p>
    <w:p w:rsidR="00AD5CDD" w:rsidRPr="00AD5CDD" w:rsidRDefault="00F52962" w:rsidP="00CE5FB1">
      <w:pPr>
        <w:pStyle w:val="a5"/>
        <w:numPr>
          <w:ilvl w:val="0"/>
          <w:numId w:val="19"/>
        </w:numPr>
        <w:spacing w:line="360" w:lineRule="auto"/>
        <w:ind w:left="0" w:firstLine="357"/>
        <w:jc w:val="both"/>
        <w:rPr>
          <w:bCs/>
          <w:sz w:val="28"/>
          <w:szCs w:val="28"/>
        </w:rPr>
      </w:pPr>
      <w:r>
        <w:rPr>
          <w:bCs/>
          <w:sz w:val="28"/>
          <w:szCs w:val="28"/>
        </w:rPr>
        <w:t xml:space="preserve"> Приложение 3</w:t>
      </w:r>
      <w:r w:rsidR="00AD5CDD">
        <w:rPr>
          <w:bCs/>
          <w:sz w:val="28"/>
          <w:szCs w:val="28"/>
        </w:rPr>
        <w:t xml:space="preserve">. </w:t>
      </w:r>
      <w:r w:rsidR="00AD5CDD">
        <w:rPr>
          <w:sz w:val="28"/>
          <w:szCs w:val="28"/>
        </w:rPr>
        <w:t xml:space="preserve">Дополнительная общеобразовательная    </w:t>
      </w:r>
    </w:p>
    <w:p w:rsidR="00F52962" w:rsidRPr="00AD5CDD" w:rsidRDefault="00AD5CDD" w:rsidP="00AD5CDD">
      <w:pPr>
        <w:pStyle w:val="a5"/>
        <w:spacing w:line="360" w:lineRule="auto"/>
        <w:ind w:left="357"/>
        <w:jc w:val="both"/>
        <w:rPr>
          <w:bCs/>
          <w:sz w:val="28"/>
          <w:szCs w:val="28"/>
        </w:rPr>
      </w:pPr>
      <w:r>
        <w:rPr>
          <w:sz w:val="28"/>
          <w:szCs w:val="28"/>
        </w:rPr>
        <w:t xml:space="preserve">      общеразвивающая </w:t>
      </w:r>
      <w:r w:rsidRPr="009A6232">
        <w:rPr>
          <w:sz w:val="28"/>
          <w:szCs w:val="28"/>
        </w:rPr>
        <w:t>программа</w:t>
      </w:r>
      <w:r>
        <w:rPr>
          <w:sz w:val="28"/>
          <w:szCs w:val="28"/>
        </w:rPr>
        <w:t xml:space="preserve"> </w:t>
      </w:r>
      <w:r w:rsidRPr="00AD5CDD">
        <w:rPr>
          <w:bCs/>
          <w:sz w:val="28"/>
          <w:szCs w:val="28"/>
        </w:rPr>
        <w:t>«Слышу, вижу, делаю</w:t>
      </w:r>
      <w:r>
        <w:rPr>
          <w:bCs/>
          <w:sz w:val="28"/>
          <w:szCs w:val="28"/>
        </w:rPr>
        <w:t>»</w:t>
      </w:r>
      <w:r w:rsidRPr="00AD5CDD">
        <w:rPr>
          <w:bCs/>
          <w:sz w:val="28"/>
          <w:szCs w:val="28"/>
        </w:rPr>
        <w:t>…………</w:t>
      </w:r>
      <w:r w:rsidR="000D2836">
        <w:rPr>
          <w:bCs/>
          <w:sz w:val="28"/>
          <w:szCs w:val="28"/>
        </w:rPr>
        <w:t>…...</w:t>
      </w:r>
      <w:r w:rsidR="00F52962" w:rsidRPr="00AD5CDD">
        <w:rPr>
          <w:bCs/>
          <w:sz w:val="28"/>
          <w:szCs w:val="28"/>
        </w:rPr>
        <w:t>…...</w:t>
      </w:r>
      <w:r w:rsidR="000D2836">
        <w:rPr>
          <w:bCs/>
          <w:sz w:val="28"/>
          <w:szCs w:val="28"/>
        </w:rPr>
        <w:t>65</w:t>
      </w:r>
    </w:p>
    <w:p w:rsidR="00AD5CDD" w:rsidRDefault="00F52962" w:rsidP="00CE5FB1">
      <w:pPr>
        <w:pStyle w:val="c3"/>
        <w:numPr>
          <w:ilvl w:val="0"/>
          <w:numId w:val="19"/>
        </w:numPr>
        <w:shd w:val="clear" w:color="auto" w:fill="FFFFFF"/>
        <w:spacing w:before="0" w:beforeAutospacing="0" w:after="0" w:afterAutospacing="0" w:line="360" w:lineRule="auto"/>
        <w:ind w:left="0" w:firstLine="357"/>
        <w:rPr>
          <w:sz w:val="28"/>
          <w:szCs w:val="28"/>
        </w:rPr>
      </w:pPr>
      <w:r>
        <w:rPr>
          <w:bCs/>
          <w:sz w:val="28"/>
          <w:szCs w:val="28"/>
        </w:rPr>
        <w:t xml:space="preserve"> Приложение 4. </w:t>
      </w:r>
      <w:r w:rsidR="00AD5CDD">
        <w:rPr>
          <w:sz w:val="28"/>
          <w:szCs w:val="28"/>
        </w:rPr>
        <w:t xml:space="preserve">Дополнительная общеобразовательная  </w:t>
      </w:r>
    </w:p>
    <w:p w:rsidR="00F52962" w:rsidRPr="00AD5CDD" w:rsidRDefault="00AD5CDD" w:rsidP="00AD5CDD">
      <w:pPr>
        <w:pStyle w:val="c3"/>
        <w:shd w:val="clear" w:color="auto" w:fill="FFFFFF"/>
        <w:spacing w:before="0" w:beforeAutospacing="0" w:after="0" w:afterAutospacing="0" w:line="360" w:lineRule="auto"/>
        <w:ind w:left="357"/>
        <w:rPr>
          <w:rStyle w:val="c63c76"/>
          <w:sz w:val="28"/>
          <w:szCs w:val="28"/>
        </w:rPr>
      </w:pPr>
      <w:r>
        <w:rPr>
          <w:sz w:val="28"/>
          <w:szCs w:val="28"/>
        </w:rPr>
        <w:t xml:space="preserve">      общеразвивающая </w:t>
      </w:r>
      <w:r w:rsidRPr="009A6232">
        <w:rPr>
          <w:sz w:val="28"/>
          <w:szCs w:val="28"/>
        </w:rPr>
        <w:t>программа</w:t>
      </w:r>
      <w:r w:rsidRPr="00F948DD">
        <w:rPr>
          <w:rStyle w:val="c63c76"/>
          <w:color w:val="000000"/>
          <w:sz w:val="28"/>
          <w:szCs w:val="28"/>
        </w:rPr>
        <w:t xml:space="preserve"> </w:t>
      </w:r>
      <w:r>
        <w:rPr>
          <w:rStyle w:val="c63c76"/>
          <w:color w:val="000000"/>
          <w:sz w:val="28"/>
          <w:szCs w:val="28"/>
        </w:rPr>
        <w:t xml:space="preserve"> </w:t>
      </w:r>
      <w:r w:rsidR="00F52962" w:rsidRPr="00F948DD">
        <w:rPr>
          <w:rStyle w:val="c63c76"/>
          <w:color w:val="000000"/>
          <w:sz w:val="28"/>
          <w:szCs w:val="28"/>
        </w:rPr>
        <w:t>«</w:t>
      </w:r>
      <w:r w:rsidR="00F52962" w:rsidRPr="00F948DD">
        <w:rPr>
          <w:rStyle w:val="c63c76"/>
          <w:sz w:val="28"/>
          <w:szCs w:val="28"/>
        </w:rPr>
        <w:t xml:space="preserve">Мы </w:t>
      </w:r>
      <w:r w:rsidR="00F948DD">
        <w:rPr>
          <w:rStyle w:val="c63c76"/>
          <w:sz w:val="28"/>
          <w:szCs w:val="28"/>
        </w:rPr>
        <w:t xml:space="preserve"> </w:t>
      </w:r>
      <w:r w:rsidR="00F52962" w:rsidRPr="00AD5CDD">
        <w:rPr>
          <w:rStyle w:val="c63c76"/>
          <w:sz w:val="28"/>
          <w:szCs w:val="28"/>
        </w:rPr>
        <w:t>сможем</w:t>
      </w:r>
      <w:r w:rsidR="00F52962" w:rsidRPr="00AD5CDD">
        <w:rPr>
          <w:rStyle w:val="c63c76"/>
          <w:color w:val="000000"/>
          <w:sz w:val="28"/>
          <w:szCs w:val="28"/>
        </w:rPr>
        <w:t>»</w:t>
      </w:r>
      <w:r w:rsidR="002849B0">
        <w:rPr>
          <w:rStyle w:val="c63c76"/>
          <w:color w:val="000000"/>
          <w:sz w:val="28"/>
          <w:szCs w:val="28"/>
        </w:rPr>
        <w:t>………</w:t>
      </w:r>
      <w:r w:rsidR="00F948DD" w:rsidRPr="00AD5CDD">
        <w:rPr>
          <w:rStyle w:val="c63c76"/>
          <w:color w:val="000000"/>
          <w:sz w:val="28"/>
          <w:szCs w:val="28"/>
        </w:rPr>
        <w:t>………</w:t>
      </w:r>
      <w:r w:rsidR="00354A17">
        <w:rPr>
          <w:rStyle w:val="c63c76"/>
          <w:color w:val="000000"/>
          <w:sz w:val="28"/>
          <w:szCs w:val="28"/>
        </w:rPr>
        <w:t>.</w:t>
      </w:r>
      <w:r w:rsidR="00F948DD" w:rsidRPr="00AD5CDD">
        <w:rPr>
          <w:rStyle w:val="c63c76"/>
          <w:color w:val="000000"/>
          <w:sz w:val="28"/>
          <w:szCs w:val="28"/>
        </w:rPr>
        <w:t>…</w:t>
      </w:r>
      <w:r w:rsidR="00354A17">
        <w:rPr>
          <w:rStyle w:val="c63c76"/>
          <w:color w:val="000000"/>
          <w:sz w:val="28"/>
          <w:szCs w:val="28"/>
        </w:rPr>
        <w:t>………..81</w:t>
      </w:r>
    </w:p>
    <w:p w:rsidR="00AD5CDD" w:rsidRPr="00AD5CDD" w:rsidRDefault="00F948DD" w:rsidP="00CE5FB1">
      <w:pPr>
        <w:pStyle w:val="a5"/>
        <w:numPr>
          <w:ilvl w:val="0"/>
          <w:numId w:val="19"/>
        </w:numPr>
        <w:spacing w:line="360" w:lineRule="auto"/>
        <w:ind w:left="0" w:firstLine="357"/>
        <w:rPr>
          <w:bCs/>
          <w:sz w:val="28"/>
          <w:szCs w:val="28"/>
        </w:rPr>
      </w:pPr>
      <w:r>
        <w:rPr>
          <w:bCs/>
          <w:sz w:val="28"/>
          <w:szCs w:val="28"/>
        </w:rPr>
        <w:t xml:space="preserve"> Приложение 5. </w:t>
      </w:r>
      <w:r w:rsidR="00AD5CDD">
        <w:rPr>
          <w:sz w:val="28"/>
          <w:szCs w:val="28"/>
        </w:rPr>
        <w:t xml:space="preserve">Дополнительная общеобразовательная           </w:t>
      </w:r>
    </w:p>
    <w:p w:rsidR="00635D7E" w:rsidRDefault="00AD5CDD" w:rsidP="00AD5CDD">
      <w:pPr>
        <w:pStyle w:val="a5"/>
        <w:spacing w:line="360" w:lineRule="auto"/>
        <w:ind w:left="357"/>
        <w:rPr>
          <w:bCs/>
          <w:sz w:val="28"/>
          <w:szCs w:val="28"/>
        </w:rPr>
      </w:pPr>
      <w:r>
        <w:rPr>
          <w:sz w:val="28"/>
          <w:szCs w:val="28"/>
        </w:rPr>
        <w:t xml:space="preserve">     общеразвивающая </w:t>
      </w:r>
      <w:r w:rsidRPr="009A6232">
        <w:rPr>
          <w:sz w:val="28"/>
          <w:szCs w:val="28"/>
        </w:rPr>
        <w:t>программа</w:t>
      </w:r>
      <w:r w:rsidRPr="00B40169">
        <w:rPr>
          <w:bCs/>
          <w:sz w:val="28"/>
          <w:szCs w:val="28"/>
        </w:rPr>
        <w:t xml:space="preserve"> </w:t>
      </w:r>
      <w:r w:rsidR="00F52962" w:rsidRPr="00B40169">
        <w:rPr>
          <w:bCs/>
          <w:sz w:val="28"/>
          <w:szCs w:val="28"/>
        </w:rPr>
        <w:t xml:space="preserve">«Социально – бытовая </w:t>
      </w:r>
      <w:r w:rsidR="00635D7E">
        <w:rPr>
          <w:bCs/>
          <w:sz w:val="28"/>
          <w:szCs w:val="28"/>
        </w:rPr>
        <w:t xml:space="preserve">  </w:t>
      </w:r>
    </w:p>
    <w:p w:rsidR="00F52962" w:rsidRPr="00B40169" w:rsidRDefault="00635D7E" w:rsidP="00635D7E">
      <w:pPr>
        <w:pStyle w:val="a5"/>
        <w:spacing w:line="360" w:lineRule="auto"/>
        <w:ind w:left="357"/>
        <w:rPr>
          <w:bCs/>
          <w:sz w:val="28"/>
          <w:szCs w:val="28"/>
        </w:rPr>
      </w:pPr>
      <w:r>
        <w:rPr>
          <w:bCs/>
          <w:sz w:val="28"/>
          <w:szCs w:val="28"/>
        </w:rPr>
        <w:t xml:space="preserve">      </w:t>
      </w:r>
      <w:r w:rsidR="00F52962" w:rsidRPr="00B40169">
        <w:rPr>
          <w:bCs/>
          <w:sz w:val="28"/>
          <w:szCs w:val="28"/>
        </w:rPr>
        <w:t>ориентировка»</w:t>
      </w:r>
      <w:r w:rsidR="00354A17">
        <w:rPr>
          <w:bCs/>
          <w:sz w:val="28"/>
          <w:szCs w:val="28"/>
        </w:rPr>
        <w:t>…...........................................................................................96</w:t>
      </w:r>
    </w:p>
    <w:p w:rsidR="00D11310" w:rsidRDefault="00F948DD" w:rsidP="00CE5FB1">
      <w:pPr>
        <w:pStyle w:val="a5"/>
        <w:numPr>
          <w:ilvl w:val="0"/>
          <w:numId w:val="19"/>
        </w:numPr>
        <w:spacing w:line="360" w:lineRule="auto"/>
        <w:ind w:left="0" w:firstLine="357"/>
        <w:jc w:val="both"/>
        <w:rPr>
          <w:sz w:val="28"/>
          <w:szCs w:val="28"/>
        </w:rPr>
      </w:pPr>
      <w:r>
        <w:rPr>
          <w:sz w:val="28"/>
          <w:szCs w:val="28"/>
        </w:rPr>
        <w:t xml:space="preserve"> </w:t>
      </w:r>
      <w:r>
        <w:rPr>
          <w:bCs/>
          <w:sz w:val="28"/>
          <w:szCs w:val="28"/>
        </w:rPr>
        <w:t xml:space="preserve">Приложение 6. </w:t>
      </w:r>
      <w:r w:rsidR="00F52962">
        <w:rPr>
          <w:sz w:val="28"/>
          <w:szCs w:val="28"/>
        </w:rPr>
        <w:t xml:space="preserve">Дополнительная </w:t>
      </w:r>
      <w:r w:rsidR="00AD5CDD">
        <w:rPr>
          <w:sz w:val="28"/>
          <w:szCs w:val="28"/>
        </w:rPr>
        <w:t xml:space="preserve">общеобразовательная </w:t>
      </w:r>
      <w:r w:rsidR="00D11310">
        <w:rPr>
          <w:sz w:val="28"/>
          <w:szCs w:val="28"/>
        </w:rPr>
        <w:t xml:space="preserve"> </w:t>
      </w:r>
    </w:p>
    <w:p w:rsidR="00F52962" w:rsidRPr="00AD5CDD" w:rsidRDefault="00D11310" w:rsidP="00D11310">
      <w:pPr>
        <w:pStyle w:val="a5"/>
        <w:spacing w:line="360" w:lineRule="auto"/>
        <w:ind w:left="357"/>
        <w:jc w:val="both"/>
        <w:rPr>
          <w:sz w:val="28"/>
          <w:szCs w:val="28"/>
        </w:rPr>
      </w:pPr>
      <w:r>
        <w:rPr>
          <w:sz w:val="28"/>
          <w:szCs w:val="28"/>
        </w:rPr>
        <w:t xml:space="preserve">      </w:t>
      </w:r>
      <w:r w:rsidR="00F52962">
        <w:rPr>
          <w:sz w:val="28"/>
          <w:szCs w:val="28"/>
        </w:rPr>
        <w:t xml:space="preserve">общеразвивающая </w:t>
      </w:r>
      <w:r w:rsidR="00F52962" w:rsidRPr="009A6232">
        <w:rPr>
          <w:sz w:val="28"/>
          <w:szCs w:val="28"/>
        </w:rPr>
        <w:t xml:space="preserve">программа </w:t>
      </w:r>
      <w:r>
        <w:rPr>
          <w:sz w:val="28"/>
          <w:szCs w:val="28"/>
        </w:rPr>
        <w:t xml:space="preserve"> «Мы познаем мир»</w:t>
      </w:r>
      <w:r w:rsidR="00AD5CDD">
        <w:rPr>
          <w:sz w:val="28"/>
          <w:szCs w:val="28"/>
        </w:rPr>
        <w:t xml:space="preserve"> </w:t>
      </w:r>
      <w:r w:rsidR="00AD5CDD" w:rsidRPr="00AD5CDD">
        <w:rPr>
          <w:sz w:val="28"/>
          <w:szCs w:val="28"/>
        </w:rPr>
        <w:t>…</w:t>
      </w:r>
      <w:r w:rsidR="002849B0">
        <w:rPr>
          <w:sz w:val="28"/>
          <w:szCs w:val="28"/>
        </w:rPr>
        <w:t>…</w:t>
      </w:r>
      <w:r w:rsidR="00635D7E" w:rsidRPr="00AD5CDD">
        <w:rPr>
          <w:sz w:val="28"/>
          <w:szCs w:val="28"/>
        </w:rPr>
        <w:t>…………</w:t>
      </w:r>
      <w:r w:rsidR="00354A17">
        <w:rPr>
          <w:sz w:val="28"/>
          <w:szCs w:val="28"/>
        </w:rPr>
        <w:t>……116</w:t>
      </w:r>
    </w:p>
    <w:p w:rsidR="00D11310" w:rsidRDefault="00F948DD" w:rsidP="00CE5FB1">
      <w:pPr>
        <w:pStyle w:val="a5"/>
        <w:numPr>
          <w:ilvl w:val="0"/>
          <w:numId w:val="19"/>
        </w:numPr>
        <w:spacing w:line="360" w:lineRule="auto"/>
        <w:ind w:left="0" w:firstLine="357"/>
        <w:jc w:val="both"/>
        <w:rPr>
          <w:sz w:val="28"/>
          <w:szCs w:val="28"/>
        </w:rPr>
      </w:pPr>
      <w:r>
        <w:rPr>
          <w:sz w:val="28"/>
          <w:szCs w:val="28"/>
        </w:rPr>
        <w:t xml:space="preserve"> </w:t>
      </w:r>
      <w:r>
        <w:rPr>
          <w:bCs/>
          <w:sz w:val="28"/>
          <w:szCs w:val="28"/>
        </w:rPr>
        <w:t xml:space="preserve">Приложение 7. </w:t>
      </w:r>
      <w:r w:rsidR="00D11310">
        <w:rPr>
          <w:sz w:val="28"/>
          <w:szCs w:val="28"/>
        </w:rPr>
        <w:t xml:space="preserve">Дополнительная общеобразовательная  </w:t>
      </w:r>
    </w:p>
    <w:p w:rsidR="00354A17" w:rsidRDefault="00D11310" w:rsidP="00D11310">
      <w:pPr>
        <w:pStyle w:val="a5"/>
        <w:spacing w:line="360" w:lineRule="auto"/>
        <w:ind w:left="357"/>
        <w:jc w:val="both"/>
        <w:rPr>
          <w:sz w:val="28"/>
          <w:szCs w:val="28"/>
        </w:rPr>
      </w:pPr>
      <w:r>
        <w:rPr>
          <w:sz w:val="28"/>
          <w:szCs w:val="28"/>
        </w:rPr>
        <w:t xml:space="preserve">      общеразвивающая </w:t>
      </w:r>
      <w:r w:rsidRPr="009A6232">
        <w:rPr>
          <w:sz w:val="28"/>
          <w:szCs w:val="28"/>
        </w:rPr>
        <w:t>программа</w:t>
      </w:r>
      <w:r>
        <w:rPr>
          <w:sz w:val="28"/>
          <w:szCs w:val="28"/>
        </w:rPr>
        <w:t xml:space="preserve"> </w:t>
      </w:r>
      <w:r w:rsidR="00354A17">
        <w:rPr>
          <w:sz w:val="28"/>
          <w:szCs w:val="28"/>
        </w:rPr>
        <w:t xml:space="preserve">по развитию сенсомоторных  </w:t>
      </w:r>
    </w:p>
    <w:p w:rsidR="00635D7E" w:rsidRPr="00635D7E" w:rsidRDefault="00354A17" w:rsidP="00D11310">
      <w:pPr>
        <w:pStyle w:val="a5"/>
        <w:spacing w:line="360" w:lineRule="auto"/>
        <w:ind w:left="357"/>
        <w:jc w:val="both"/>
        <w:rPr>
          <w:sz w:val="28"/>
          <w:szCs w:val="28"/>
        </w:rPr>
      </w:pPr>
      <w:r>
        <w:rPr>
          <w:sz w:val="28"/>
          <w:szCs w:val="28"/>
        </w:rPr>
        <w:t xml:space="preserve">      способностей детей с ТМНР</w:t>
      </w:r>
      <w:r w:rsidR="00D11310">
        <w:rPr>
          <w:sz w:val="28"/>
          <w:szCs w:val="28"/>
        </w:rPr>
        <w:t>…</w:t>
      </w:r>
      <w:r>
        <w:rPr>
          <w:sz w:val="28"/>
          <w:szCs w:val="28"/>
        </w:rPr>
        <w:t xml:space="preserve"> </w:t>
      </w:r>
      <w:r w:rsidR="00D11310">
        <w:rPr>
          <w:sz w:val="28"/>
          <w:szCs w:val="28"/>
        </w:rPr>
        <w:t>…………</w:t>
      </w:r>
      <w:r>
        <w:rPr>
          <w:sz w:val="28"/>
          <w:szCs w:val="28"/>
        </w:rPr>
        <w:t>…………………………….…140</w:t>
      </w:r>
    </w:p>
    <w:p w:rsidR="00D11310" w:rsidRPr="00D11310" w:rsidRDefault="00F948DD" w:rsidP="00CE5FB1">
      <w:pPr>
        <w:pStyle w:val="a5"/>
        <w:numPr>
          <w:ilvl w:val="0"/>
          <w:numId w:val="19"/>
        </w:numPr>
        <w:spacing w:line="360" w:lineRule="auto"/>
        <w:ind w:left="0" w:firstLine="357"/>
        <w:jc w:val="both"/>
        <w:rPr>
          <w:bCs/>
          <w:sz w:val="28"/>
          <w:szCs w:val="28"/>
        </w:rPr>
      </w:pPr>
      <w:r>
        <w:rPr>
          <w:sz w:val="28"/>
          <w:szCs w:val="28"/>
        </w:rPr>
        <w:t xml:space="preserve"> </w:t>
      </w:r>
      <w:r>
        <w:rPr>
          <w:bCs/>
          <w:sz w:val="28"/>
          <w:szCs w:val="28"/>
        </w:rPr>
        <w:t xml:space="preserve">Приложение 8. </w:t>
      </w:r>
      <w:r w:rsidR="00F52962" w:rsidRPr="00E14A8A">
        <w:rPr>
          <w:sz w:val="28"/>
          <w:szCs w:val="28"/>
        </w:rPr>
        <w:t xml:space="preserve">Дополнительная </w:t>
      </w:r>
      <w:r w:rsidR="00D11310">
        <w:rPr>
          <w:sz w:val="28"/>
          <w:szCs w:val="28"/>
        </w:rPr>
        <w:t xml:space="preserve">общеобразовательная </w:t>
      </w:r>
    </w:p>
    <w:p w:rsidR="00F52962" w:rsidRPr="00D11310" w:rsidRDefault="00D11310" w:rsidP="00D11310">
      <w:pPr>
        <w:pStyle w:val="a5"/>
        <w:spacing w:line="360" w:lineRule="auto"/>
        <w:ind w:left="357"/>
        <w:jc w:val="both"/>
        <w:rPr>
          <w:bCs/>
          <w:sz w:val="28"/>
          <w:szCs w:val="28"/>
        </w:rPr>
      </w:pPr>
      <w:r>
        <w:rPr>
          <w:sz w:val="28"/>
          <w:szCs w:val="28"/>
        </w:rPr>
        <w:t xml:space="preserve">     </w:t>
      </w:r>
      <w:r w:rsidR="00F52962" w:rsidRPr="00E14A8A">
        <w:rPr>
          <w:sz w:val="28"/>
          <w:szCs w:val="28"/>
        </w:rPr>
        <w:t xml:space="preserve">общеразвивающая программа </w:t>
      </w:r>
      <w:r w:rsidR="00635D7E">
        <w:rPr>
          <w:sz w:val="28"/>
          <w:szCs w:val="28"/>
        </w:rPr>
        <w:t xml:space="preserve"> </w:t>
      </w:r>
      <w:r w:rsidR="00F52962" w:rsidRPr="00D11310">
        <w:rPr>
          <w:sz w:val="28"/>
          <w:szCs w:val="28"/>
        </w:rPr>
        <w:t xml:space="preserve">  «Игротерапия»</w:t>
      </w:r>
      <w:r w:rsidR="00635D7E" w:rsidRPr="00D11310">
        <w:rPr>
          <w:sz w:val="28"/>
          <w:szCs w:val="28"/>
        </w:rPr>
        <w:t>…………</w:t>
      </w:r>
      <w:r w:rsidR="00354A17">
        <w:rPr>
          <w:sz w:val="28"/>
          <w:szCs w:val="28"/>
        </w:rPr>
        <w:t>…………….</w:t>
      </w:r>
      <w:r w:rsidR="00635D7E" w:rsidRPr="00D11310">
        <w:rPr>
          <w:sz w:val="28"/>
          <w:szCs w:val="28"/>
        </w:rPr>
        <w:t>..</w:t>
      </w:r>
      <w:r w:rsidR="00354A17">
        <w:rPr>
          <w:sz w:val="28"/>
          <w:szCs w:val="28"/>
        </w:rPr>
        <w:t>151</w:t>
      </w:r>
    </w:p>
    <w:p w:rsidR="00D11310" w:rsidRPr="00D11310" w:rsidRDefault="00F948DD" w:rsidP="00CE5FB1">
      <w:pPr>
        <w:pStyle w:val="a5"/>
        <w:numPr>
          <w:ilvl w:val="0"/>
          <w:numId w:val="19"/>
        </w:numPr>
        <w:spacing w:line="360" w:lineRule="auto"/>
        <w:jc w:val="both"/>
        <w:rPr>
          <w:bCs/>
          <w:sz w:val="28"/>
          <w:szCs w:val="28"/>
        </w:rPr>
      </w:pPr>
      <w:r>
        <w:rPr>
          <w:rStyle w:val="c63"/>
          <w:color w:val="000000"/>
          <w:sz w:val="28"/>
          <w:szCs w:val="28"/>
        </w:rPr>
        <w:t xml:space="preserve"> </w:t>
      </w:r>
      <w:r>
        <w:rPr>
          <w:bCs/>
          <w:sz w:val="28"/>
          <w:szCs w:val="28"/>
        </w:rPr>
        <w:t xml:space="preserve">Приложение 9. </w:t>
      </w:r>
      <w:r w:rsidR="00F52962" w:rsidRPr="00D11310">
        <w:rPr>
          <w:rStyle w:val="c63"/>
          <w:color w:val="000000"/>
          <w:sz w:val="28"/>
          <w:szCs w:val="28"/>
        </w:rPr>
        <w:t xml:space="preserve"> </w:t>
      </w:r>
      <w:r w:rsidR="00D11310" w:rsidRPr="00E14A8A">
        <w:rPr>
          <w:sz w:val="28"/>
          <w:szCs w:val="28"/>
        </w:rPr>
        <w:t xml:space="preserve">Дополнительная </w:t>
      </w:r>
      <w:r w:rsidR="00D11310">
        <w:rPr>
          <w:sz w:val="28"/>
          <w:szCs w:val="28"/>
        </w:rPr>
        <w:t xml:space="preserve">общеобразовательная </w:t>
      </w:r>
    </w:p>
    <w:p w:rsidR="00F52962" w:rsidRPr="00D11310" w:rsidRDefault="00D11310" w:rsidP="00D11310">
      <w:pPr>
        <w:pStyle w:val="a5"/>
        <w:spacing w:line="360" w:lineRule="auto"/>
        <w:ind w:left="357"/>
        <w:jc w:val="both"/>
        <w:rPr>
          <w:rStyle w:val="c63"/>
          <w:bCs/>
          <w:sz w:val="28"/>
          <w:szCs w:val="28"/>
        </w:rPr>
      </w:pPr>
      <w:r>
        <w:rPr>
          <w:sz w:val="28"/>
          <w:szCs w:val="28"/>
        </w:rPr>
        <w:t xml:space="preserve">  </w:t>
      </w:r>
      <w:r w:rsidRPr="00E14A8A">
        <w:rPr>
          <w:sz w:val="28"/>
          <w:szCs w:val="28"/>
        </w:rPr>
        <w:t xml:space="preserve">общеразвивающая программа </w:t>
      </w:r>
      <w:r>
        <w:rPr>
          <w:sz w:val="28"/>
          <w:szCs w:val="28"/>
        </w:rPr>
        <w:t xml:space="preserve"> </w:t>
      </w:r>
      <w:r w:rsidRPr="00D11310">
        <w:rPr>
          <w:sz w:val="28"/>
          <w:szCs w:val="28"/>
        </w:rPr>
        <w:t xml:space="preserve"> </w:t>
      </w:r>
      <w:r w:rsidR="00F52962" w:rsidRPr="00D11310">
        <w:rPr>
          <w:rStyle w:val="c63"/>
          <w:color w:val="000000"/>
          <w:sz w:val="28"/>
          <w:szCs w:val="28"/>
        </w:rPr>
        <w:t>«Коммуникативная стимуляция»</w:t>
      </w:r>
      <w:r w:rsidR="00354A17">
        <w:rPr>
          <w:rStyle w:val="c63"/>
          <w:color w:val="000000"/>
          <w:sz w:val="28"/>
          <w:szCs w:val="28"/>
        </w:rPr>
        <w:t>…….</w:t>
      </w:r>
      <w:r>
        <w:rPr>
          <w:rStyle w:val="c63"/>
          <w:color w:val="000000"/>
          <w:sz w:val="28"/>
          <w:szCs w:val="28"/>
        </w:rPr>
        <w:t>…</w:t>
      </w:r>
      <w:r w:rsidR="00354A17">
        <w:rPr>
          <w:rStyle w:val="c63"/>
          <w:color w:val="000000"/>
          <w:sz w:val="28"/>
          <w:szCs w:val="28"/>
        </w:rPr>
        <w:t>159</w:t>
      </w:r>
    </w:p>
    <w:p w:rsidR="0005127B" w:rsidRPr="00D11310" w:rsidRDefault="00F948DD" w:rsidP="00CE5FB1">
      <w:pPr>
        <w:pStyle w:val="a5"/>
        <w:numPr>
          <w:ilvl w:val="0"/>
          <w:numId w:val="19"/>
        </w:numPr>
        <w:spacing w:line="360" w:lineRule="auto"/>
        <w:jc w:val="both"/>
        <w:rPr>
          <w:bCs/>
          <w:sz w:val="28"/>
          <w:szCs w:val="28"/>
        </w:rPr>
      </w:pPr>
      <w:r w:rsidRPr="00B40169">
        <w:rPr>
          <w:sz w:val="28"/>
          <w:szCs w:val="28"/>
        </w:rPr>
        <w:t xml:space="preserve"> </w:t>
      </w:r>
      <w:r>
        <w:rPr>
          <w:bCs/>
          <w:sz w:val="28"/>
          <w:szCs w:val="28"/>
        </w:rPr>
        <w:t xml:space="preserve">Приложение 10. </w:t>
      </w:r>
      <w:r w:rsidR="0005127B" w:rsidRPr="00E14A8A">
        <w:rPr>
          <w:sz w:val="28"/>
          <w:szCs w:val="28"/>
        </w:rPr>
        <w:t xml:space="preserve">Дополнительная </w:t>
      </w:r>
      <w:r w:rsidR="0005127B">
        <w:rPr>
          <w:sz w:val="28"/>
          <w:szCs w:val="28"/>
        </w:rPr>
        <w:t xml:space="preserve">общеобразовательная </w:t>
      </w:r>
    </w:p>
    <w:p w:rsidR="0005127B" w:rsidRPr="0005127B" w:rsidRDefault="0005127B" w:rsidP="0005127B">
      <w:pPr>
        <w:pStyle w:val="a5"/>
        <w:spacing w:line="360" w:lineRule="auto"/>
        <w:ind w:left="357"/>
        <w:jc w:val="both"/>
        <w:rPr>
          <w:bCs/>
          <w:sz w:val="28"/>
          <w:szCs w:val="28"/>
        </w:rPr>
      </w:pPr>
      <w:r w:rsidRPr="00E14A8A">
        <w:rPr>
          <w:sz w:val="28"/>
          <w:szCs w:val="28"/>
        </w:rPr>
        <w:t xml:space="preserve">общеразвивающая программа </w:t>
      </w:r>
      <w:r>
        <w:rPr>
          <w:sz w:val="28"/>
          <w:szCs w:val="28"/>
        </w:rPr>
        <w:t xml:space="preserve"> </w:t>
      </w:r>
      <w:r w:rsidRPr="00D11310">
        <w:rPr>
          <w:sz w:val="28"/>
          <w:szCs w:val="28"/>
        </w:rPr>
        <w:t xml:space="preserve">  </w:t>
      </w:r>
      <w:r>
        <w:rPr>
          <w:bCs/>
          <w:sz w:val="28"/>
          <w:szCs w:val="28"/>
        </w:rPr>
        <w:t>«Пойми меня»………………</w:t>
      </w:r>
      <w:r w:rsidR="00354A17">
        <w:rPr>
          <w:bCs/>
          <w:sz w:val="28"/>
          <w:szCs w:val="28"/>
        </w:rPr>
        <w:t>………….…</w:t>
      </w:r>
      <w:r>
        <w:rPr>
          <w:bCs/>
          <w:sz w:val="28"/>
          <w:szCs w:val="28"/>
        </w:rPr>
        <w:t>.</w:t>
      </w:r>
      <w:r w:rsidR="00354A17">
        <w:rPr>
          <w:bCs/>
          <w:sz w:val="28"/>
          <w:szCs w:val="28"/>
        </w:rPr>
        <w:t>175</w:t>
      </w:r>
    </w:p>
    <w:p w:rsidR="0005127B" w:rsidRPr="0005127B" w:rsidRDefault="00F948DD" w:rsidP="00CE5FB1">
      <w:pPr>
        <w:pStyle w:val="a5"/>
        <w:numPr>
          <w:ilvl w:val="0"/>
          <w:numId w:val="19"/>
        </w:numPr>
        <w:spacing w:line="360" w:lineRule="auto"/>
        <w:jc w:val="both"/>
        <w:rPr>
          <w:bCs/>
          <w:sz w:val="28"/>
          <w:szCs w:val="28"/>
        </w:rPr>
      </w:pPr>
      <w:r>
        <w:rPr>
          <w:sz w:val="28"/>
          <w:szCs w:val="28"/>
        </w:rPr>
        <w:lastRenderedPageBreak/>
        <w:t xml:space="preserve"> </w:t>
      </w:r>
      <w:r w:rsidR="0005127B">
        <w:rPr>
          <w:sz w:val="28"/>
          <w:szCs w:val="28"/>
        </w:rPr>
        <w:t xml:space="preserve">Приложение 11. </w:t>
      </w:r>
      <w:r w:rsidR="0005127B" w:rsidRPr="00E14A8A">
        <w:rPr>
          <w:sz w:val="28"/>
          <w:szCs w:val="28"/>
        </w:rPr>
        <w:t xml:space="preserve">Дополнительная </w:t>
      </w:r>
      <w:r w:rsidR="0005127B">
        <w:rPr>
          <w:sz w:val="28"/>
          <w:szCs w:val="28"/>
        </w:rPr>
        <w:t xml:space="preserve">общеобразовательная  </w:t>
      </w:r>
      <w:r w:rsidR="0005127B" w:rsidRPr="0005127B">
        <w:rPr>
          <w:sz w:val="28"/>
          <w:szCs w:val="28"/>
        </w:rPr>
        <w:t>общеразвивающая программа</w:t>
      </w:r>
      <w:r w:rsidR="0005127B">
        <w:rPr>
          <w:sz w:val="28"/>
          <w:szCs w:val="28"/>
        </w:rPr>
        <w:t xml:space="preserve"> «Особый ребенок»…</w:t>
      </w:r>
      <w:r w:rsidR="00354A17">
        <w:rPr>
          <w:sz w:val="28"/>
          <w:szCs w:val="28"/>
        </w:rPr>
        <w:t>……………………214</w:t>
      </w:r>
    </w:p>
    <w:p w:rsidR="00F52962" w:rsidRPr="0005127B" w:rsidRDefault="00F948DD" w:rsidP="00CE5FB1">
      <w:pPr>
        <w:pStyle w:val="a5"/>
        <w:numPr>
          <w:ilvl w:val="0"/>
          <w:numId w:val="19"/>
        </w:numPr>
        <w:spacing w:line="360" w:lineRule="auto"/>
        <w:jc w:val="both"/>
        <w:rPr>
          <w:bCs/>
          <w:sz w:val="28"/>
          <w:szCs w:val="28"/>
        </w:rPr>
      </w:pPr>
      <w:r>
        <w:rPr>
          <w:bCs/>
          <w:sz w:val="28"/>
          <w:szCs w:val="28"/>
        </w:rPr>
        <w:t xml:space="preserve">Приложение 12. </w:t>
      </w:r>
      <w:r w:rsidR="0005127B" w:rsidRPr="00E14A8A">
        <w:rPr>
          <w:sz w:val="28"/>
          <w:szCs w:val="28"/>
        </w:rPr>
        <w:t xml:space="preserve">Дополнительная </w:t>
      </w:r>
      <w:r w:rsidR="0005127B">
        <w:rPr>
          <w:sz w:val="28"/>
          <w:szCs w:val="28"/>
        </w:rPr>
        <w:t xml:space="preserve">общеобразовательная </w:t>
      </w:r>
      <w:r w:rsidR="0005127B" w:rsidRPr="0005127B">
        <w:rPr>
          <w:sz w:val="28"/>
          <w:szCs w:val="28"/>
        </w:rPr>
        <w:t xml:space="preserve">общеразвивающая программа    </w:t>
      </w:r>
      <w:r w:rsidR="00F52962" w:rsidRPr="0005127B">
        <w:rPr>
          <w:sz w:val="28"/>
          <w:szCs w:val="28"/>
        </w:rPr>
        <w:t>«Фантазеры»</w:t>
      </w:r>
      <w:r w:rsidR="00635D7E" w:rsidRPr="0005127B">
        <w:rPr>
          <w:sz w:val="28"/>
          <w:szCs w:val="28"/>
        </w:rPr>
        <w:t>……………</w:t>
      </w:r>
      <w:r w:rsidR="00354A17">
        <w:rPr>
          <w:sz w:val="28"/>
          <w:szCs w:val="28"/>
        </w:rPr>
        <w:t>………..</w:t>
      </w:r>
      <w:r w:rsidR="00635D7E" w:rsidRPr="0005127B">
        <w:rPr>
          <w:sz w:val="28"/>
          <w:szCs w:val="28"/>
        </w:rPr>
        <w:t>……</w:t>
      </w:r>
      <w:r w:rsidR="00354A17">
        <w:rPr>
          <w:sz w:val="28"/>
          <w:szCs w:val="28"/>
        </w:rPr>
        <w:t>266</w:t>
      </w:r>
    </w:p>
    <w:p w:rsidR="00F52962" w:rsidRPr="0005127B" w:rsidRDefault="00F948DD" w:rsidP="00CE5FB1">
      <w:pPr>
        <w:pStyle w:val="a5"/>
        <w:numPr>
          <w:ilvl w:val="0"/>
          <w:numId w:val="19"/>
        </w:numPr>
        <w:spacing w:line="360" w:lineRule="auto"/>
        <w:jc w:val="both"/>
        <w:rPr>
          <w:bCs/>
          <w:sz w:val="28"/>
          <w:szCs w:val="28"/>
        </w:rPr>
      </w:pPr>
      <w:r>
        <w:rPr>
          <w:sz w:val="28"/>
          <w:szCs w:val="28"/>
        </w:rPr>
        <w:t xml:space="preserve"> </w:t>
      </w:r>
      <w:r>
        <w:rPr>
          <w:bCs/>
          <w:sz w:val="28"/>
          <w:szCs w:val="28"/>
        </w:rPr>
        <w:t xml:space="preserve">Приложение 13. </w:t>
      </w:r>
      <w:r w:rsidR="0005127B" w:rsidRPr="00E14A8A">
        <w:rPr>
          <w:sz w:val="28"/>
          <w:szCs w:val="28"/>
        </w:rPr>
        <w:t xml:space="preserve">Дополнительная </w:t>
      </w:r>
      <w:r w:rsidR="0005127B">
        <w:rPr>
          <w:sz w:val="28"/>
          <w:szCs w:val="28"/>
        </w:rPr>
        <w:t xml:space="preserve">общеобразовательная </w:t>
      </w:r>
      <w:r w:rsidR="0005127B" w:rsidRPr="0005127B">
        <w:rPr>
          <w:sz w:val="28"/>
          <w:szCs w:val="28"/>
        </w:rPr>
        <w:t xml:space="preserve">общеразвивающая программа    </w:t>
      </w:r>
      <w:r w:rsidR="00F52962" w:rsidRPr="0005127B">
        <w:rPr>
          <w:sz w:val="28"/>
          <w:szCs w:val="28"/>
        </w:rPr>
        <w:t>«Элементы компьютерной гр</w:t>
      </w:r>
      <w:r w:rsidR="0005127B">
        <w:rPr>
          <w:sz w:val="28"/>
          <w:szCs w:val="28"/>
        </w:rPr>
        <w:t>амотности – к</w:t>
      </w:r>
      <w:r w:rsidR="00F52962" w:rsidRPr="0005127B">
        <w:rPr>
          <w:sz w:val="28"/>
          <w:szCs w:val="28"/>
        </w:rPr>
        <w:t xml:space="preserve">ласс </w:t>
      </w:r>
      <w:r w:rsidR="00635D7E" w:rsidRPr="0005127B">
        <w:rPr>
          <w:sz w:val="28"/>
          <w:szCs w:val="28"/>
        </w:rPr>
        <w:t xml:space="preserve"> </w:t>
      </w:r>
      <w:r w:rsidR="00F52962" w:rsidRPr="0005127B">
        <w:rPr>
          <w:sz w:val="28"/>
          <w:szCs w:val="28"/>
        </w:rPr>
        <w:t>м</w:t>
      </w:r>
      <w:r w:rsidR="0005127B">
        <w:rPr>
          <w:sz w:val="28"/>
          <w:szCs w:val="28"/>
        </w:rPr>
        <w:t>алышей»</w:t>
      </w:r>
      <w:r w:rsidR="00635D7E" w:rsidRPr="0005127B">
        <w:rPr>
          <w:sz w:val="28"/>
          <w:szCs w:val="28"/>
        </w:rPr>
        <w:t>……………………………………………</w:t>
      </w:r>
      <w:r w:rsidR="00354A17">
        <w:rPr>
          <w:sz w:val="28"/>
          <w:szCs w:val="28"/>
        </w:rPr>
        <w:t>………………284</w:t>
      </w:r>
    </w:p>
    <w:p w:rsidR="0005127B" w:rsidRPr="00D11310" w:rsidRDefault="00F52962" w:rsidP="00CE5FB1">
      <w:pPr>
        <w:pStyle w:val="a5"/>
        <w:numPr>
          <w:ilvl w:val="0"/>
          <w:numId w:val="19"/>
        </w:numPr>
        <w:spacing w:line="360" w:lineRule="auto"/>
        <w:jc w:val="both"/>
        <w:rPr>
          <w:bCs/>
          <w:sz w:val="28"/>
          <w:szCs w:val="28"/>
        </w:rPr>
      </w:pPr>
      <w:r>
        <w:rPr>
          <w:sz w:val="28"/>
          <w:szCs w:val="28"/>
        </w:rPr>
        <w:t xml:space="preserve"> </w:t>
      </w:r>
      <w:r w:rsidR="00F948DD">
        <w:rPr>
          <w:bCs/>
          <w:sz w:val="28"/>
          <w:szCs w:val="28"/>
        </w:rPr>
        <w:t xml:space="preserve">Приложение 14. </w:t>
      </w:r>
      <w:r w:rsidR="0005127B" w:rsidRPr="00E14A8A">
        <w:rPr>
          <w:sz w:val="28"/>
          <w:szCs w:val="28"/>
        </w:rPr>
        <w:t xml:space="preserve">Дополнительная </w:t>
      </w:r>
      <w:r w:rsidR="0005127B">
        <w:rPr>
          <w:sz w:val="28"/>
          <w:szCs w:val="28"/>
        </w:rPr>
        <w:t xml:space="preserve">общеобразовательная </w:t>
      </w:r>
    </w:p>
    <w:p w:rsidR="00F52962" w:rsidRPr="00552727" w:rsidRDefault="0005127B" w:rsidP="0005127B">
      <w:pPr>
        <w:pStyle w:val="a5"/>
        <w:spacing w:line="360" w:lineRule="auto"/>
        <w:jc w:val="both"/>
        <w:rPr>
          <w:color w:val="000000"/>
          <w:sz w:val="28"/>
          <w:szCs w:val="28"/>
        </w:rPr>
      </w:pPr>
      <w:r w:rsidRPr="00E14A8A">
        <w:rPr>
          <w:sz w:val="28"/>
          <w:szCs w:val="28"/>
        </w:rPr>
        <w:t xml:space="preserve">общеразвивающая программа </w:t>
      </w:r>
      <w:r>
        <w:rPr>
          <w:sz w:val="28"/>
          <w:szCs w:val="28"/>
        </w:rPr>
        <w:t xml:space="preserve"> </w:t>
      </w:r>
      <w:r w:rsidRPr="00D11310">
        <w:rPr>
          <w:sz w:val="28"/>
          <w:szCs w:val="28"/>
        </w:rPr>
        <w:t xml:space="preserve">  </w:t>
      </w:r>
      <w:r>
        <w:rPr>
          <w:sz w:val="28"/>
          <w:szCs w:val="28"/>
        </w:rPr>
        <w:t>«Мир вокруг нас</w:t>
      </w:r>
      <w:r w:rsidR="00F52962" w:rsidRPr="00E14A8A">
        <w:rPr>
          <w:sz w:val="28"/>
          <w:szCs w:val="28"/>
        </w:rPr>
        <w:t>»</w:t>
      </w:r>
      <w:r w:rsidR="00635D7E">
        <w:rPr>
          <w:sz w:val="28"/>
          <w:szCs w:val="28"/>
        </w:rPr>
        <w:t>……</w:t>
      </w:r>
      <w:r w:rsidR="00354A17">
        <w:rPr>
          <w:sz w:val="28"/>
          <w:szCs w:val="28"/>
        </w:rPr>
        <w:t>………………..</w:t>
      </w:r>
      <w:r w:rsidR="00635D7E">
        <w:rPr>
          <w:sz w:val="28"/>
          <w:szCs w:val="28"/>
        </w:rPr>
        <w:t>.</w:t>
      </w:r>
      <w:r w:rsidR="00354A17">
        <w:rPr>
          <w:sz w:val="28"/>
          <w:szCs w:val="28"/>
        </w:rPr>
        <w:t>312</w:t>
      </w:r>
    </w:p>
    <w:p w:rsidR="0005127B" w:rsidRPr="00D11310" w:rsidRDefault="00F948DD" w:rsidP="00CE5FB1">
      <w:pPr>
        <w:pStyle w:val="a5"/>
        <w:numPr>
          <w:ilvl w:val="0"/>
          <w:numId w:val="19"/>
        </w:numPr>
        <w:spacing w:line="360" w:lineRule="auto"/>
        <w:jc w:val="both"/>
        <w:rPr>
          <w:bCs/>
          <w:sz w:val="28"/>
          <w:szCs w:val="28"/>
        </w:rPr>
      </w:pPr>
      <w:r>
        <w:rPr>
          <w:sz w:val="28"/>
          <w:szCs w:val="28"/>
        </w:rPr>
        <w:t xml:space="preserve"> </w:t>
      </w:r>
      <w:r>
        <w:rPr>
          <w:bCs/>
          <w:sz w:val="28"/>
          <w:szCs w:val="28"/>
        </w:rPr>
        <w:t xml:space="preserve">Приложение 15. </w:t>
      </w:r>
      <w:r w:rsidR="0005127B" w:rsidRPr="00E14A8A">
        <w:rPr>
          <w:sz w:val="28"/>
          <w:szCs w:val="28"/>
        </w:rPr>
        <w:t xml:space="preserve">Дополнительная </w:t>
      </w:r>
      <w:r w:rsidR="0005127B">
        <w:rPr>
          <w:sz w:val="28"/>
          <w:szCs w:val="28"/>
        </w:rPr>
        <w:t xml:space="preserve">общеобразовательная </w:t>
      </w:r>
    </w:p>
    <w:p w:rsidR="00F52962" w:rsidRPr="00F948DD" w:rsidRDefault="0005127B" w:rsidP="0005127B">
      <w:pPr>
        <w:pStyle w:val="a5"/>
        <w:spacing w:line="360" w:lineRule="auto"/>
        <w:jc w:val="both"/>
        <w:rPr>
          <w:color w:val="000000"/>
          <w:sz w:val="28"/>
          <w:szCs w:val="28"/>
        </w:rPr>
      </w:pPr>
      <w:r w:rsidRPr="00E14A8A">
        <w:rPr>
          <w:sz w:val="28"/>
          <w:szCs w:val="28"/>
        </w:rPr>
        <w:t xml:space="preserve">общеразвивающая программа </w:t>
      </w:r>
      <w:r>
        <w:rPr>
          <w:sz w:val="28"/>
          <w:szCs w:val="28"/>
        </w:rPr>
        <w:t xml:space="preserve"> «Сильные, ловкие, смелые» (отделение психолого-педагогической реабилитации)……</w:t>
      </w:r>
      <w:r w:rsidR="00D800F1">
        <w:rPr>
          <w:sz w:val="28"/>
          <w:szCs w:val="28"/>
        </w:rPr>
        <w:t>………………</w:t>
      </w:r>
      <w:r w:rsidR="00354A17">
        <w:rPr>
          <w:sz w:val="28"/>
          <w:szCs w:val="28"/>
        </w:rPr>
        <w:t>……….</w:t>
      </w:r>
      <w:r w:rsidR="00D800F1">
        <w:rPr>
          <w:sz w:val="28"/>
          <w:szCs w:val="28"/>
        </w:rPr>
        <w:t>…</w:t>
      </w:r>
      <w:r w:rsidR="00354A17">
        <w:rPr>
          <w:sz w:val="28"/>
          <w:szCs w:val="28"/>
        </w:rPr>
        <w:t>332</w:t>
      </w:r>
    </w:p>
    <w:p w:rsidR="0005127B" w:rsidRPr="00D11310" w:rsidRDefault="00F948DD" w:rsidP="00CE5FB1">
      <w:pPr>
        <w:pStyle w:val="a5"/>
        <w:numPr>
          <w:ilvl w:val="0"/>
          <w:numId w:val="19"/>
        </w:numPr>
        <w:spacing w:line="360" w:lineRule="auto"/>
        <w:jc w:val="both"/>
        <w:rPr>
          <w:bCs/>
          <w:sz w:val="28"/>
          <w:szCs w:val="28"/>
        </w:rPr>
      </w:pPr>
      <w:r>
        <w:rPr>
          <w:sz w:val="28"/>
          <w:szCs w:val="28"/>
        </w:rPr>
        <w:t xml:space="preserve"> </w:t>
      </w:r>
      <w:r>
        <w:rPr>
          <w:bCs/>
          <w:sz w:val="28"/>
          <w:szCs w:val="28"/>
        </w:rPr>
        <w:t xml:space="preserve">Приложение 16. </w:t>
      </w:r>
      <w:r w:rsidR="0005127B" w:rsidRPr="00E14A8A">
        <w:rPr>
          <w:sz w:val="28"/>
          <w:szCs w:val="28"/>
        </w:rPr>
        <w:t xml:space="preserve">Дополнительная </w:t>
      </w:r>
      <w:r w:rsidR="0005127B">
        <w:rPr>
          <w:sz w:val="28"/>
          <w:szCs w:val="28"/>
        </w:rPr>
        <w:t xml:space="preserve">общеобразовательная </w:t>
      </w:r>
    </w:p>
    <w:p w:rsidR="00D800F1" w:rsidRDefault="0005127B" w:rsidP="00D800F1">
      <w:pPr>
        <w:pStyle w:val="a5"/>
        <w:spacing w:line="360" w:lineRule="auto"/>
        <w:jc w:val="both"/>
        <w:rPr>
          <w:sz w:val="28"/>
          <w:szCs w:val="28"/>
        </w:rPr>
      </w:pPr>
      <w:r w:rsidRPr="00E14A8A">
        <w:rPr>
          <w:sz w:val="28"/>
          <w:szCs w:val="28"/>
        </w:rPr>
        <w:t xml:space="preserve">общеразвивающая программа </w:t>
      </w:r>
      <w:r>
        <w:rPr>
          <w:sz w:val="28"/>
          <w:szCs w:val="28"/>
        </w:rPr>
        <w:t xml:space="preserve"> «Сильные, ловкие, </w:t>
      </w:r>
      <w:r w:rsidR="00D800F1">
        <w:rPr>
          <w:sz w:val="28"/>
          <w:szCs w:val="28"/>
        </w:rPr>
        <w:t>смелые» (отделение милосердия)………………………………………………………</w:t>
      </w:r>
      <w:r w:rsidR="00354A17">
        <w:rPr>
          <w:sz w:val="28"/>
          <w:szCs w:val="28"/>
        </w:rPr>
        <w:t>…….…</w:t>
      </w:r>
      <w:r w:rsidR="00D800F1">
        <w:rPr>
          <w:sz w:val="28"/>
          <w:szCs w:val="28"/>
        </w:rPr>
        <w:t>..</w:t>
      </w:r>
      <w:r w:rsidR="00354A17">
        <w:rPr>
          <w:sz w:val="28"/>
          <w:szCs w:val="28"/>
        </w:rPr>
        <w:t>344</w:t>
      </w:r>
    </w:p>
    <w:p w:rsidR="00D800F1" w:rsidRPr="00D800F1" w:rsidRDefault="00D800F1" w:rsidP="00D800F1">
      <w:pPr>
        <w:pStyle w:val="a5"/>
        <w:numPr>
          <w:ilvl w:val="0"/>
          <w:numId w:val="19"/>
        </w:numPr>
        <w:spacing w:line="360" w:lineRule="auto"/>
        <w:jc w:val="both"/>
        <w:rPr>
          <w:bCs/>
          <w:sz w:val="28"/>
          <w:szCs w:val="28"/>
        </w:rPr>
      </w:pPr>
      <w:r w:rsidRPr="00D800F1">
        <w:rPr>
          <w:bCs/>
          <w:sz w:val="28"/>
          <w:szCs w:val="28"/>
        </w:rPr>
        <w:t xml:space="preserve">Приложение 17.Дополнительная общеобразовательная общеразвивающая   </w:t>
      </w:r>
    </w:p>
    <w:p w:rsidR="00D800F1" w:rsidRPr="00D800F1" w:rsidRDefault="00D800F1" w:rsidP="00D800F1">
      <w:pPr>
        <w:pStyle w:val="a5"/>
        <w:spacing w:line="360" w:lineRule="auto"/>
        <w:jc w:val="both"/>
        <w:rPr>
          <w:sz w:val="28"/>
          <w:szCs w:val="28"/>
        </w:rPr>
      </w:pPr>
      <w:r w:rsidRPr="00D800F1">
        <w:rPr>
          <w:bCs/>
          <w:sz w:val="28"/>
          <w:szCs w:val="28"/>
        </w:rPr>
        <w:t>программа «Веселая карусель»</w:t>
      </w:r>
      <w:r>
        <w:rPr>
          <w:bCs/>
          <w:sz w:val="28"/>
          <w:szCs w:val="28"/>
        </w:rPr>
        <w:t>……………………………………</w:t>
      </w:r>
      <w:r w:rsidR="00354A17">
        <w:rPr>
          <w:bCs/>
          <w:sz w:val="28"/>
          <w:szCs w:val="28"/>
        </w:rPr>
        <w:t>……..</w:t>
      </w:r>
      <w:r>
        <w:rPr>
          <w:bCs/>
          <w:sz w:val="28"/>
          <w:szCs w:val="28"/>
        </w:rPr>
        <w:t>.</w:t>
      </w:r>
      <w:r w:rsidR="00354A17">
        <w:rPr>
          <w:bCs/>
          <w:sz w:val="28"/>
          <w:szCs w:val="28"/>
        </w:rPr>
        <w:t>355</w:t>
      </w:r>
    </w:p>
    <w:p w:rsidR="00B21B8B" w:rsidRPr="00552727" w:rsidRDefault="00B21B8B" w:rsidP="0005127B">
      <w:pPr>
        <w:pStyle w:val="a5"/>
        <w:spacing w:line="360" w:lineRule="auto"/>
        <w:rPr>
          <w:bCs/>
          <w:sz w:val="28"/>
          <w:szCs w:val="28"/>
        </w:rPr>
      </w:pPr>
    </w:p>
    <w:p w:rsidR="00552727" w:rsidRDefault="00552727" w:rsidP="00090D3A">
      <w:pPr>
        <w:spacing w:after="0" w:line="360" w:lineRule="auto"/>
        <w:ind w:firstLine="709"/>
        <w:jc w:val="center"/>
        <w:rPr>
          <w:rFonts w:ascii="Times New Roman" w:hAnsi="Times New Roman" w:cs="Times New Roman"/>
          <w:b/>
          <w:sz w:val="28"/>
          <w:szCs w:val="28"/>
        </w:rPr>
      </w:pPr>
    </w:p>
    <w:p w:rsidR="00552727" w:rsidRDefault="00552727" w:rsidP="00090D3A">
      <w:pPr>
        <w:spacing w:after="0" w:line="360" w:lineRule="auto"/>
        <w:ind w:firstLine="709"/>
        <w:jc w:val="center"/>
        <w:rPr>
          <w:rFonts w:ascii="Times New Roman" w:hAnsi="Times New Roman" w:cs="Times New Roman"/>
          <w:b/>
          <w:sz w:val="28"/>
          <w:szCs w:val="28"/>
        </w:rPr>
      </w:pPr>
    </w:p>
    <w:p w:rsidR="00552727" w:rsidRDefault="00552727" w:rsidP="00090D3A">
      <w:pPr>
        <w:spacing w:after="0" w:line="360" w:lineRule="auto"/>
        <w:ind w:firstLine="709"/>
        <w:jc w:val="center"/>
        <w:rPr>
          <w:rFonts w:ascii="Times New Roman" w:hAnsi="Times New Roman" w:cs="Times New Roman"/>
          <w:b/>
          <w:sz w:val="28"/>
          <w:szCs w:val="28"/>
        </w:rPr>
      </w:pPr>
    </w:p>
    <w:p w:rsidR="00552727" w:rsidRDefault="00552727" w:rsidP="00090D3A">
      <w:pPr>
        <w:spacing w:after="0" w:line="360" w:lineRule="auto"/>
        <w:ind w:firstLine="709"/>
        <w:jc w:val="center"/>
        <w:rPr>
          <w:rFonts w:ascii="Times New Roman" w:hAnsi="Times New Roman" w:cs="Times New Roman"/>
          <w:b/>
          <w:sz w:val="28"/>
          <w:szCs w:val="28"/>
        </w:rPr>
      </w:pPr>
    </w:p>
    <w:p w:rsidR="00552727" w:rsidRDefault="00552727" w:rsidP="00090D3A">
      <w:pPr>
        <w:spacing w:after="0" w:line="360" w:lineRule="auto"/>
        <w:ind w:firstLine="709"/>
        <w:jc w:val="center"/>
        <w:rPr>
          <w:rFonts w:ascii="Times New Roman" w:hAnsi="Times New Roman" w:cs="Times New Roman"/>
          <w:b/>
          <w:sz w:val="28"/>
          <w:szCs w:val="28"/>
        </w:rPr>
      </w:pPr>
    </w:p>
    <w:p w:rsidR="00552727" w:rsidRDefault="00552727" w:rsidP="00090D3A">
      <w:pPr>
        <w:spacing w:after="0" w:line="360" w:lineRule="auto"/>
        <w:ind w:firstLine="709"/>
        <w:jc w:val="center"/>
        <w:rPr>
          <w:rFonts w:ascii="Times New Roman" w:hAnsi="Times New Roman" w:cs="Times New Roman"/>
          <w:b/>
          <w:sz w:val="28"/>
          <w:szCs w:val="28"/>
        </w:rPr>
      </w:pPr>
    </w:p>
    <w:p w:rsidR="002849B0" w:rsidRDefault="002849B0" w:rsidP="00090D3A">
      <w:pPr>
        <w:spacing w:after="0" w:line="360" w:lineRule="auto"/>
        <w:ind w:firstLine="709"/>
        <w:jc w:val="center"/>
        <w:rPr>
          <w:rFonts w:ascii="Times New Roman" w:hAnsi="Times New Roman" w:cs="Times New Roman"/>
          <w:b/>
          <w:sz w:val="28"/>
          <w:szCs w:val="28"/>
        </w:rPr>
      </w:pPr>
    </w:p>
    <w:p w:rsidR="002849B0" w:rsidRDefault="002849B0" w:rsidP="00090D3A">
      <w:pPr>
        <w:spacing w:after="0" w:line="360" w:lineRule="auto"/>
        <w:ind w:firstLine="709"/>
        <w:jc w:val="center"/>
        <w:rPr>
          <w:rFonts w:ascii="Times New Roman" w:hAnsi="Times New Roman" w:cs="Times New Roman"/>
          <w:b/>
          <w:sz w:val="28"/>
          <w:szCs w:val="28"/>
        </w:rPr>
      </w:pPr>
    </w:p>
    <w:p w:rsidR="002849B0" w:rsidRDefault="002849B0" w:rsidP="00090D3A">
      <w:pPr>
        <w:spacing w:after="0" w:line="360" w:lineRule="auto"/>
        <w:ind w:firstLine="709"/>
        <w:jc w:val="center"/>
        <w:rPr>
          <w:rFonts w:ascii="Times New Roman" w:hAnsi="Times New Roman" w:cs="Times New Roman"/>
          <w:b/>
          <w:sz w:val="28"/>
          <w:szCs w:val="28"/>
        </w:rPr>
      </w:pPr>
    </w:p>
    <w:p w:rsidR="002849B0" w:rsidRDefault="002849B0" w:rsidP="00090D3A">
      <w:pPr>
        <w:spacing w:after="0" w:line="360" w:lineRule="auto"/>
        <w:ind w:firstLine="709"/>
        <w:jc w:val="center"/>
        <w:rPr>
          <w:rFonts w:ascii="Times New Roman" w:hAnsi="Times New Roman" w:cs="Times New Roman"/>
          <w:b/>
          <w:sz w:val="28"/>
          <w:szCs w:val="28"/>
        </w:rPr>
      </w:pPr>
    </w:p>
    <w:p w:rsidR="002849B0" w:rsidRDefault="002849B0" w:rsidP="00090D3A">
      <w:pPr>
        <w:spacing w:after="0" w:line="360" w:lineRule="auto"/>
        <w:ind w:firstLine="709"/>
        <w:jc w:val="center"/>
        <w:rPr>
          <w:rFonts w:ascii="Times New Roman" w:hAnsi="Times New Roman" w:cs="Times New Roman"/>
          <w:b/>
          <w:sz w:val="28"/>
          <w:szCs w:val="28"/>
        </w:rPr>
      </w:pPr>
    </w:p>
    <w:p w:rsidR="00D800F1" w:rsidRDefault="00D800F1" w:rsidP="00E116AD">
      <w:pPr>
        <w:spacing w:after="0" w:line="360" w:lineRule="auto"/>
        <w:rPr>
          <w:rFonts w:ascii="Times New Roman" w:hAnsi="Times New Roman" w:cs="Times New Roman"/>
          <w:b/>
          <w:sz w:val="28"/>
          <w:szCs w:val="28"/>
        </w:rPr>
      </w:pPr>
    </w:p>
    <w:p w:rsidR="00E726F3" w:rsidRDefault="00E726F3" w:rsidP="00090D3A">
      <w:pPr>
        <w:spacing w:after="0" w:line="360" w:lineRule="auto"/>
        <w:ind w:firstLine="709"/>
        <w:jc w:val="center"/>
        <w:rPr>
          <w:rFonts w:ascii="Times New Roman" w:hAnsi="Times New Roman" w:cs="Times New Roman"/>
          <w:b/>
          <w:sz w:val="28"/>
          <w:szCs w:val="28"/>
        </w:rPr>
      </w:pPr>
      <w:r w:rsidRPr="00C149C4">
        <w:rPr>
          <w:rFonts w:ascii="Times New Roman" w:hAnsi="Times New Roman" w:cs="Times New Roman"/>
          <w:b/>
          <w:sz w:val="28"/>
          <w:szCs w:val="28"/>
        </w:rPr>
        <w:lastRenderedPageBreak/>
        <w:t xml:space="preserve">ПОЯСНИТЕЛЬНАЯ ЗАПИСКА </w:t>
      </w:r>
    </w:p>
    <w:p w:rsidR="00951828" w:rsidRPr="00AE5241" w:rsidRDefault="00951828"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В настоящее время одним из приоритетных направлений государственной образовательной политики является развитие дополнительного образования детей, в том числе детей с ТМНР. </w:t>
      </w:r>
    </w:p>
    <w:p w:rsidR="00951828" w:rsidRPr="00AE5241" w:rsidRDefault="006D1BE8"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Каждый ребенок с тяжелыми и (или) множественными нарушениями психофизического развития наделен особыми способностями, имеет свой собственный темп и ритм развития, но вместе с тем имеет и большое количество ограничений. Многие из детей затрудняются свободно передвигаться, самостоятельно удовлетворять личные потребности, приобретать опыт деятельности, подражать социальному поведению, инициировать и поддерживать социальное взаимодействие. У детей нарушены эмоциональные, когнитивные, коммуникативные способности, средства самовыражения. Они недостаточно четко воспринимают и осознают себя, другого человека, предметы окружающего мира. Их интерес к какой-либо деятельности быстро угасает. Задача педагога состоит в выявлении альтернативных путей развития деятельности ребенка, которые позволяют в некоторой мере компенсировать его ограничения.</w:t>
      </w:r>
    </w:p>
    <w:p w:rsidR="009B61BD" w:rsidRPr="00AE5241" w:rsidRDefault="00951828"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Главной целью обучения </w:t>
      </w:r>
      <w:r w:rsidR="00AA4F87">
        <w:rPr>
          <w:rFonts w:ascii="Times New Roman" w:hAnsi="Times New Roman" w:cs="Times New Roman"/>
          <w:sz w:val="28"/>
          <w:szCs w:val="28"/>
        </w:rPr>
        <w:t xml:space="preserve">воспитанников </w:t>
      </w:r>
      <w:r w:rsidRPr="00AE5241">
        <w:rPr>
          <w:rFonts w:ascii="Times New Roman" w:hAnsi="Times New Roman" w:cs="Times New Roman"/>
          <w:sz w:val="28"/>
          <w:szCs w:val="28"/>
        </w:rPr>
        <w:t>с особенностями психофизического развития является их социальная адаптация и интеграция в обществе. Каждому ребенку необходимо помочь обрести максимально возможную независимость в рамках удовлетворения основных жизненных потребностей, овладеть необходимыми умениями, позволяющими обслуживать себя и проявлять бытовую самостоятельность.</w:t>
      </w:r>
    </w:p>
    <w:p w:rsidR="009B61BD" w:rsidRPr="00AE5241" w:rsidRDefault="00951828"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Дополнительное образование, в силу присущей ему многопрофильности, открытых возможностей выбора деятельности и гибкости образовательных траекторий, создает широкую возможность для </w:t>
      </w:r>
      <w:r w:rsidR="00837FE3" w:rsidRPr="00AE5241">
        <w:rPr>
          <w:rFonts w:ascii="Times New Roman" w:hAnsi="Times New Roman" w:cs="Times New Roman"/>
          <w:sz w:val="28"/>
          <w:szCs w:val="28"/>
        </w:rPr>
        <w:t>воспитанника</w:t>
      </w:r>
      <w:r w:rsidRPr="00AE5241">
        <w:rPr>
          <w:rFonts w:ascii="Times New Roman" w:hAnsi="Times New Roman" w:cs="Times New Roman"/>
          <w:sz w:val="28"/>
          <w:szCs w:val="28"/>
        </w:rPr>
        <w:t xml:space="preserve">, его склонностей, способностей и интересов. </w:t>
      </w:r>
    </w:p>
    <w:p w:rsidR="00AE5241" w:rsidRPr="00642F61" w:rsidRDefault="009B61BD" w:rsidP="00642F6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Данная Программа дополнительного образования </w:t>
      </w:r>
      <w:r w:rsidR="00AA4F87">
        <w:rPr>
          <w:rFonts w:ascii="Times New Roman" w:eastAsia="Times New Roman" w:hAnsi="Times New Roman" w:cs="Times New Roman"/>
          <w:sz w:val="28"/>
          <w:szCs w:val="28"/>
          <w:shd w:val="clear" w:color="auto" w:fill="FFFFFF"/>
        </w:rPr>
        <w:t xml:space="preserve">разработана </w:t>
      </w:r>
      <w:r w:rsidRPr="000C50B5">
        <w:rPr>
          <w:rFonts w:ascii="Times New Roman" w:eastAsia="Times New Roman" w:hAnsi="Times New Roman" w:cs="Times New Roman"/>
          <w:sz w:val="28"/>
          <w:szCs w:val="28"/>
          <w:shd w:val="clear" w:color="auto" w:fill="FFFFFF"/>
        </w:rPr>
        <w:t xml:space="preserve">для </w:t>
      </w:r>
      <w:r w:rsidR="00AA4F87" w:rsidRPr="000C50B5">
        <w:rPr>
          <w:rFonts w:ascii="Times New Roman" w:eastAsia="Times New Roman" w:hAnsi="Times New Roman" w:cs="Times New Roman"/>
          <w:sz w:val="28"/>
          <w:szCs w:val="28"/>
          <w:shd w:val="clear" w:color="auto" w:fill="FFFFFF"/>
        </w:rPr>
        <w:t>воспитанников</w:t>
      </w:r>
      <w:r w:rsidRPr="000C50B5">
        <w:rPr>
          <w:rFonts w:ascii="Times New Roman" w:eastAsia="Times New Roman" w:hAnsi="Times New Roman" w:cs="Times New Roman"/>
          <w:sz w:val="28"/>
          <w:szCs w:val="28"/>
          <w:shd w:val="clear" w:color="auto" w:fill="FFFFFF"/>
        </w:rPr>
        <w:t xml:space="preserve"> с умеренной, тяжелой и глубокой умственной отсталостью</w:t>
      </w:r>
      <w:r w:rsidR="00AA4F87" w:rsidRPr="000C50B5">
        <w:rPr>
          <w:rFonts w:ascii="Times New Roman" w:eastAsia="Times New Roman" w:hAnsi="Times New Roman" w:cs="Times New Roman"/>
          <w:sz w:val="28"/>
          <w:szCs w:val="28"/>
          <w:shd w:val="clear" w:color="auto" w:fill="FFFFFF"/>
        </w:rPr>
        <w:t>,</w:t>
      </w:r>
      <w:r w:rsidRPr="000C50B5">
        <w:rPr>
          <w:rFonts w:ascii="Times New Roman" w:eastAsia="Times New Roman" w:hAnsi="Times New Roman" w:cs="Times New Roman"/>
          <w:sz w:val="28"/>
          <w:szCs w:val="28"/>
          <w:shd w:val="clear" w:color="auto" w:fill="FFFFFF"/>
        </w:rPr>
        <w:t xml:space="preserve"> предназначена для </w:t>
      </w:r>
      <w:r w:rsidR="000C50B5">
        <w:rPr>
          <w:rFonts w:ascii="Times New Roman" w:eastAsia="Times New Roman" w:hAnsi="Times New Roman" w:cs="Times New Roman"/>
          <w:sz w:val="28"/>
          <w:szCs w:val="28"/>
          <w:shd w:val="clear" w:color="auto" w:fill="FFFFFF"/>
        </w:rPr>
        <w:t>центра развития и социализации</w:t>
      </w:r>
      <w:r w:rsidRPr="000C50B5">
        <w:rPr>
          <w:rFonts w:ascii="Times New Roman" w:eastAsia="Times New Roman" w:hAnsi="Times New Roman" w:cs="Times New Roman"/>
          <w:sz w:val="28"/>
          <w:szCs w:val="28"/>
          <w:shd w:val="clear" w:color="auto" w:fill="FFFFFF"/>
        </w:rPr>
        <w:t xml:space="preserve">. </w:t>
      </w:r>
      <w:r w:rsidRPr="00384648">
        <w:rPr>
          <w:rFonts w:ascii="Times New Roman" w:eastAsia="Times New Roman" w:hAnsi="Times New Roman" w:cs="Times New Roman"/>
          <w:sz w:val="28"/>
          <w:szCs w:val="28"/>
          <w:shd w:val="clear" w:color="auto" w:fill="FFFFFF"/>
        </w:rPr>
        <w:t xml:space="preserve">Она представляет перечень </w:t>
      </w:r>
      <w:r w:rsidR="00384648" w:rsidRPr="00384648">
        <w:rPr>
          <w:rFonts w:ascii="Times New Roman" w:eastAsia="Times New Roman" w:hAnsi="Times New Roman" w:cs="Times New Roman"/>
          <w:sz w:val="28"/>
          <w:szCs w:val="28"/>
          <w:shd w:val="clear" w:color="auto" w:fill="FFFFFF"/>
        </w:rPr>
        <w:t xml:space="preserve">знаний, </w:t>
      </w:r>
      <w:r w:rsidR="00AA4F87" w:rsidRPr="00384648">
        <w:rPr>
          <w:rFonts w:ascii="Times New Roman" w:eastAsia="Times New Roman" w:hAnsi="Times New Roman" w:cs="Times New Roman"/>
          <w:sz w:val="28"/>
          <w:szCs w:val="28"/>
          <w:shd w:val="clear" w:color="auto" w:fill="FFFFFF"/>
        </w:rPr>
        <w:t>навыков</w:t>
      </w:r>
      <w:r w:rsidR="00384648" w:rsidRPr="00384648">
        <w:rPr>
          <w:rFonts w:ascii="Times New Roman" w:eastAsia="Times New Roman" w:hAnsi="Times New Roman" w:cs="Times New Roman"/>
          <w:sz w:val="28"/>
          <w:szCs w:val="28"/>
          <w:shd w:val="clear" w:color="auto" w:fill="FFFFFF"/>
        </w:rPr>
        <w:t xml:space="preserve"> и</w:t>
      </w:r>
      <w:r w:rsidR="00AA4F87" w:rsidRPr="00384648">
        <w:rPr>
          <w:rFonts w:ascii="Times New Roman" w:eastAsia="Times New Roman" w:hAnsi="Times New Roman" w:cs="Times New Roman"/>
          <w:sz w:val="28"/>
          <w:szCs w:val="28"/>
          <w:shd w:val="clear" w:color="auto" w:fill="FFFFFF"/>
        </w:rPr>
        <w:t xml:space="preserve"> умений</w:t>
      </w:r>
      <w:r w:rsidR="00384648" w:rsidRPr="00384648">
        <w:rPr>
          <w:rFonts w:ascii="Times New Roman" w:eastAsia="Times New Roman" w:hAnsi="Times New Roman" w:cs="Times New Roman"/>
          <w:sz w:val="28"/>
          <w:szCs w:val="28"/>
          <w:shd w:val="clear" w:color="auto" w:fill="FFFFFF"/>
        </w:rPr>
        <w:t xml:space="preserve">, </w:t>
      </w:r>
      <w:r w:rsidR="00384648" w:rsidRPr="00384648">
        <w:rPr>
          <w:rFonts w:ascii="Times New Roman" w:hAnsi="Times New Roman" w:cs="Times New Roman"/>
          <w:sz w:val="28"/>
          <w:szCs w:val="28"/>
        </w:rPr>
        <w:t>направлен</w:t>
      </w:r>
      <w:r w:rsidR="00384648">
        <w:rPr>
          <w:rFonts w:ascii="Times New Roman" w:hAnsi="Times New Roman" w:cs="Times New Roman"/>
          <w:sz w:val="28"/>
          <w:szCs w:val="28"/>
        </w:rPr>
        <w:t>н</w:t>
      </w:r>
      <w:r w:rsidR="00384648" w:rsidRPr="00384648">
        <w:rPr>
          <w:rFonts w:ascii="Times New Roman" w:hAnsi="Times New Roman" w:cs="Times New Roman"/>
          <w:sz w:val="28"/>
          <w:szCs w:val="28"/>
        </w:rPr>
        <w:t xml:space="preserve">ых на развитие </w:t>
      </w:r>
      <w:r w:rsidR="000C50B5">
        <w:rPr>
          <w:rFonts w:ascii="Times New Roman" w:hAnsi="Times New Roman" w:cs="Times New Roman"/>
          <w:sz w:val="28"/>
          <w:szCs w:val="28"/>
        </w:rPr>
        <w:t xml:space="preserve">у детей </w:t>
      </w:r>
      <w:r w:rsidR="00384648" w:rsidRPr="00384648">
        <w:rPr>
          <w:rFonts w:ascii="Times New Roman" w:hAnsi="Times New Roman" w:cs="Times New Roman"/>
          <w:sz w:val="28"/>
          <w:szCs w:val="28"/>
        </w:rPr>
        <w:t>творческих способностей, укрепление здоровья, на социализаци</w:t>
      </w:r>
      <w:r w:rsidR="004F08E3">
        <w:rPr>
          <w:rFonts w:ascii="Times New Roman" w:hAnsi="Times New Roman" w:cs="Times New Roman"/>
          <w:sz w:val="28"/>
          <w:szCs w:val="28"/>
        </w:rPr>
        <w:t>ю</w:t>
      </w:r>
      <w:r w:rsidR="00384648" w:rsidRPr="00384648">
        <w:rPr>
          <w:rFonts w:ascii="Times New Roman" w:hAnsi="Times New Roman" w:cs="Times New Roman"/>
          <w:sz w:val="28"/>
          <w:szCs w:val="28"/>
        </w:rPr>
        <w:t xml:space="preserve"> и </w:t>
      </w:r>
      <w:r w:rsidR="00384648">
        <w:rPr>
          <w:rFonts w:ascii="Times New Roman" w:hAnsi="Times New Roman" w:cs="Times New Roman"/>
          <w:sz w:val="28"/>
          <w:szCs w:val="28"/>
        </w:rPr>
        <w:t>интеграцию</w:t>
      </w:r>
      <w:r w:rsidR="00384648" w:rsidRPr="00384648">
        <w:rPr>
          <w:rFonts w:ascii="Times New Roman" w:hAnsi="Times New Roman" w:cs="Times New Roman"/>
          <w:sz w:val="28"/>
          <w:szCs w:val="28"/>
        </w:rPr>
        <w:t xml:space="preserve"> в общество.</w:t>
      </w:r>
      <w:r w:rsidR="00384648" w:rsidRPr="00F42E2A">
        <w:rPr>
          <w:rFonts w:ascii="Times New Roman" w:hAnsi="Times New Roman" w:cs="Times New Roman"/>
        </w:rPr>
        <w:t xml:space="preserve"> </w:t>
      </w:r>
    </w:p>
    <w:p w:rsidR="00C149C4" w:rsidRPr="00AE5241" w:rsidRDefault="008C6D8B" w:rsidP="00AE5241">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b/>
          <w:sz w:val="28"/>
          <w:szCs w:val="28"/>
        </w:rPr>
        <w:t>Вид Программы</w:t>
      </w:r>
      <w:r w:rsidR="00AA4F87">
        <w:rPr>
          <w:rFonts w:ascii="Times New Roman" w:hAnsi="Times New Roman" w:cs="Times New Roman"/>
          <w:sz w:val="28"/>
          <w:szCs w:val="28"/>
        </w:rPr>
        <w:t xml:space="preserve"> – рабочая</w:t>
      </w:r>
      <w:r w:rsidRPr="00AE5241">
        <w:rPr>
          <w:rFonts w:ascii="Times New Roman" w:hAnsi="Times New Roman" w:cs="Times New Roman"/>
          <w:sz w:val="28"/>
          <w:szCs w:val="28"/>
        </w:rPr>
        <w:t>.</w:t>
      </w:r>
    </w:p>
    <w:p w:rsidR="008C6D8B" w:rsidRPr="00AE5241" w:rsidRDefault="00642F61" w:rsidP="00AE524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Направленность </w:t>
      </w:r>
      <w:r w:rsidR="008C6D8B" w:rsidRPr="00AE5241">
        <w:rPr>
          <w:rFonts w:ascii="Times New Roman" w:hAnsi="Times New Roman" w:cs="Times New Roman"/>
          <w:b/>
          <w:sz w:val="28"/>
          <w:szCs w:val="28"/>
        </w:rPr>
        <w:t>Программы</w:t>
      </w:r>
      <w:r w:rsidR="008C6D8B" w:rsidRPr="00AE5241">
        <w:rPr>
          <w:rFonts w:ascii="Times New Roman" w:hAnsi="Times New Roman" w:cs="Times New Roman"/>
          <w:sz w:val="28"/>
          <w:szCs w:val="28"/>
        </w:rPr>
        <w:t xml:space="preserve"> </w:t>
      </w:r>
      <w:r>
        <w:rPr>
          <w:rFonts w:ascii="Times New Roman" w:hAnsi="Times New Roman" w:cs="Times New Roman"/>
          <w:sz w:val="28"/>
          <w:szCs w:val="28"/>
        </w:rPr>
        <w:t xml:space="preserve">- </w:t>
      </w:r>
      <w:r w:rsidR="008C6D8B" w:rsidRPr="00AE5241">
        <w:rPr>
          <w:rFonts w:ascii="Times New Roman" w:hAnsi="Times New Roman" w:cs="Times New Roman"/>
          <w:sz w:val="28"/>
          <w:szCs w:val="28"/>
        </w:rPr>
        <w:t>социально-педагогическая (коррекционно-развивающая).</w:t>
      </w:r>
    </w:p>
    <w:p w:rsidR="008C6D8B" w:rsidRPr="00AE5241" w:rsidRDefault="00384648" w:rsidP="00AE524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Новизна рабочей</w:t>
      </w:r>
      <w:r w:rsidR="008C6D8B" w:rsidRPr="00AE5241">
        <w:rPr>
          <w:rFonts w:ascii="Times New Roman" w:hAnsi="Times New Roman" w:cs="Times New Roman"/>
          <w:b/>
          <w:sz w:val="28"/>
          <w:szCs w:val="28"/>
        </w:rPr>
        <w:t xml:space="preserve"> Программы</w:t>
      </w:r>
      <w:r w:rsidR="008C6D8B" w:rsidRPr="00AE5241">
        <w:rPr>
          <w:rFonts w:ascii="Times New Roman" w:hAnsi="Times New Roman" w:cs="Times New Roman"/>
          <w:sz w:val="28"/>
          <w:szCs w:val="28"/>
        </w:rPr>
        <w:t xml:space="preserve"> – заключается в том, что Программа ориентирована на построение и реализацию персональной образовательной стратегии ребёнка с ТМНР, его инклюзию в социум через дополнительное образование.</w:t>
      </w:r>
    </w:p>
    <w:p w:rsidR="005D4693" w:rsidRPr="00AE5241" w:rsidRDefault="000C50B5" w:rsidP="00AE524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008C6D8B" w:rsidRPr="00AE5241">
        <w:rPr>
          <w:rFonts w:ascii="Times New Roman" w:hAnsi="Times New Roman" w:cs="Times New Roman"/>
          <w:sz w:val="28"/>
          <w:szCs w:val="28"/>
        </w:rPr>
        <w:t xml:space="preserve"> определяется необходимостью построения адекватного процесса комплексной реабилитации  и  абилитации, включающего коррекционные, медицинские, психологичекие, педагогические мероприятия. Программа предусматривает создание наиболее благоприятных условий для </w:t>
      </w:r>
      <w:r w:rsidR="008C6D8B" w:rsidRPr="00AE5241">
        <w:rPr>
          <w:rFonts w:ascii="Times New Roman" w:hAnsi="Times New Roman" w:cs="Times New Roman"/>
          <w:sz w:val="28"/>
          <w:szCs w:val="28"/>
        </w:rPr>
        <w:lastRenderedPageBreak/>
        <w:t xml:space="preserve">развития детей с ТМНР путём обеспечения гибкого содержания обучения и воспитания, приспособления дидактической системы к индивидуальным возможностям и уровню подготовки воспитанников посредством организации воспитательной деятельности по индивидуальной общеобразовательной общеразвивающей программе. </w:t>
      </w:r>
    </w:p>
    <w:p w:rsidR="00642F61" w:rsidRDefault="000C50B5" w:rsidP="00642F61">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5D4693" w:rsidRPr="00AE5241">
        <w:rPr>
          <w:rFonts w:ascii="Times New Roman" w:hAnsi="Times New Roman" w:cs="Times New Roman"/>
          <w:sz w:val="28"/>
          <w:szCs w:val="28"/>
        </w:rPr>
        <w:t xml:space="preserve"> – </w:t>
      </w:r>
      <w:r w:rsidR="00642F61" w:rsidRPr="00642F61">
        <w:rPr>
          <w:rFonts w:ascii="Times New Roman" w:hAnsi="Times New Roman" w:cs="Times New Roman"/>
          <w:sz w:val="28"/>
          <w:szCs w:val="28"/>
        </w:rPr>
        <w:t xml:space="preserve">формирование и развитие творческих способностей </w:t>
      </w:r>
      <w:r w:rsidR="00642F61">
        <w:rPr>
          <w:rFonts w:ascii="Times New Roman" w:hAnsi="Times New Roman" w:cs="Times New Roman"/>
          <w:sz w:val="28"/>
          <w:szCs w:val="28"/>
        </w:rPr>
        <w:t>воспитанников</w:t>
      </w:r>
      <w:r w:rsidR="00642F61" w:rsidRPr="00642F61">
        <w:rPr>
          <w:rFonts w:ascii="Times New Roman" w:hAnsi="Times New Roman" w:cs="Times New Roman"/>
          <w:sz w:val="28"/>
          <w:szCs w:val="28"/>
        </w:rPr>
        <w:t xml:space="preserve">,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обеспечение адаптации к жизни в обществе. </w:t>
      </w:r>
    </w:p>
    <w:p w:rsidR="005D4693" w:rsidRPr="00642F61" w:rsidRDefault="000C50B5" w:rsidP="00642F61">
      <w:pPr>
        <w:shd w:val="clear" w:color="auto" w:fill="FFFFFF"/>
        <w:spacing w:after="0" w:line="240" w:lineRule="auto"/>
        <w:ind w:firstLine="708"/>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Задачи</w:t>
      </w:r>
      <w:r w:rsidR="005D4693" w:rsidRPr="00642F61">
        <w:rPr>
          <w:rFonts w:ascii="Times New Roman" w:eastAsia="Times New Roman" w:hAnsi="Times New Roman" w:cs="Times New Roman"/>
          <w:b/>
          <w:sz w:val="28"/>
          <w:szCs w:val="28"/>
          <w:shd w:val="clear" w:color="auto" w:fill="FFFFFF"/>
        </w:rPr>
        <w:t xml:space="preserve">: </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формирование общей культуры, духовно-нравственное, гражданское, социальное, личностное развитие, развитие творческих способностей, художественно-эстетическое воспитание, сохранение и укрепление здоровья;</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xml:space="preserve">- обеспечение равенства возможностей для каждого </w:t>
      </w:r>
      <w:r w:rsidR="007778A7">
        <w:rPr>
          <w:rFonts w:ascii="Times New Roman" w:hAnsi="Times New Roman" w:cs="Times New Roman"/>
          <w:sz w:val="28"/>
          <w:szCs w:val="28"/>
        </w:rPr>
        <w:t>восп</w:t>
      </w:r>
      <w:r w:rsidR="00E10999">
        <w:rPr>
          <w:rFonts w:ascii="Times New Roman" w:hAnsi="Times New Roman" w:cs="Times New Roman"/>
          <w:sz w:val="28"/>
          <w:szCs w:val="28"/>
        </w:rPr>
        <w:t>и</w:t>
      </w:r>
      <w:r w:rsidR="007778A7">
        <w:rPr>
          <w:rFonts w:ascii="Times New Roman" w:hAnsi="Times New Roman" w:cs="Times New Roman"/>
          <w:sz w:val="28"/>
          <w:szCs w:val="28"/>
        </w:rPr>
        <w:t>танника</w:t>
      </w:r>
      <w:r w:rsidRPr="00AE5241">
        <w:rPr>
          <w:rFonts w:ascii="Times New Roman" w:hAnsi="Times New Roman" w:cs="Times New Roman"/>
          <w:sz w:val="28"/>
          <w:szCs w:val="28"/>
        </w:rPr>
        <w:t xml:space="preserve"> в получении дополнительного образования; </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организация воспитательно</w:t>
      </w:r>
      <w:r w:rsidR="00F67B4C">
        <w:rPr>
          <w:rFonts w:ascii="Times New Roman" w:hAnsi="Times New Roman" w:cs="Times New Roman"/>
          <w:sz w:val="28"/>
          <w:szCs w:val="28"/>
        </w:rPr>
        <w:t xml:space="preserve"> </w:t>
      </w:r>
      <w:r w:rsidRPr="00AE5241">
        <w:rPr>
          <w:rFonts w:ascii="Times New Roman" w:hAnsi="Times New Roman" w:cs="Times New Roman"/>
          <w:sz w:val="28"/>
          <w:szCs w:val="28"/>
        </w:rPr>
        <w:t>-</w:t>
      </w:r>
      <w:r w:rsidR="00F67B4C">
        <w:rPr>
          <w:rFonts w:ascii="Times New Roman" w:hAnsi="Times New Roman" w:cs="Times New Roman"/>
          <w:sz w:val="28"/>
          <w:szCs w:val="28"/>
        </w:rPr>
        <w:t xml:space="preserve"> </w:t>
      </w:r>
      <w:r w:rsidRPr="00AE5241">
        <w:rPr>
          <w:rFonts w:ascii="Times New Roman" w:hAnsi="Times New Roman" w:cs="Times New Roman"/>
          <w:sz w:val="28"/>
          <w:szCs w:val="28"/>
        </w:rPr>
        <w:t>образовательной работы, направленной на коррекцию, компенсацию и предупреждение вторичных отклонений в развитии воспитанников, с учетом индивидуальных особенностей каждого ребенка;</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создание условий развития воспитанников, открывающих возможности для их позитивной социализации,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использование в воспитательном и образовательном процессе современных технологий;</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привитие навыков самообслуживания, воспитание адекватного социального поведения, формирование элементарных навыков трудовой деятельности;</w:t>
      </w:r>
    </w:p>
    <w:p w:rsidR="005D4693" w:rsidRPr="00AE5241" w:rsidRDefault="005D4693" w:rsidP="00AE5241">
      <w:pPr>
        <w:tabs>
          <w:tab w:val="left" w:pos="993"/>
        </w:tabs>
        <w:spacing w:after="0" w:line="240" w:lineRule="auto"/>
        <w:ind w:firstLine="992"/>
        <w:jc w:val="both"/>
        <w:rPr>
          <w:rFonts w:ascii="Times New Roman" w:hAnsi="Times New Roman" w:cs="Times New Roman"/>
          <w:sz w:val="28"/>
          <w:szCs w:val="28"/>
        </w:rPr>
      </w:pPr>
      <w:r w:rsidRPr="00AE5241">
        <w:rPr>
          <w:rFonts w:ascii="Times New Roman" w:hAnsi="Times New Roman" w:cs="Times New Roman"/>
          <w:sz w:val="28"/>
          <w:szCs w:val="28"/>
        </w:rPr>
        <w:t>- включение воспитанников в процессы познания и преобразования социальной среды вне ДДИ (населенного пункта, района, области);</w:t>
      </w:r>
    </w:p>
    <w:p w:rsidR="005D4693" w:rsidRPr="00AE5241" w:rsidRDefault="005D4693" w:rsidP="00AE5241">
      <w:pPr>
        <w:tabs>
          <w:tab w:val="left" w:pos="993"/>
        </w:tabs>
        <w:spacing w:after="0" w:line="240" w:lineRule="auto"/>
        <w:jc w:val="both"/>
        <w:rPr>
          <w:rFonts w:ascii="Times New Roman" w:hAnsi="Times New Roman" w:cs="Times New Roman"/>
          <w:sz w:val="28"/>
          <w:szCs w:val="28"/>
        </w:rPr>
      </w:pPr>
      <w:r w:rsidRPr="00AE5241">
        <w:rPr>
          <w:rFonts w:ascii="Times New Roman" w:hAnsi="Times New Roman" w:cs="Times New Roman"/>
          <w:sz w:val="28"/>
          <w:szCs w:val="28"/>
        </w:rPr>
        <w:t xml:space="preserve">              - воспитание доброжелательного отношения друг к другу, эмоциональной отзывчивости на состояние других детей и людей;</w:t>
      </w:r>
    </w:p>
    <w:p w:rsidR="00827C73" w:rsidRDefault="005D4693" w:rsidP="00E116AD">
      <w:pPr>
        <w:tabs>
          <w:tab w:val="left" w:pos="993"/>
        </w:tabs>
        <w:spacing w:after="0" w:line="240" w:lineRule="auto"/>
        <w:ind w:firstLine="992"/>
        <w:jc w:val="both"/>
        <w:rPr>
          <w:rFonts w:ascii="Times New Roman" w:eastAsia="Times New Roman" w:hAnsi="Times New Roman" w:cs="Times New Roman"/>
          <w:color w:val="7030A0"/>
          <w:sz w:val="28"/>
          <w:szCs w:val="28"/>
          <w:shd w:val="clear" w:color="auto" w:fill="FFFFFF"/>
        </w:rPr>
      </w:pPr>
      <w:r w:rsidRPr="00AE5241">
        <w:rPr>
          <w:rFonts w:ascii="Times New Roman" w:hAnsi="Times New Roman" w:cs="Times New Roman"/>
          <w:sz w:val="28"/>
          <w:szCs w:val="28"/>
        </w:rPr>
        <w:t>- обеспечение психолого-педагогической диагностики воспитанников.</w:t>
      </w:r>
      <w:r w:rsidRPr="00AE5241">
        <w:rPr>
          <w:rFonts w:ascii="Times New Roman" w:eastAsia="Times New Roman" w:hAnsi="Times New Roman" w:cs="Times New Roman"/>
          <w:color w:val="7030A0"/>
          <w:sz w:val="28"/>
          <w:szCs w:val="28"/>
          <w:shd w:val="clear" w:color="auto" w:fill="FFFFFF"/>
        </w:rPr>
        <w:t xml:space="preserve">  </w:t>
      </w:r>
    </w:p>
    <w:p w:rsidR="00F67B4C" w:rsidRPr="00693AAB" w:rsidRDefault="00F67B4C" w:rsidP="00F67B4C">
      <w:pPr>
        <w:tabs>
          <w:tab w:val="left" w:pos="993"/>
        </w:tabs>
        <w:spacing w:after="0" w:line="240" w:lineRule="auto"/>
        <w:ind w:firstLine="709"/>
        <w:contextualSpacing/>
        <w:jc w:val="both"/>
        <w:rPr>
          <w:rFonts w:ascii="Times New Roman" w:hAnsi="Times New Roman"/>
          <w:sz w:val="28"/>
          <w:szCs w:val="28"/>
        </w:rPr>
      </w:pPr>
      <w:r w:rsidRPr="00693AAB">
        <w:rPr>
          <w:rFonts w:ascii="Times New Roman" w:hAnsi="Times New Roman"/>
          <w:b/>
          <w:sz w:val="28"/>
          <w:szCs w:val="28"/>
        </w:rPr>
        <w:t>Возраст воспитанников</w:t>
      </w:r>
      <w:r w:rsidRPr="00693AAB">
        <w:rPr>
          <w:rFonts w:ascii="Times New Roman" w:hAnsi="Times New Roman"/>
          <w:sz w:val="28"/>
          <w:szCs w:val="28"/>
        </w:rPr>
        <w:t xml:space="preserve"> – от </w:t>
      </w:r>
      <w:r w:rsidR="003F08BD">
        <w:rPr>
          <w:rFonts w:ascii="Times New Roman" w:hAnsi="Times New Roman"/>
          <w:sz w:val="28"/>
          <w:szCs w:val="28"/>
        </w:rPr>
        <w:t>4</w:t>
      </w:r>
      <w:r w:rsidRPr="00693AAB">
        <w:rPr>
          <w:rFonts w:ascii="Times New Roman" w:hAnsi="Times New Roman"/>
          <w:sz w:val="28"/>
          <w:szCs w:val="28"/>
        </w:rPr>
        <w:t xml:space="preserve"> до 18 лет:</w:t>
      </w:r>
    </w:p>
    <w:p w:rsidR="00F67B4C" w:rsidRPr="00693AAB" w:rsidRDefault="00F67B4C" w:rsidP="00F67B4C">
      <w:pPr>
        <w:spacing w:after="0" w:line="240" w:lineRule="auto"/>
        <w:ind w:firstLine="709"/>
        <w:rPr>
          <w:rFonts w:ascii="Times New Roman" w:hAnsi="Times New Roman"/>
          <w:sz w:val="28"/>
          <w:szCs w:val="28"/>
        </w:rPr>
      </w:pPr>
      <w:r w:rsidRPr="00693AAB">
        <w:rPr>
          <w:rFonts w:ascii="Times New Roman" w:hAnsi="Times New Roman"/>
          <w:b/>
          <w:sz w:val="28"/>
          <w:szCs w:val="28"/>
        </w:rPr>
        <w:t>Форма обучения</w:t>
      </w:r>
      <w:r w:rsidRPr="00693AAB">
        <w:rPr>
          <w:rFonts w:ascii="Times New Roman" w:hAnsi="Times New Roman"/>
          <w:sz w:val="28"/>
          <w:szCs w:val="28"/>
        </w:rPr>
        <w:t xml:space="preserve"> – очная.</w:t>
      </w:r>
    </w:p>
    <w:p w:rsidR="00F67B4C" w:rsidRPr="00693AAB" w:rsidRDefault="00F67B4C" w:rsidP="00F67B4C">
      <w:pPr>
        <w:spacing w:after="0" w:line="240" w:lineRule="auto"/>
        <w:ind w:firstLine="720"/>
        <w:jc w:val="both"/>
        <w:rPr>
          <w:rFonts w:ascii="Times New Roman" w:hAnsi="Times New Roman"/>
          <w:sz w:val="28"/>
          <w:szCs w:val="28"/>
        </w:rPr>
      </w:pPr>
      <w:r w:rsidRPr="00693AAB">
        <w:rPr>
          <w:rFonts w:ascii="Times New Roman" w:hAnsi="Times New Roman"/>
          <w:b/>
          <w:sz w:val="28"/>
          <w:szCs w:val="28"/>
        </w:rPr>
        <w:t xml:space="preserve">Формы занятий </w:t>
      </w:r>
      <w:r w:rsidRPr="00693AAB">
        <w:rPr>
          <w:rFonts w:ascii="Times New Roman" w:hAnsi="Times New Roman"/>
          <w:sz w:val="28"/>
          <w:szCs w:val="28"/>
        </w:rPr>
        <w:t xml:space="preserve">– индивидуальная, групповая и подгрупповая. </w:t>
      </w:r>
    </w:p>
    <w:p w:rsidR="00AE5241" w:rsidRDefault="00F67B4C" w:rsidP="00AC6E46">
      <w:pPr>
        <w:spacing w:after="0" w:line="240" w:lineRule="auto"/>
        <w:ind w:firstLine="709"/>
        <w:jc w:val="both"/>
        <w:rPr>
          <w:rFonts w:ascii="Times New Roman" w:hAnsi="Times New Roman"/>
          <w:b/>
          <w:color w:val="FF0000"/>
          <w:sz w:val="28"/>
          <w:szCs w:val="28"/>
        </w:rPr>
      </w:pPr>
      <w:r w:rsidRPr="00693AAB">
        <w:rPr>
          <w:rFonts w:ascii="Times New Roman" w:hAnsi="Times New Roman"/>
          <w:b/>
          <w:sz w:val="28"/>
          <w:szCs w:val="28"/>
        </w:rPr>
        <w:t>Объем и срок освоения Программы –</w:t>
      </w:r>
      <w:r>
        <w:rPr>
          <w:rFonts w:ascii="Times New Roman" w:hAnsi="Times New Roman"/>
          <w:b/>
          <w:sz w:val="28"/>
          <w:szCs w:val="28"/>
        </w:rPr>
        <w:t xml:space="preserve"> 1 </w:t>
      </w:r>
      <w:r w:rsidRPr="00693AAB">
        <w:rPr>
          <w:rFonts w:ascii="Times New Roman" w:hAnsi="Times New Roman"/>
          <w:b/>
          <w:sz w:val="28"/>
          <w:szCs w:val="28"/>
        </w:rPr>
        <w:t>год</w:t>
      </w:r>
      <w:r w:rsidRPr="00847697">
        <w:rPr>
          <w:rFonts w:ascii="Times New Roman" w:hAnsi="Times New Roman"/>
          <w:b/>
          <w:sz w:val="28"/>
          <w:szCs w:val="28"/>
        </w:rPr>
        <w:t xml:space="preserve">, </w:t>
      </w:r>
      <w:r w:rsidR="00847697">
        <w:rPr>
          <w:rFonts w:ascii="Times New Roman" w:hAnsi="Times New Roman"/>
          <w:b/>
          <w:sz w:val="28"/>
          <w:szCs w:val="28"/>
        </w:rPr>
        <w:t xml:space="preserve"> </w:t>
      </w:r>
      <w:r w:rsidRPr="00847697">
        <w:rPr>
          <w:rFonts w:ascii="Times New Roman" w:hAnsi="Times New Roman"/>
          <w:b/>
          <w:sz w:val="28"/>
          <w:szCs w:val="28"/>
        </w:rPr>
        <w:t xml:space="preserve">количество часов –   </w:t>
      </w:r>
      <w:r w:rsidR="003F08BD">
        <w:rPr>
          <w:rFonts w:ascii="Times New Roman" w:hAnsi="Times New Roman"/>
          <w:b/>
          <w:sz w:val="28"/>
          <w:szCs w:val="28"/>
        </w:rPr>
        <w:t>914</w:t>
      </w:r>
      <w:r w:rsidR="00847697" w:rsidRPr="00847697">
        <w:rPr>
          <w:rFonts w:ascii="Times New Roman" w:hAnsi="Times New Roman"/>
          <w:b/>
          <w:sz w:val="28"/>
          <w:szCs w:val="28"/>
        </w:rPr>
        <w:t>.</w:t>
      </w:r>
    </w:p>
    <w:p w:rsidR="006C58C0" w:rsidRDefault="006C58C0" w:rsidP="00C6309C">
      <w:pPr>
        <w:pStyle w:val="ConsPlusTitle"/>
        <w:rPr>
          <w:b w:val="0"/>
          <w:spacing w:val="2"/>
          <w:sz w:val="28"/>
          <w:szCs w:val="28"/>
        </w:rPr>
      </w:pPr>
      <w:r>
        <w:rPr>
          <w:b w:val="0"/>
          <w:sz w:val="28"/>
          <w:szCs w:val="28"/>
        </w:rPr>
        <w:t xml:space="preserve">Продолжительность </w:t>
      </w:r>
      <w:r w:rsidRPr="00F66044">
        <w:rPr>
          <w:b w:val="0"/>
          <w:sz w:val="28"/>
          <w:szCs w:val="28"/>
        </w:rPr>
        <w:t xml:space="preserve"> занятия</w:t>
      </w:r>
      <w:r w:rsidR="00D04830">
        <w:rPr>
          <w:b w:val="0"/>
          <w:sz w:val="28"/>
          <w:szCs w:val="28"/>
        </w:rPr>
        <w:t xml:space="preserve">, согласно локальному акту ГБУ «Центр развития и социализации» </w:t>
      </w:r>
      <w:r w:rsidRPr="006C58C0">
        <w:rPr>
          <w:b w:val="0"/>
          <w:spacing w:val="2"/>
          <w:sz w:val="28"/>
          <w:szCs w:val="28"/>
        </w:rPr>
        <w:t xml:space="preserve">для детей от </w:t>
      </w:r>
      <w:r w:rsidR="003F08BD">
        <w:rPr>
          <w:b w:val="0"/>
          <w:spacing w:val="2"/>
          <w:sz w:val="28"/>
          <w:szCs w:val="28"/>
        </w:rPr>
        <w:t>4</w:t>
      </w:r>
      <w:r w:rsidRPr="006C58C0">
        <w:rPr>
          <w:b w:val="0"/>
          <w:spacing w:val="2"/>
          <w:sz w:val="28"/>
          <w:szCs w:val="28"/>
        </w:rPr>
        <w:t xml:space="preserve"> до 18 лет – не более 3</w:t>
      </w:r>
      <w:r>
        <w:rPr>
          <w:b w:val="0"/>
          <w:spacing w:val="2"/>
          <w:sz w:val="28"/>
          <w:szCs w:val="28"/>
        </w:rPr>
        <w:t>0 мин.</w:t>
      </w:r>
    </w:p>
    <w:p w:rsidR="00D04830" w:rsidRDefault="00867B9D" w:rsidP="00C6309C">
      <w:pPr>
        <w:pStyle w:val="ConsPlusTitle"/>
        <w:rPr>
          <w:b w:val="0"/>
          <w:sz w:val="28"/>
          <w:szCs w:val="28"/>
        </w:rPr>
      </w:pPr>
      <w:r>
        <w:rPr>
          <w:b w:val="0"/>
          <w:sz w:val="28"/>
          <w:szCs w:val="28"/>
        </w:rPr>
        <w:t>Учебная нагрузка в неделю – 22 часа.</w:t>
      </w:r>
    </w:p>
    <w:p w:rsidR="00867B9D" w:rsidRDefault="00867B9D" w:rsidP="00C6309C">
      <w:pPr>
        <w:pStyle w:val="ConsPlusTitle"/>
        <w:rPr>
          <w:b w:val="0"/>
          <w:sz w:val="28"/>
          <w:szCs w:val="28"/>
        </w:rPr>
      </w:pPr>
    </w:p>
    <w:p w:rsidR="00867B9D" w:rsidRDefault="00867B9D" w:rsidP="00C6309C">
      <w:pPr>
        <w:pStyle w:val="ConsPlusTitle"/>
        <w:rPr>
          <w:b w:val="0"/>
          <w:sz w:val="28"/>
          <w:szCs w:val="28"/>
        </w:rPr>
      </w:pPr>
    </w:p>
    <w:p w:rsidR="00867B9D" w:rsidRDefault="00867B9D" w:rsidP="00C6309C">
      <w:pPr>
        <w:pStyle w:val="ConsPlusTitle"/>
        <w:rPr>
          <w:b w:val="0"/>
          <w:sz w:val="28"/>
          <w:szCs w:val="28"/>
        </w:rPr>
      </w:pPr>
    </w:p>
    <w:tbl>
      <w:tblPr>
        <w:tblStyle w:val="af0"/>
        <w:tblW w:w="0" w:type="auto"/>
        <w:tblLook w:val="04A0" w:firstRow="1" w:lastRow="0" w:firstColumn="1" w:lastColumn="0" w:noHBand="0" w:noVBand="1"/>
      </w:tblPr>
      <w:tblGrid>
        <w:gridCol w:w="817"/>
        <w:gridCol w:w="6237"/>
        <w:gridCol w:w="2793"/>
      </w:tblGrid>
      <w:tr w:rsidR="00867B9D" w:rsidTr="00867B9D">
        <w:tc>
          <w:tcPr>
            <w:tcW w:w="817" w:type="dxa"/>
          </w:tcPr>
          <w:p w:rsidR="00867B9D" w:rsidRPr="00867B9D" w:rsidRDefault="00867B9D" w:rsidP="00867B9D">
            <w:pPr>
              <w:pStyle w:val="ConsPlusTitle"/>
              <w:jc w:val="center"/>
              <w:rPr>
                <w:sz w:val="28"/>
                <w:szCs w:val="28"/>
              </w:rPr>
            </w:pPr>
            <w:r w:rsidRPr="00867B9D">
              <w:rPr>
                <w:sz w:val="28"/>
                <w:szCs w:val="28"/>
              </w:rPr>
              <w:lastRenderedPageBreak/>
              <w:t>№ п\п</w:t>
            </w:r>
          </w:p>
        </w:tc>
        <w:tc>
          <w:tcPr>
            <w:tcW w:w="6237" w:type="dxa"/>
          </w:tcPr>
          <w:p w:rsidR="00867B9D" w:rsidRPr="00867B9D" w:rsidRDefault="00867B9D" w:rsidP="00867B9D">
            <w:pPr>
              <w:pStyle w:val="ConsPlusTitle"/>
              <w:jc w:val="center"/>
              <w:rPr>
                <w:sz w:val="28"/>
                <w:szCs w:val="28"/>
              </w:rPr>
            </w:pPr>
            <w:r w:rsidRPr="00867B9D">
              <w:rPr>
                <w:sz w:val="28"/>
                <w:szCs w:val="28"/>
              </w:rPr>
              <w:t>Модули и разделы программы</w:t>
            </w:r>
          </w:p>
        </w:tc>
        <w:tc>
          <w:tcPr>
            <w:tcW w:w="2793" w:type="dxa"/>
          </w:tcPr>
          <w:p w:rsidR="00867B9D" w:rsidRPr="00867B9D" w:rsidRDefault="00867B9D" w:rsidP="00867B9D">
            <w:pPr>
              <w:pStyle w:val="ConsPlusTitle"/>
              <w:jc w:val="center"/>
              <w:rPr>
                <w:sz w:val="28"/>
                <w:szCs w:val="28"/>
              </w:rPr>
            </w:pPr>
            <w:r w:rsidRPr="00867B9D">
              <w:rPr>
                <w:sz w:val="28"/>
                <w:szCs w:val="28"/>
              </w:rPr>
              <w:t>Количество часов</w:t>
            </w:r>
          </w:p>
        </w:tc>
      </w:tr>
      <w:tr w:rsidR="00867B9D" w:rsidTr="00867B9D">
        <w:tc>
          <w:tcPr>
            <w:tcW w:w="817" w:type="dxa"/>
          </w:tcPr>
          <w:p w:rsidR="00867B9D" w:rsidRDefault="00867B9D" w:rsidP="00C6309C">
            <w:pPr>
              <w:pStyle w:val="ConsPlusTitle"/>
              <w:rPr>
                <w:b w:val="0"/>
                <w:sz w:val="28"/>
                <w:szCs w:val="28"/>
              </w:rPr>
            </w:pPr>
            <w:r>
              <w:rPr>
                <w:b w:val="0"/>
                <w:sz w:val="28"/>
                <w:szCs w:val="28"/>
              </w:rPr>
              <w:t>1</w:t>
            </w:r>
          </w:p>
        </w:tc>
        <w:tc>
          <w:tcPr>
            <w:tcW w:w="6237" w:type="dxa"/>
          </w:tcPr>
          <w:p w:rsidR="00867B9D" w:rsidRPr="00867B9D" w:rsidRDefault="00867B9D" w:rsidP="00867B9D">
            <w:pPr>
              <w:rPr>
                <w:rFonts w:ascii="Times New Roman" w:hAnsi="Times New Roman" w:cs="Times New Roman"/>
                <w:sz w:val="28"/>
                <w:szCs w:val="28"/>
              </w:rPr>
            </w:pPr>
            <w:r w:rsidRPr="00867B9D">
              <w:rPr>
                <w:rFonts w:ascii="Times New Roman" w:hAnsi="Times New Roman" w:cs="Times New Roman"/>
                <w:sz w:val="28"/>
                <w:szCs w:val="28"/>
              </w:rPr>
              <w:t>Психолого-педагогический модуль</w:t>
            </w:r>
          </w:p>
        </w:tc>
        <w:tc>
          <w:tcPr>
            <w:tcW w:w="2793" w:type="dxa"/>
          </w:tcPr>
          <w:p w:rsidR="00867B9D" w:rsidRDefault="00867B9D" w:rsidP="00867B9D">
            <w:pPr>
              <w:pStyle w:val="ConsPlusTitle"/>
              <w:jc w:val="center"/>
              <w:rPr>
                <w:b w:val="0"/>
                <w:sz w:val="28"/>
                <w:szCs w:val="28"/>
              </w:rPr>
            </w:pPr>
            <w:r>
              <w:rPr>
                <w:b w:val="0"/>
                <w:sz w:val="28"/>
                <w:szCs w:val="28"/>
              </w:rPr>
              <w:t>2</w:t>
            </w:r>
          </w:p>
        </w:tc>
      </w:tr>
      <w:tr w:rsidR="00867B9D" w:rsidTr="00867B9D">
        <w:tc>
          <w:tcPr>
            <w:tcW w:w="817" w:type="dxa"/>
          </w:tcPr>
          <w:p w:rsidR="00867B9D" w:rsidRDefault="00867B9D" w:rsidP="00C6309C">
            <w:pPr>
              <w:pStyle w:val="ConsPlusTitle"/>
              <w:rPr>
                <w:b w:val="0"/>
                <w:sz w:val="28"/>
                <w:szCs w:val="28"/>
              </w:rPr>
            </w:pPr>
            <w:r>
              <w:rPr>
                <w:b w:val="0"/>
                <w:sz w:val="28"/>
                <w:szCs w:val="28"/>
              </w:rPr>
              <w:t>2</w:t>
            </w:r>
          </w:p>
        </w:tc>
        <w:tc>
          <w:tcPr>
            <w:tcW w:w="6237" w:type="dxa"/>
          </w:tcPr>
          <w:p w:rsidR="00867B9D" w:rsidRPr="00867B9D" w:rsidRDefault="00867B9D" w:rsidP="00867B9D">
            <w:pPr>
              <w:rPr>
                <w:rFonts w:ascii="Times New Roman" w:hAnsi="Times New Roman" w:cs="Times New Roman"/>
                <w:sz w:val="28"/>
                <w:szCs w:val="28"/>
              </w:rPr>
            </w:pPr>
            <w:r w:rsidRPr="00867B9D">
              <w:rPr>
                <w:rFonts w:ascii="Times New Roman" w:hAnsi="Times New Roman" w:cs="Times New Roman"/>
                <w:sz w:val="28"/>
                <w:szCs w:val="28"/>
              </w:rPr>
              <w:t>Социально-педагогический модуль</w:t>
            </w:r>
          </w:p>
        </w:tc>
        <w:tc>
          <w:tcPr>
            <w:tcW w:w="2793" w:type="dxa"/>
          </w:tcPr>
          <w:p w:rsidR="00867B9D" w:rsidRDefault="00867B9D" w:rsidP="00867B9D">
            <w:pPr>
              <w:pStyle w:val="ConsPlusTitle"/>
              <w:jc w:val="center"/>
              <w:rPr>
                <w:b w:val="0"/>
                <w:sz w:val="28"/>
                <w:szCs w:val="28"/>
              </w:rPr>
            </w:pPr>
            <w:r>
              <w:rPr>
                <w:b w:val="0"/>
                <w:sz w:val="28"/>
                <w:szCs w:val="28"/>
              </w:rPr>
              <w:t>8</w:t>
            </w:r>
          </w:p>
        </w:tc>
      </w:tr>
      <w:tr w:rsidR="00867B9D" w:rsidTr="00867B9D">
        <w:tc>
          <w:tcPr>
            <w:tcW w:w="817" w:type="dxa"/>
          </w:tcPr>
          <w:p w:rsidR="00867B9D" w:rsidRDefault="00867B9D" w:rsidP="00C6309C">
            <w:pPr>
              <w:pStyle w:val="ConsPlusTitle"/>
              <w:rPr>
                <w:b w:val="0"/>
                <w:sz w:val="28"/>
                <w:szCs w:val="28"/>
              </w:rPr>
            </w:pPr>
            <w:r>
              <w:rPr>
                <w:b w:val="0"/>
                <w:sz w:val="28"/>
                <w:szCs w:val="28"/>
              </w:rPr>
              <w:t>3</w:t>
            </w:r>
          </w:p>
        </w:tc>
        <w:tc>
          <w:tcPr>
            <w:tcW w:w="6237" w:type="dxa"/>
          </w:tcPr>
          <w:p w:rsidR="00867B9D" w:rsidRPr="00867B9D" w:rsidRDefault="00867B9D" w:rsidP="00867B9D">
            <w:pPr>
              <w:rPr>
                <w:rFonts w:ascii="Times New Roman" w:hAnsi="Times New Roman" w:cs="Times New Roman"/>
                <w:sz w:val="28"/>
                <w:szCs w:val="28"/>
              </w:rPr>
            </w:pPr>
            <w:r w:rsidRPr="00867B9D">
              <w:rPr>
                <w:rFonts w:ascii="Times New Roman" w:hAnsi="Times New Roman" w:cs="Times New Roman"/>
                <w:sz w:val="28"/>
                <w:szCs w:val="28"/>
              </w:rPr>
              <w:t>Коррекционно-развивающий модуль</w:t>
            </w:r>
          </w:p>
        </w:tc>
        <w:tc>
          <w:tcPr>
            <w:tcW w:w="2793" w:type="dxa"/>
          </w:tcPr>
          <w:p w:rsidR="00867B9D" w:rsidRDefault="00867B9D" w:rsidP="00867B9D">
            <w:pPr>
              <w:pStyle w:val="ConsPlusTitle"/>
              <w:jc w:val="center"/>
              <w:rPr>
                <w:b w:val="0"/>
                <w:sz w:val="28"/>
                <w:szCs w:val="28"/>
              </w:rPr>
            </w:pPr>
            <w:r>
              <w:rPr>
                <w:b w:val="0"/>
                <w:sz w:val="28"/>
                <w:szCs w:val="28"/>
              </w:rPr>
              <w:t>4</w:t>
            </w:r>
          </w:p>
        </w:tc>
      </w:tr>
      <w:tr w:rsidR="00867B9D" w:rsidTr="00867B9D">
        <w:tc>
          <w:tcPr>
            <w:tcW w:w="817" w:type="dxa"/>
          </w:tcPr>
          <w:p w:rsidR="00867B9D" w:rsidRDefault="00867B9D" w:rsidP="00C6309C">
            <w:pPr>
              <w:pStyle w:val="ConsPlusTitle"/>
              <w:rPr>
                <w:b w:val="0"/>
                <w:sz w:val="28"/>
                <w:szCs w:val="28"/>
              </w:rPr>
            </w:pPr>
            <w:r>
              <w:rPr>
                <w:b w:val="0"/>
                <w:sz w:val="28"/>
                <w:szCs w:val="28"/>
              </w:rPr>
              <w:t>4</w:t>
            </w:r>
          </w:p>
        </w:tc>
        <w:tc>
          <w:tcPr>
            <w:tcW w:w="6237" w:type="dxa"/>
          </w:tcPr>
          <w:p w:rsidR="00867B9D" w:rsidRPr="00867B9D" w:rsidRDefault="00867B9D" w:rsidP="00C6309C">
            <w:pPr>
              <w:pStyle w:val="ConsPlusTitle"/>
              <w:rPr>
                <w:b w:val="0"/>
                <w:sz w:val="28"/>
                <w:szCs w:val="28"/>
              </w:rPr>
            </w:pPr>
            <w:r w:rsidRPr="00867B9D">
              <w:rPr>
                <w:b w:val="0"/>
                <w:sz w:val="28"/>
                <w:szCs w:val="28"/>
              </w:rPr>
              <w:t>Эрготерапевтический модуль</w:t>
            </w:r>
          </w:p>
        </w:tc>
        <w:tc>
          <w:tcPr>
            <w:tcW w:w="2793" w:type="dxa"/>
          </w:tcPr>
          <w:p w:rsidR="00867B9D" w:rsidRDefault="00867B9D" w:rsidP="00867B9D">
            <w:pPr>
              <w:pStyle w:val="ConsPlusTitle"/>
              <w:jc w:val="center"/>
              <w:rPr>
                <w:b w:val="0"/>
                <w:sz w:val="28"/>
                <w:szCs w:val="28"/>
              </w:rPr>
            </w:pPr>
            <w:r>
              <w:rPr>
                <w:b w:val="0"/>
                <w:sz w:val="28"/>
                <w:szCs w:val="28"/>
              </w:rPr>
              <w:t>2</w:t>
            </w:r>
          </w:p>
        </w:tc>
      </w:tr>
      <w:tr w:rsidR="00867B9D" w:rsidTr="00867B9D">
        <w:tc>
          <w:tcPr>
            <w:tcW w:w="817" w:type="dxa"/>
          </w:tcPr>
          <w:p w:rsidR="00867B9D" w:rsidRDefault="00867B9D" w:rsidP="00C6309C">
            <w:pPr>
              <w:pStyle w:val="ConsPlusTitle"/>
              <w:rPr>
                <w:b w:val="0"/>
                <w:sz w:val="28"/>
                <w:szCs w:val="28"/>
              </w:rPr>
            </w:pPr>
            <w:r>
              <w:rPr>
                <w:b w:val="0"/>
                <w:sz w:val="28"/>
                <w:szCs w:val="28"/>
              </w:rPr>
              <w:t>5</w:t>
            </w:r>
          </w:p>
        </w:tc>
        <w:tc>
          <w:tcPr>
            <w:tcW w:w="6237" w:type="dxa"/>
          </w:tcPr>
          <w:p w:rsidR="00867B9D" w:rsidRPr="00867B9D" w:rsidRDefault="00867B9D" w:rsidP="00C6309C">
            <w:pPr>
              <w:pStyle w:val="ConsPlusTitle"/>
              <w:rPr>
                <w:b w:val="0"/>
                <w:sz w:val="28"/>
                <w:szCs w:val="28"/>
              </w:rPr>
            </w:pPr>
            <w:r w:rsidRPr="00867B9D">
              <w:rPr>
                <w:b w:val="0"/>
                <w:sz w:val="28"/>
                <w:szCs w:val="28"/>
              </w:rPr>
              <w:t>Социокультурный модуль</w:t>
            </w:r>
          </w:p>
        </w:tc>
        <w:tc>
          <w:tcPr>
            <w:tcW w:w="2793" w:type="dxa"/>
          </w:tcPr>
          <w:p w:rsidR="00867B9D" w:rsidRDefault="00867B9D" w:rsidP="00867B9D">
            <w:pPr>
              <w:pStyle w:val="ConsPlusTitle"/>
              <w:jc w:val="center"/>
              <w:rPr>
                <w:b w:val="0"/>
                <w:sz w:val="28"/>
                <w:szCs w:val="28"/>
              </w:rPr>
            </w:pPr>
            <w:r>
              <w:rPr>
                <w:b w:val="0"/>
                <w:sz w:val="28"/>
                <w:szCs w:val="28"/>
              </w:rPr>
              <w:t>2</w:t>
            </w:r>
          </w:p>
        </w:tc>
      </w:tr>
      <w:tr w:rsidR="00867B9D" w:rsidTr="00867B9D">
        <w:tc>
          <w:tcPr>
            <w:tcW w:w="817" w:type="dxa"/>
          </w:tcPr>
          <w:p w:rsidR="00867B9D" w:rsidRDefault="00867B9D" w:rsidP="00C6309C">
            <w:pPr>
              <w:pStyle w:val="ConsPlusTitle"/>
              <w:rPr>
                <w:b w:val="0"/>
                <w:sz w:val="28"/>
                <w:szCs w:val="28"/>
              </w:rPr>
            </w:pPr>
            <w:r>
              <w:rPr>
                <w:b w:val="0"/>
                <w:sz w:val="28"/>
                <w:szCs w:val="28"/>
              </w:rPr>
              <w:t>6</w:t>
            </w:r>
          </w:p>
        </w:tc>
        <w:tc>
          <w:tcPr>
            <w:tcW w:w="6237" w:type="dxa"/>
          </w:tcPr>
          <w:p w:rsidR="00867B9D" w:rsidRPr="00867B9D" w:rsidRDefault="00867B9D" w:rsidP="00C6309C">
            <w:pPr>
              <w:pStyle w:val="ConsPlusTitle"/>
              <w:rPr>
                <w:b w:val="0"/>
                <w:sz w:val="28"/>
                <w:szCs w:val="28"/>
              </w:rPr>
            </w:pPr>
            <w:r w:rsidRPr="00867B9D">
              <w:rPr>
                <w:b w:val="0"/>
                <w:sz w:val="28"/>
                <w:szCs w:val="28"/>
              </w:rPr>
              <w:t>Физкультурно-оздоровительный модуль</w:t>
            </w:r>
          </w:p>
        </w:tc>
        <w:tc>
          <w:tcPr>
            <w:tcW w:w="2793" w:type="dxa"/>
          </w:tcPr>
          <w:p w:rsidR="00867B9D" w:rsidRDefault="00867B9D" w:rsidP="00867B9D">
            <w:pPr>
              <w:pStyle w:val="ConsPlusTitle"/>
              <w:jc w:val="center"/>
              <w:rPr>
                <w:b w:val="0"/>
                <w:sz w:val="28"/>
                <w:szCs w:val="28"/>
              </w:rPr>
            </w:pPr>
            <w:r>
              <w:rPr>
                <w:b w:val="0"/>
                <w:sz w:val="28"/>
                <w:szCs w:val="28"/>
              </w:rPr>
              <w:t>4</w:t>
            </w:r>
          </w:p>
        </w:tc>
      </w:tr>
      <w:tr w:rsidR="00867B9D" w:rsidTr="00187174">
        <w:tc>
          <w:tcPr>
            <w:tcW w:w="9847" w:type="dxa"/>
            <w:gridSpan w:val="3"/>
          </w:tcPr>
          <w:p w:rsidR="00867B9D" w:rsidRPr="00867B9D" w:rsidRDefault="00867B9D" w:rsidP="00867B9D">
            <w:pPr>
              <w:pStyle w:val="ConsPlusTitle"/>
              <w:jc w:val="center"/>
              <w:rPr>
                <w:sz w:val="28"/>
                <w:szCs w:val="28"/>
              </w:rPr>
            </w:pPr>
            <w:r w:rsidRPr="00867B9D">
              <w:rPr>
                <w:sz w:val="28"/>
                <w:szCs w:val="28"/>
              </w:rPr>
              <w:t>Итого: 22 часа</w:t>
            </w:r>
          </w:p>
        </w:tc>
      </w:tr>
    </w:tbl>
    <w:p w:rsidR="00867B9D" w:rsidRDefault="00867B9D" w:rsidP="00C6309C">
      <w:pPr>
        <w:pStyle w:val="ConsPlusTitle"/>
        <w:rPr>
          <w:b w:val="0"/>
          <w:sz w:val="28"/>
          <w:szCs w:val="28"/>
        </w:rPr>
      </w:pPr>
    </w:p>
    <w:p w:rsidR="00187174" w:rsidRDefault="00187174" w:rsidP="00C6309C">
      <w:pPr>
        <w:pStyle w:val="ConsPlusTitle"/>
        <w:rPr>
          <w:b w:val="0"/>
          <w:sz w:val="28"/>
          <w:szCs w:val="28"/>
        </w:rPr>
      </w:pPr>
      <w:r w:rsidRPr="00187174">
        <w:rPr>
          <w:sz w:val="28"/>
          <w:szCs w:val="28"/>
        </w:rPr>
        <w:t>Количество занятий в день</w:t>
      </w:r>
      <w:r>
        <w:rPr>
          <w:b w:val="0"/>
          <w:sz w:val="28"/>
          <w:szCs w:val="28"/>
        </w:rPr>
        <w:t>: 3-4 занятия.</w:t>
      </w:r>
    </w:p>
    <w:p w:rsidR="00867B9D" w:rsidRDefault="00867B9D" w:rsidP="00C6309C">
      <w:pPr>
        <w:pStyle w:val="ConsPlusTitle"/>
        <w:rPr>
          <w:b w:val="0"/>
          <w:sz w:val="28"/>
          <w:szCs w:val="28"/>
        </w:rPr>
      </w:pPr>
      <w:r w:rsidRPr="00187174">
        <w:rPr>
          <w:sz w:val="28"/>
          <w:szCs w:val="28"/>
        </w:rPr>
        <w:t>Время занятий</w:t>
      </w:r>
      <w:r w:rsidR="00187174" w:rsidRPr="00187174">
        <w:rPr>
          <w:sz w:val="28"/>
          <w:szCs w:val="28"/>
        </w:rPr>
        <w:t>:</w:t>
      </w:r>
      <w:r>
        <w:rPr>
          <w:b w:val="0"/>
          <w:sz w:val="28"/>
          <w:szCs w:val="28"/>
        </w:rPr>
        <w:t xml:space="preserve"> понедельник-пятниц</w:t>
      </w:r>
      <w:r w:rsidR="00187174">
        <w:rPr>
          <w:b w:val="0"/>
          <w:sz w:val="28"/>
          <w:szCs w:val="28"/>
        </w:rPr>
        <w:t>а  14.00-16.00</w:t>
      </w:r>
    </w:p>
    <w:p w:rsidR="00187174" w:rsidRPr="00C6309C" w:rsidRDefault="00187174" w:rsidP="00C6309C">
      <w:pPr>
        <w:pStyle w:val="ConsPlusTitle"/>
        <w:rPr>
          <w:b w:val="0"/>
          <w:sz w:val="28"/>
          <w:szCs w:val="28"/>
        </w:rPr>
      </w:pPr>
      <w:r>
        <w:rPr>
          <w:b w:val="0"/>
          <w:sz w:val="28"/>
          <w:szCs w:val="28"/>
        </w:rPr>
        <w:t xml:space="preserve">                              суббота-воскресенье 9.30-10.30, 15.30-16.30.</w:t>
      </w:r>
    </w:p>
    <w:p w:rsidR="00AE5241" w:rsidRPr="00B62509" w:rsidRDefault="00C149C4" w:rsidP="00C6309C">
      <w:pPr>
        <w:spacing w:after="0" w:line="240" w:lineRule="auto"/>
        <w:ind w:left="23" w:firstLine="709"/>
        <w:jc w:val="both"/>
        <w:rPr>
          <w:rFonts w:ascii="Times New Roman" w:hAnsi="Times New Roman" w:cs="Times New Roman"/>
          <w:sz w:val="28"/>
          <w:szCs w:val="28"/>
        </w:rPr>
      </w:pPr>
      <w:r w:rsidRPr="00B62509">
        <w:rPr>
          <w:rFonts w:ascii="Times New Roman" w:hAnsi="Times New Roman" w:cs="Times New Roman"/>
          <w:sz w:val="28"/>
          <w:szCs w:val="28"/>
        </w:rPr>
        <w:t>Для организац</w:t>
      </w:r>
      <w:r w:rsidR="00C6309C">
        <w:rPr>
          <w:rFonts w:ascii="Times New Roman" w:hAnsi="Times New Roman" w:cs="Times New Roman"/>
          <w:sz w:val="28"/>
          <w:szCs w:val="28"/>
        </w:rPr>
        <w:t>ии процесса обучения необходимо н</w:t>
      </w:r>
      <w:r w:rsidRPr="00B62509">
        <w:rPr>
          <w:rFonts w:ascii="Times New Roman" w:hAnsi="Times New Roman" w:cs="Times New Roman"/>
          <w:sz w:val="28"/>
          <w:szCs w:val="28"/>
        </w:rPr>
        <w:t>аличие помещений для занятий, соответствую</w:t>
      </w:r>
      <w:r w:rsidR="00B62509" w:rsidRPr="00B62509">
        <w:rPr>
          <w:rFonts w:ascii="Times New Roman" w:hAnsi="Times New Roman" w:cs="Times New Roman"/>
          <w:sz w:val="28"/>
          <w:szCs w:val="28"/>
        </w:rPr>
        <w:t xml:space="preserve">щих санитарно </w:t>
      </w:r>
      <w:r w:rsidR="00C6309C">
        <w:rPr>
          <w:rFonts w:ascii="Times New Roman" w:hAnsi="Times New Roman" w:cs="Times New Roman"/>
          <w:sz w:val="28"/>
          <w:szCs w:val="28"/>
        </w:rPr>
        <w:t xml:space="preserve">- </w:t>
      </w:r>
      <w:r w:rsidRPr="00B62509">
        <w:rPr>
          <w:rFonts w:ascii="Times New Roman" w:hAnsi="Times New Roman" w:cs="Times New Roman"/>
          <w:sz w:val="28"/>
          <w:szCs w:val="28"/>
        </w:rPr>
        <w:t>гигиеническим требованиям и нормам пожарно</w:t>
      </w:r>
      <w:r w:rsidR="00E116AD" w:rsidRPr="00B62509">
        <w:rPr>
          <w:rFonts w:ascii="Times New Roman" w:hAnsi="Times New Roman" w:cs="Times New Roman"/>
          <w:sz w:val="28"/>
          <w:szCs w:val="28"/>
        </w:rPr>
        <w:t>й безопасности для детей с ТМНР</w:t>
      </w:r>
      <w:r w:rsidR="00C6309C">
        <w:rPr>
          <w:rFonts w:ascii="Times New Roman" w:hAnsi="Times New Roman" w:cs="Times New Roman"/>
          <w:sz w:val="28"/>
          <w:szCs w:val="28"/>
        </w:rPr>
        <w:t>, м</w:t>
      </w:r>
      <w:r w:rsidRPr="00B62509">
        <w:rPr>
          <w:rFonts w:ascii="Times New Roman" w:hAnsi="Times New Roman" w:cs="Times New Roman"/>
          <w:sz w:val="28"/>
          <w:szCs w:val="28"/>
        </w:rPr>
        <w:t xml:space="preserve">атериально-техническое обеспечение и оснащение </w:t>
      </w:r>
      <w:r w:rsidR="00B62509" w:rsidRPr="00B62509">
        <w:rPr>
          <w:rFonts w:ascii="Times New Roman" w:hAnsi="Times New Roman" w:cs="Times New Roman"/>
          <w:sz w:val="28"/>
          <w:szCs w:val="28"/>
        </w:rPr>
        <w:t xml:space="preserve"> </w:t>
      </w:r>
      <w:r w:rsidRPr="00B62509">
        <w:rPr>
          <w:rFonts w:ascii="Times New Roman" w:hAnsi="Times New Roman" w:cs="Times New Roman"/>
          <w:sz w:val="28"/>
          <w:szCs w:val="28"/>
        </w:rPr>
        <w:t>образовательного процесса, оборудование помещений в соответствии с государственными и местными нормами и требованиями</w:t>
      </w:r>
      <w:r w:rsidR="00AE5241" w:rsidRPr="00B62509">
        <w:rPr>
          <w:rFonts w:ascii="Times New Roman" w:hAnsi="Times New Roman" w:cs="Times New Roman"/>
          <w:sz w:val="28"/>
          <w:szCs w:val="28"/>
        </w:rPr>
        <w:t>.</w:t>
      </w:r>
    </w:p>
    <w:p w:rsidR="00F66044" w:rsidRPr="00B62509" w:rsidRDefault="00AE5241" w:rsidP="00B62509">
      <w:pPr>
        <w:tabs>
          <w:tab w:val="left" w:pos="993"/>
        </w:tabs>
        <w:spacing w:after="0" w:line="240" w:lineRule="auto"/>
        <w:ind w:right="102" w:firstLine="709"/>
        <w:jc w:val="both"/>
        <w:rPr>
          <w:rFonts w:ascii="Times New Roman" w:hAnsi="Times New Roman" w:cs="Times New Roman"/>
          <w:sz w:val="28"/>
          <w:szCs w:val="28"/>
        </w:rPr>
      </w:pPr>
      <w:r w:rsidRPr="00B62509">
        <w:rPr>
          <w:rFonts w:ascii="Times New Roman" w:hAnsi="Times New Roman" w:cs="Times New Roman"/>
          <w:sz w:val="28"/>
          <w:szCs w:val="28"/>
        </w:rPr>
        <w:t>М</w:t>
      </w:r>
      <w:r w:rsidR="00C149C4" w:rsidRPr="00B62509">
        <w:rPr>
          <w:rFonts w:ascii="Times New Roman" w:hAnsi="Times New Roman" w:cs="Times New Roman"/>
          <w:sz w:val="28"/>
          <w:szCs w:val="28"/>
        </w:rPr>
        <w:t>атериально-технические условия должны обеспечивать возможность беспрепятственного доступа детей в учебные помещения, столовые, и др. помещения, а также их пребывания в указанных помещениях (наличие пандусов, поручней, расширенных дверных проёмов, лифтов</w:t>
      </w:r>
      <w:r w:rsidR="0027043B">
        <w:rPr>
          <w:rFonts w:ascii="Times New Roman" w:hAnsi="Times New Roman" w:cs="Times New Roman"/>
          <w:sz w:val="28"/>
          <w:szCs w:val="28"/>
        </w:rPr>
        <w:t>)</w:t>
      </w:r>
      <w:r w:rsidR="00C149C4" w:rsidRPr="00B62509">
        <w:rPr>
          <w:rFonts w:ascii="Times New Roman" w:hAnsi="Times New Roman" w:cs="Times New Roman"/>
          <w:sz w:val="28"/>
          <w:szCs w:val="28"/>
        </w:rPr>
        <w:t>; наличие специальных</w:t>
      </w:r>
      <w:r w:rsidRPr="00B62509">
        <w:rPr>
          <w:rFonts w:ascii="Times New Roman" w:hAnsi="Times New Roman" w:cs="Times New Roman"/>
          <w:sz w:val="28"/>
          <w:szCs w:val="28"/>
        </w:rPr>
        <w:t xml:space="preserve"> кресел и других приспособлений</w:t>
      </w:r>
      <w:r w:rsidR="00F66044" w:rsidRPr="00B62509">
        <w:rPr>
          <w:rFonts w:ascii="Times New Roman" w:hAnsi="Times New Roman" w:cs="Times New Roman"/>
          <w:sz w:val="28"/>
          <w:szCs w:val="28"/>
        </w:rPr>
        <w:t>.</w:t>
      </w:r>
    </w:p>
    <w:p w:rsidR="00F66044" w:rsidRPr="00B62509" w:rsidRDefault="00F66044" w:rsidP="00B62509">
      <w:pPr>
        <w:tabs>
          <w:tab w:val="left" w:pos="993"/>
        </w:tabs>
        <w:spacing w:after="0" w:line="240" w:lineRule="auto"/>
        <w:ind w:right="102" w:firstLine="709"/>
        <w:jc w:val="both"/>
        <w:rPr>
          <w:rFonts w:ascii="Times New Roman" w:hAnsi="Times New Roman" w:cs="Times New Roman"/>
          <w:sz w:val="28"/>
          <w:szCs w:val="28"/>
        </w:rPr>
      </w:pPr>
      <w:r w:rsidRPr="00B62509">
        <w:rPr>
          <w:rFonts w:ascii="Times New Roman" w:hAnsi="Times New Roman" w:cs="Times New Roman"/>
          <w:sz w:val="28"/>
          <w:szCs w:val="28"/>
        </w:rPr>
        <w:t>Н</w:t>
      </w:r>
      <w:r w:rsidR="00C149C4" w:rsidRPr="00B62509">
        <w:rPr>
          <w:rFonts w:ascii="Times New Roman" w:hAnsi="Times New Roman" w:cs="Times New Roman"/>
          <w:sz w:val="28"/>
          <w:szCs w:val="28"/>
        </w:rPr>
        <w:t>аличие аппаратуры (компьютер, проектор, видеокамера, диктофон, микрофон)</w:t>
      </w:r>
      <w:r w:rsidRPr="00B62509">
        <w:rPr>
          <w:rFonts w:ascii="Times New Roman" w:hAnsi="Times New Roman" w:cs="Times New Roman"/>
          <w:sz w:val="28"/>
          <w:szCs w:val="28"/>
        </w:rPr>
        <w:t>.</w:t>
      </w:r>
    </w:p>
    <w:p w:rsidR="00F66044" w:rsidRPr="00F66044" w:rsidRDefault="00F66044" w:rsidP="00B62509">
      <w:pPr>
        <w:tabs>
          <w:tab w:val="left" w:pos="993"/>
        </w:tabs>
        <w:spacing w:after="0" w:line="240" w:lineRule="auto"/>
        <w:ind w:right="102" w:firstLine="709"/>
        <w:jc w:val="both"/>
        <w:rPr>
          <w:rFonts w:ascii="Times New Roman" w:hAnsi="Times New Roman" w:cs="Times New Roman"/>
          <w:sz w:val="28"/>
          <w:szCs w:val="28"/>
        </w:rPr>
      </w:pPr>
      <w:r w:rsidRPr="00B62509">
        <w:rPr>
          <w:rFonts w:ascii="Times New Roman" w:hAnsi="Times New Roman" w:cs="Times New Roman"/>
          <w:sz w:val="28"/>
          <w:szCs w:val="28"/>
        </w:rPr>
        <w:t>Д</w:t>
      </w:r>
      <w:r w:rsidR="00C149C4" w:rsidRPr="00B62509">
        <w:rPr>
          <w:rFonts w:ascii="Times New Roman" w:hAnsi="Times New Roman" w:cs="Times New Roman"/>
          <w:sz w:val="28"/>
          <w:szCs w:val="28"/>
        </w:rPr>
        <w:t xml:space="preserve">ля </w:t>
      </w:r>
      <w:r w:rsidR="007778A7" w:rsidRPr="00B62509">
        <w:rPr>
          <w:rFonts w:ascii="Times New Roman" w:hAnsi="Times New Roman" w:cs="Times New Roman"/>
          <w:sz w:val="28"/>
          <w:szCs w:val="28"/>
        </w:rPr>
        <w:t>воспитанников</w:t>
      </w:r>
      <w:r w:rsidR="00C149C4" w:rsidRPr="00B62509">
        <w:rPr>
          <w:rFonts w:ascii="Times New Roman" w:hAnsi="Times New Roman" w:cs="Times New Roman"/>
          <w:sz w:val="28"/>
          <w:szCs w:val="28"/>
        </w:rPr>
        <w:t xml:space="preserve"> должна</w:t>
      </w:r>
      <w:r w:rsidR="00C149C4" w:rsidRPr="00F66044">
        <w:rPr>
          <w:rFonts w:ascii="Times New Roman" w:hAnsi="Times New Roman" w:cs="Times New Roman"/>
          <w:sz w:val="28"/>
          <w:szCs w:val="28"/>
        </w:rPr>
        <w:t xml:space="preserve"> быть обеспечена возможность оперативного сбора и обмена информацией,  обеспечен доступ к сети Интернет</w:t>
      </w:r>
      <w:r w:rsidRPr="00F66044">
        <w:rPr>
          <w:rFonts w:ascii="Times New Roman" w:hAnsi="Times New Roman" w:cs="Times New Roman"/>
          <w:sz w:val="28"/>
          <w:szCs w:val="28"/>
        </w:rPr>
        <w:t>.</w:t>
      </w:r>
    </w:p>
    <w:p w:rsidR="00F66044" w:rsidRPr="00F66044" w:rsidRDefault="00F66044" w:rsidP="00F66044">
      <w:pPr>
        <w:tabs>
          <w:tab w:val="left" w:pos="993"/>
        </w:tabs>
        <w:spacing w:after="0" w:line="240" w:lineRule="auto"/>
        <w:ind w:right="102" w:firstLine="709"/>
        <w:jc w:val="both"/>
        <w:rPr>
          <w:rFonts w:ascii="Times New Roman" w:hAnsi="Times New Roman" w:cs="Times New Roman"/>
          <w:sz w:val="28"/>
          <w:szCs w:val="28"/>
        </w:rPr>
      </w:pPr>
      <w:r w:rsidRPr="00F66044">
        <w:rPr>
          <w:rFonts w:ascii="Times New Roman" w:hAnsi="Times New Roman" w:cs="Times New Roman"/>
          <w:sz w:val="28"/>
          <w:szCs w:val="28"/>
        </w:rPr>
        <w:t>И</w:t>
      </w:r>
      <w:r w:rsidR="00C149C4" w:rsidRPr="00F66044">
        <w:rPr>
          <w:rFonts w:ascii="Times New Roman" w:hAnsi="Times New Roman" w:cs="Times New Roman"/>
          <w:sz w:val="28"/>
          <w:szCs w:val="28"/>
        </w:rPr>
        <w:t>спользование информационно-коммуникационных технологий на занятиях</w:t>
      </w:r>
      <w:r w:rsidRPr="00F66044">
        <w:rPr>
          <w:rFonts w:ascii="Times New Roman" w:hAnsi="Times New Roman" w:cs="Times New Roman"/>
          <w:sz w:val="28"/>
          <w:szCs w:val="28"/>
        </w:rPr>
        <w:t>.</w:t>
      </w:r>
    </w:p>
    <w:p w:rsidR="00F66044" w:rsidRPr="00F66044" w:rsidRDefault="00F66044" w:rsidP="00F66044">
      <w:pPr>
        <w:tabs>
          <w:tab w:val="left" w:pos="993"/>
        </w:tabs>
        <w:spacing w:after="0" w:line="240" w:lineRule="auto"/>
        <w:ind w:right="102" w:firstLine="709"/>
        <w:jc w:val="both"/>
        <w:rPr>
          <w:rFonts w:ascii="Times New Roman" w:hAnsi="Times New Roman" w:cs="Times New Roman"/>
          <w:sz w:val="28"/>
          <w:szCs w:val="28"/>
        </w:rPr>
      </w:pPr>
      <w:r w:rsidRPr="00F66044">
        <w:rPr>
          <w:rFonts w:ascii="Times New Roman" w:hAnsi="Times New Roman" w:cs="Times New Roman"/>
          <w:sz w:val="28"/>
          <w:szCs w:val="28"/>
        </w:rPr>
        <w:t>М</w:t>
      </w:r>
      <w:r w:rsidR="00C149C4" w:rsidRPr="00F66044">
        <w:rPr>
          <w:rFonts w:ascii="Times New Roman" w:hAnsi="Times New Roman" w:cs="Times New Roman"/>
          <w:sz w:val="28"/>
          <w:szCs w:val="28"/>
        </w:rPr>
        <w:t>етодическая литература и учебные пособия</w:t>
      </w:r>
      <w:r w:rsidRPr="00F66044">
        <w:rPr>
          <w:rFonts w:ascii="Times New Roman" w:hAnsi="Times New Roman" w:cs="Times New Roman"/>
          <w:sz w:val="28"/>
          <w:szCs w:val="28"/>
        </w:rPr>
        <w:t>.</w:t>
      </w:r>
    </w:p>
    <w:p w:rsidR="00F66044" w:rsidRPr="00F66044" w:rsidRDefault="00F66044" w:rsidP="00F66044">
      <w:pPr>
        <w:tabs>
          <w:tab w:val="left" w:pos="993"/>
        </w:tabs>
        <w:spacing w:after="0" w:line="240" w:lineRule="auto"/>
        <w:ind w:right="102" w:firstLine="709"/>
        <w:jc w:val="both"/>
        <w:rPr>
          <w:rFonts w:ascii="Times New Roman" w:hAnsi="Times New Roman" w:cs="Times New Roman"/>
          <w:sz w:val="28"/>
          <w:szCs w:val="28"/>
        </w:rPr>
      </w:pPr>
      <w:r w:rsidRPr="00F66044">
        <w:rPr>
          <w:rFonts w:ascii="Times New Roman" w:hAnsi="Times New Roman" w:cs="Times New Roman"/>
          <w:sz w:val="28"/>
          <w:szCs w:val="28"/>
        </w:rPr>
        <w:t>У</w:t>
      </w:r>
      <w:r w:rsidR="00C149C4" w:rsidRPr="00F66044">
        <w:rPr>
          <w:rFonts w:ascii="Times New Roman" w:hAnsi="Times New Roman" w:cs="Times New Roman"/>
          <w:sz w:val="28"/>
          <w:szCs w:val="28"/>
        </w:rPr>
        <w:t>чебные видеоматериалы, аудиозаписи</w:t>
      </w:r>
      <w:r w:rsidRPr="00F66044">
        <w:rPr>
          <w:rFonts w:ascii="Times New Roman" w:hAnsi="Times New Roman" w:cs="Times New Roman"/>
          <w:sz w:val="28"/>
          <w:szCs w:val="28"/>
        </w:rPr>
        <w:t>.</w:t>
      </w:r>
    </w:p>
    <w:p w:rsidR="00C149C4" w:rsidRPr="00F66044" w:rsidRDefault="00F66044" w:rsidP="00F66044">
      <w:pPr>
        <w:tabs>
          <w:tab w:val="left" w:pos="993"/>
        </w:tabs>
        <w:spacing w:after="0" w:line="240" w:lineRule="auto"/>
        <w:ind w:right="102" w:firstLine="709"/>
        <w:jc w:val="both"/>
        <w:rPr>
          <w:rFonts w:ascii="Times New Roman" w:hAnsi="Times New Roman" w:cs="Times New Roman"/>
          <w:sz w:val="28"/>
          <w:szCs w:val="28"/>
        </w:rPr>
      </w:pPr>
      <w:r w:rsidRPr="00F66044">
        <w:rPr>
          <w:rFonts w:ascii="Times New Roman" w:hAnsi="Times New Roman" w:cs="Times New Roman"/>
          <w:sz w:val="28"/>
          <w:szCs w:val="28"/>
        </w:rPr>
        <w:t>Н</w:t>
      </w:r>
      <w:r w:rsidR="00C149C4" w:rsidRPr="00F66044">
        <w:rPr>
          <w:rFonts w:ascii="Times New Roman" w:hAnsi="Times New Roman" w:cs="Times New Roman"/>
          <w:sz w:val="28"/>
          <w:szCs w:val="28"/>
        </w:rPr>
        <w:t>аличие дидактического и раздаточного материала для детей со специфическими образовательными потребностями.</w:t>
      </w:r>
    </w:p>
    <w:p w:rsidR="00C149C4" w:rsidRPr="00F66044" w:rsidRDefault="00C149C4" w:rsidP="00AE5241">
      <w:pPr>
        <w:spacing w:after="0" w:line="240" w:lineRule="auto"/>
        <w:ind w:firstLine="708"/>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t>В Программе учтены следующие принципы:</w:t>
      </w:r>
    </w:p>
    <w:p w:rsidR="00C149C4" w:rsidRPr="00F66044" w:rsidRDefault="00C149C4" w:rsidP="00CE5FB1">
      <w:pPr>
        <w:pStyle w:val="a5"/>
        <w:numPr>
          <w:ilvl w:val="0"/>
          <w:numId w:val="1"/>
        </w:numPr>
        <w:tabs>
          <w:tab w:val="left" w:pos="993"/>
        </w:tabs>
        <w:ind w:hanging="294"/>
        <w:jc w:val="both"/>
        <w:rPr>
          <w:sz w:val="28"/>
          <w:szCs w:val="28"/>
        </w:rPr>
      </w:pPr>
      <w:r w:rsidRPr="00F66044">
        <w:rPr>
          <w:sz w:val="28"/>
          <w:szCs w:val="28"/>
        </w:rPr>
        <w:t>Полноценное проживание воспитанниками в ДДИ всех этапов детства, обогащение детского развития.</w:t>
      </w:r>
    </w:p>
    <w:p w:rsidR="00C149C4" w:rsidRPr="00F66044" w:rsidRDefault="00C149C4" w:rsidP="00CE5FB1">
      <w:pPr>
        <w:pStyle w:val="a5"/>
        <w:numPr>
          <w:ilvl w:val="0"/>
          <w:numId w:val="1"/>
        </w:numPr>
        <w:tabs>
          <w:tab w:val="left" w:pos="993"/>
        </w:tabs>
        <w:ind w:left="426" w:firstLine="0"/>
        <w:jc w:val="both"/>
        <w:rPr>
          <w:sz w:val="28"/>
          <w:szCs w:val="28"/>
        </w:rPr>
      </w:pPr>
      <w:r w:rsidRPr="00F66044">
        <w:rPr>
          <w:sz w:val="28"/>
          <w:szCs w:val="28"/>
        </w:rPr>
        <w:t>Построение образовательной и воспитательной деятельности на основе индивидуальных особенностей каждого воспитанника.</w:t>
      </w:r>
    </w:p>
    <w:p w:rsidR="00C149C4" w:rsidRPr="00F66044" w:rsidRDefault="00C149C4" w:rsidP="00CE5FB1">
      <w:pPr>
        <w:pStyle w:val="a5"/>
        <w:numPr>
          <w:ilvl w:val="0"/>
          <w:numId w:val="1"/>
        </w:numPr>
        <w:tabs>
          <w:tab w:val="left" w:pos="993"/>
        </w:tabs>
        <w:ind w:left="426" w:firstLine="0"/>
        <w:jc w:val="both"/>
        <w:rPr>
          <w:sz w:val="28"/>
          <w:szCs w:val="28"/>
        </w:rPr>
      </w:pPr>
      <w:r w:rsidRPr="00F66044">
        <w:rPr>
          <w:sz w:val="28"/>
          <w:szCs w:val="28"/>
        </w:rPr>
        <w:t>Содействие и сотрудничество воспитанников и взрослых, признание ребенка полноценным участником образовательных отношений.</w:t>
      </w:r>
    </w:p>
    <w:p w:rsidR="00C149C4" w:rsidRPr="00F66044" w:rsidRDefault="00C149C4" w:rsidP="00CE5FB1">
      <w:pPr>
        <w:pStyle w:val="a5"/>
        <w:numPr>
          <w:ilvl w:val="0"/>
          <w:numId w:val="1"/>
        </w:numPr>
        <w:tabs>
          <w:tab w:val="left" w:pos="993"/>
        </w:tabs>
        <w:ind w:left="426" w:firstLine="0"/>
        <w:jc w:val="both"/>
        <w:rPr>
          <w:sz w:val="28"/>
          <w:szCs w:val="28"/>
        </w:rPr>
      </w:pPr>
      <w:r w:rsidRPr="00F66044">
        <w:rPr>
          <w:sz w:val="28"/>
          <w:szCs w:val="28"/>
        </w:rPr>
        <w:t>Приобщение воспитанников к социокультурным нормам, традициям общества и государства.</w:t>
      </w:r>
    </w:p>
    <w:p w:rsidR="00C149C4" w:rsidRPr="00F66044" w:rsidRDefault="00C149C4" w:rsidP="00CE5FB1">
      <w:pPr>
        <w:pStyle w:val="a5"/>
        <w:numPr>
          <w:ilvl w:val="0"/>
          <w:numId w:val="1"/>
        </w:numPr>
        <w:tabs>
          <w:tab w:val="left" w:pos="993"/>
        </w:tabs>
        <w:ind w:hanging="294"/>
        <w:jc w:val="both"/>
        <w:rPr>
          <w:sz w:val="28"/>
          <w:szCs w:val="28"/>
        </w:rPr>
      </w:pPr>
      <w:r w:rsidRPr="00F66044">
        <w:rPr>
          <w:sz w:val="28"/>
          <w:szCs w:val="28"/>
        </w:rPr>
        <w:t>Принцип развивающего характера коррекционного обучения с учетом возраста и специфики (структуры, степени) нарушения.</w:t>
      </w:r>
    </w:p>
    <w:p w:rsidR="00C149C4" w:rsidRPr="00AE5241" w:rsidRDefault="00C149C4" w:rsidP="00CE5FB1">
      <w:pPr>
        <w:pStyle w:val="a5"/>
        <w:numPr>
          <w:ilvl w:val="0"/>
          <w:numId w:val="1"/>
        </w:numPr>
        <w:tabs>
          <w:tab w:val="left" w:pos="993"/>
        </w:tabs>
        <w:ind w:hanging="294"/>
        <w:jc w:val="both"/>
        <w:rPr>
          <w:sz w:val="28"/>
          <w:szCs w:val="28"/>
        </w:rPr>
      </w:pPr>
      <w:r w:rsidRPr="00F66044">
        <w:rPr>
          <w:sz w:val="28"/>
          <w:szCs w:val="28"/>
        </w:rPr>
        <w:lastRenderedPageBreak/>
        <w:t>Оптимальное сочетание общеразвивающей работы с коррекционно-компенсаторной и абилитационной-реабилитационной педагогической деятельностью на основе учета структуры дефекта</w:t>
      </w:r>
      <w:r w:rsidRPr="00AE5241">
        <w:rPr>
          <w:sz w:val="28"/>
          <w:szCs w:val="28"/>
        </w:rPr>
        <w:t>, степени и времени его возникновения, онтогенетических особенностей воспитанников.</w:t>
      </w:r>
    </w:p>
    <w:p w:rsidR="00C149C4" w:rsidRPr="00AE5241" w:rsidRDefault="00C149C4" w:rsidP="00CE5FB1">
      <w:pPr>
        <w:pStyle w:val="a5"/>
        <w:numPr>
          <w:ilvl w:val="0"/>
          <w:numId w:val="1"/>
        </w:numPr>
        <w:tabs>
          <w:tab w:val="left" w:pos="993"/>
        </w:tabs>
        <w:ind w:hanging="294"/>
        <w:jc w:val="both"/>
        <w:rPr>
          <w:sz w:val="28"/>
          <w:szCs w:val="28"/>
        </w:rPr>
      </w:pPr>
      <w:r w:rsidRPr="00AE5241">
        <w:rPr>
          <w:sz w:val="28"/>
          <w:szCs w:val="28"/>
        </w:rPr>
        <w:t>Равномерное распределение психофизической нагрузки с учетом специфики нарушения детей с ТМНР в ходе коррекционной работы.</w:t>
      </w:r>
    </w:p>
    <w:p w:rsidR="00C149C4" w:rsidRDefault="00C149C4" w:rsidP="00CE5FB1">
      <w:pPr>
        <w:pStyle w:val="a5"/>
        <w:numPr>
          <w:ilvl w:val="0"/>
          <w:numId w:val="1"/>
        </w:numPr>
        <w:tabs>
          <w:tab w:val="left" w:pos="993"/>
        </w:tabs>
        <w:ind w:hanging="294"/>
        <w:jc w:val="both"/>
        <w:rPr>
          <w:sz w:val="28"/>
          <w:szCs w:val="28"/>
        </w:rPr>
      </w:pPr>
      <w:r w:rsidRPr="00AE5241">
        <w:rPr>
          <w:sz w:val="28"/>
          <w:szCs w:val="28"/>
        </w:rPr>
        <w:t>Опора на сохранные и компенсаторные механизмы с целью повышения результативности проводимой психолого-педагогической деятельности.</w:t>
      </w:r>
    </w:p>
    <w:p w:rsidR="0027043B" w:rsidRDefault="0027043B" w:rsidP="0027043B">
      <w:pPr>
        <w:pStyle w:val="a5"/>
        <w:tabs>
          <w:tab w:val="left" w:pos="993"/>
        </w:tabs>
        <w:jc w:val="both"/>
        <w:rPr>
          <w:sz w:val="28"/>
          <w:szCs w:val="28"/>
        </w:rPr>
      </w:pPr>
    </w:p>
    <w:p w:rsidR="00883AF8" w:rsidRPr="00883AF8" w:rsidRDefault="00883AF8" w:rsidP="00883AF8">
      <w:pPr>
        <w:pStyle w:val="a5"/>
        <w:tabs>
          <w:tab w:val="left" w:pos="993"/>
        </w:tabs>
        <w:jc w:val="both"/>
        <w:rPr>
          <w:sz w:val="28"/>
          <w:szCs w:val="28"/>
        </w:rPr>
      </w:pPr>
    </w:p>
    <w:p w:rsidR="00837FE3" w:rsidRDefault="00E7123B" w:rsidP="00F66044">
      <w:pPr>
        <w:spacing w:after="0" w:line="240" w:lineRule="auto"/>
        <w:ind w:firstLine="708"/>
        <w:jc w:val="center"/>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t xml:space="preserve">Характерные особенности психофизического состояния </w:t>
      </w:r>
      <w:r w:rsidR="007778A7">
        <w:rPr>
          <w:rFonts w:ascii="Times New Roman" w:eastAsia="Times New Roman" w:hAnsi="Times New Roman" w:cs="Times New Roman"/>
          <w:b/>
          <w:sz w:val="28"/>
          <w:szCs w:val="28"/>
          <w:shd w:val="clear" w:color="auto" w:fill="FFFFFF"/>
        </w:rPr>
        <w:t>воспитанников</w:t>
      </w:r>
      <w:r w:rsidRPr="00F66044">
        <w:rPr>
          <w:rFonts w:ascii="Times New Roman" w:eastAsia="Times New Roman" w:hAnsi="Times New Roman" w:cs="Times New Roman"/>
          <w:b/>
          <w:sz w:val="28"/>
          <w:szCs w:val="28"/>
          <w:shd w:val="clear" w:color="auto" w:fill="FFFFFF"/>
        </w:rPr>
        <w:t xml:space="preserve"> с умеренной  умственной отсталостью.</w:t>
      </w:r>
    </w:p>
    <w:p w:rsidR="00B047C0" w:rsidRPr="00F66044" w:rsidRDefault="00B047C0" w:rsidP="00F66044">
      <w:pPr>
        <w:spacing w:after="0" w:line="240" w:lineRule="auto"/>
        <w:ind w:firstLine="708"/>
        <w:jc w:val="center"/>
        <w:rPr>
          <w:rFonts w:ascii="Times New Roman" w:eastAsia="Times New Roman" w:hAnsi="Times New Roman" w:cs="Times New Roman"/>
          <w:b/>
          <w:sz w:val="28"/>
          <w:szCs w:val="28"/>
          <w:shd w:val="clear" w:color="auto" w:fill="FFFFFF"/>
        </w:rPr>
      </w:pPr>
    </w:p>
    <w:p w:rsidR="007810A0" w:rsidRPr="00F66044" w:rsidRDefault="00E7123B" w:rsidP="00AE5241">
      <w:pPr>
        <w:spacing w:after="0" w:line="240" w:lineRule="auto"/>
        <w:ind w:firstLine="708"/>
        <w:jc w:val="both"/>
        <w:rPr>
          <w:rFonts w:ascii="Times New Roman" w:hAnsi="Times New Roman" w:cs="Times New Roman"/>
          <w:sz w:val="28"/>
          <w:szCs w:val="28"/>
          <w:shd w:val="clear" w:color="auto" w:fill="FFFFFF"/>
        </w:rPr>
      </w:pPr>
      <w:r w:rsidRPr="00F66044">
        <w:rPr>
          <w:rFonts w:ascii="Times New Roman" w:hAnsi="Times New Roman" w:cs="Times New Roman"/>
          <w:sz w:val="28"/>
          <w:szCs w:val="28"/>
          <w:shd w:val="clear" w:color="auto" w:fill="FFFFFF"/>
        </w:rPr>
        <w:t>Умеренная умственная отсталость является погра</w:t>
      </w:r>
      <w:r w:rsidR="00B047C0">
        <w:rPr>
          <w:rFonts w:ascii="Times New Roman" w:hAnsi="Times New Roman" w:cs="Times New Roman"/>
          <w:sz w:val="28"/>
          <w:szCs w:val="28"/>
          <w:shd w:val="clear" w:color="auto" w:fill="FFFFFF"/>
        </w:rPr>
        <w:t>ничной между дебильностью и имбе</w:t>
      </w:r>
      <w:r w:rsidRPr="00F66044">
        <w:rPr>
          <w:rFonts w:ascii="Times New Roman" w:hAnsi="Times New Roman" w:cs="Times New Roman"/>
          <w:sz w:val="28"/>
          <w:szCs w:val="28"/>
          <w:shd w:val="clear" w:color="auto" w:fill="FFFFFF"/>
        </w:rPr>
        <w:t xml:space="preserve">цильностью. </w:t>
      </w:r>
    </w:p>
    <w:p w:rsidR="007810A0" w:rsidRPr="00F66044" w:rsidRDefault="00E7123B" w:rsidP="00AE5241">
      <w:pPr>
        <w:spacing w:after="0" w:line="240" w:lineRule="auto"/>
        <w:ind w:firstLine="708"/>
        <w:jc w:val="both"/>
        <w:rPr>
          <w:rFonts w:ascii="Times New Roman" w:hAnsi="Times New Roman" w:cs="Times New Roman"/>
          <w:sz w:val="28"/>
          <w:szCs w:val="28"/>
          <w:shd w:val="clear" w:color="auto" w:fill="FFFFFF"/>
        </w:rPr>
      </w:pPr>
      <w:r w:rsidRPr="00F66044">
        <w:rPr>
          <w:rFonts w:ascii="Times New Roman" w:hAnsi="Times New Roman" w:cs="Times New Roman"/>
          <w:sz w:val="28"/>
          <w:szCs w:val="28"/>
          <w:shd w:val="clear" w:color="auto" w:fill="FFFFFF"/>
        </w:rPr>
        <w:t xml:space="preserve">Дети с нарушением интеллекта, с ранних лет отстают в развитии от нормально развивающихся сверстников. Их развитие характеризуется низкими темпами и качественными особенностями. У </w:t>
      </w:r>
      <w:r w:rsidR="007810A0" w:rsidRPr="00F66044">
        <w:rPr>
          <w:rFonts w:ascii="Times New Roman" w:hAnsi="Times New Roman" w:cs="Times New Roman"/>
          <w:sz w:val="28"/>
          <w:szCs w:val="28"/>
          <w:shd w:val="clear" w:color="auto" w:fill="FFFFFF"/>
        </w:rPr>
        <w:t>ребенка</w:t>
      </w:r>
      <w:r w:rsidRPr="00F66044">
        <w:rPr>
          <w:rFonts w:ascii="Times New Roman" w:hAnsi="Times New Roman" w:cs="Times New Roman"/>
          <w:sz w:val="28"/>
          <w:szCs w:val="28"/>
          <w:shd w:val="clear" w:color="auto" w:fill="FFFFFF"/>
        </w:rPr>
        <w:t xml:space="preserve"> с умеренной умственной отсталостью наблюдается запаздывание и качественное своеобразие ведущих новообразований </w:t>
      </w:r>
      <w:r w:rsidR="007810A0" w:rsidRPr="00F66044">
        <w:rPr>
          <w:rFonts w:ascii="Times New Roman" w:hAnsi="Times New Roman" w:cs="Times New Roman"/>
          <w:sz w:val="28"/>
          <w:szCs w:val="28"/>
          <w:shd w:val="clear" w:color="auto" w:fill="FFFFFF"/>
        </w:rPr>
        <w:t>возрастов развития,</w:t>
      </w:r>
      <w:r w:rsidRPr="00F66044">
        <w:rPr>
          <w:rFonts w:ascii="Times New Roman" w:hAnsi="Times New Roman" w:cs="Times New Roman"/>
          <w:sz w:val="28"/>
          <w:szCs w:val="28"/>
          <w:shd w:val="clear" w:color="auto" w:fill="FFFFFF"/>
        </w:rPr>
        <w:t xml:space="preserve"> не формируются или недостаточно формируются п</w:t>
      </w:r>
      <w:r w:rsidR="007810A0" w:rsidRPr="00F66044">
        <w:rPr>
          <w:rFonts w:ascii="Times New Roman" w:hAnsi="Times New Roman" w:cs="Times New Roman"/>
          <w:sz w:val="28"/>
          <w:szCs w:val="28"/>
          <w:shd w:val="clear" w:color="auto" w:fill="FFFFFF"/>
        </w:rPr>
        <w:t>ервые формы общения со взрослым,</w:t>
      </w:r>
      <w:r w:rsidRPr="00F66044">
        <w:rPr>
          <w:rFonts w:ascii="Times New Roman" w:hAnsi="Times New Roman" w:cs="Times New Roman"/>
          <w:sz w:val="28"/>
          <w:szCs w:val="28"/>
          <w:shd w:val="clear" w:color="auto" w:fill="FFFFFF"/>
        </w:rPr>
        <w:t xml:space="preserve"> практически отсутствует овл</w:t>
      </w:r>
      <w:r w:rsidR="007810A0" w:rsidRPr="00F66044">
        <w:rPr>
          <w:rFonts w:ascii="Times New Roman" w:hAnsi="Times New Roman" w:cs="Times New Roman"/>
          <w:sz w:val="28"/>
          <w:szCs w:val="28"/>
          <w:shd w:val="clear" w:color="auto" w:fill="FFFFFF"/>
        </w:rPr>
        <w:t>адение предметной деятельностью,</w:t>
      </w:r>
      <w:r w:rsidRPr="00F66044">
        <w:rPr>
          <w:rFonts w:ascii="Times New Roman" w:hAnsi="Times New Roman" w:cs="Times New Roman"/>
          <w:sz w:val="28"/>
          <w:szCs w:val="28"/>
          <w:shd w:val="clear" w:color="auto" w:fill="FFFFFF"/>
        </w:rPr>
        <w:t xml:space="preserve"> социальные эмоции ст</w:t>
      </w:r>
      <w:r w:rsidR="007810A0" w:rsidRPr="00F66044">
        <w:rPr>
          <w:rFonts w:ascii="Times New Roman" w:hAnsi="Times New Roman" w:cs="Times New Roman"/>
          <w:sz w:val="28"/>
          <w:szCs w:val="28"/>
          <w:shd w:val="clear" w:color="auto" w:fill="FFFFFF"/>
        </w:rPr>
        <w:t>ерты, сформированы недостаточно,</w:t>
      </w:r>
      <w:r w:rsidRPr="00F66044">
        <w:rPr>
          <w:rFonts w:ascii="Times New Roman" w:hAnsi="Times New Roman" w:cs="Times New Roman"/>
          <w:sz w:val="28"/>
          <w:szCs w:val="28"/>
          <w:shd w:val="clear" w:color="auto" w:fill="FFFFFF"/>
        </w:rPr>
        <w:t xml:space="preserve"> не развивается «предличностное» новообразование — активность; познавательная сфера не получает достаточных стимулов для развития. </w:t>
      </w:r>
      <w:r w:rsidR="007810A0" w:rsidRPr="00F66044">
        <w:rPr>
          <w:rFonts w:ascii="Times New Roman" w:hAnsi="Times New Roman" w:cs="Times New Roman"/>
          <w:sz w:val="28"/>
          <w:szCs w:val="28"/>
          <w:shd w:val="clear" w:color="auto" w:fill="FFFFFF"/>
        </w:rPr>
        <w:t>О</w:t>
      </w:r>
      <w:r w:rsidRPr="00F66044">
        <w:rPr>
          <w:rFonts w:ascii="Times New Roman" w:hAnsi="Times New Roman" w:cs="Times New Roman"/>
          <w:sz w:val="28"/>
          <w:szCs w:val="28"/>
          <w:shd w:val="clear" w:color="auto" w:fill="FFFFFF"/>
        </w:rPr>
        <w:t xml:space="preserve">ни не выделяют себя из окружающего мира, как их нормально развивающиеся сверстники. У них не складывается представление о себе, отсутствуют личные желания. </w:t>
      </w:r>
      <w:r w:rsidR="007810A0" w:rsidRPr="00F66044">
        <w:rPr>
          <w:rFonts w:ascii="Times New Roman" w:hAnsi="Times New Roman" w:cs="Times New Roman"/>
          <w:sz w:val="28"/>
          <w:szCs w:val="28"/>
          <w:shd w:val="clear" w:color="auto" w:fill="FFFFFF"/>
        </w:rPr>
        <w:t xml:space="preserve">Дети </w:t>
      </w:r>
      <w:r w:rsidRPr="00F66044">
        <w:rPr>
          <w:rFonts w:ascii="Times New Roman" w:hAnsi="Times New Roman" w:cs="Times New Roman"/>
          <w:sz w:val="28"/>
          <w:szCs w:val="28"/>
          <w:shd w:val="clear" w:color="auto" w:fill="FFFFFF"/>
        </w:rPr>
        <w:t>с интеллектуальными нарушениями имеют значительное отставание в психическом, речевом, социальном развитии, а также в ра</w:t>
      </w:r>
      <w:r w:rsidR="007810A0" w:rsidRPr="00F66044">
        <w:rPr>
          <w:rFonts w:ascii="Times New Roman" w:hAnsi="Times New Roman" w:cs="Times New Roman"/>
          <w:sz w:val="28"/>
          <w:szCs w:val="28"/>
          <w:shd w:val="clear" w:color="auto" w:fill="FFFFFF"/>
        </w:rPr>
        <w:t xml:space="preserve">звитии предметной деятельности, </w:t>
      </w:r>
      <w:r w:rsidRPr="00F66044">
        <w:rPr>
          <w:rFonts w:ascii="Times New Roman" w:hAnsi="Times New Roman" w:cs="Times New Roman"/>
          <w:sz w:val="28"/>
          <w:szCs w:val="28"/>
          <w:shd w:val="clear" w:color="auto" w:fill="FFFFFF"/>
        </w:rPr>
        <w:t xml:space="preserve">резко проявляются нарушения памяти. Особенно трудны им для запоминания инструкции, в которых определяется последовательность выполнения действий. У этих детей не формируются произвольные формы психической деятельности: произвольное внимание, произвольное запоминание, произвольное поведение. Ведущей формой мышления является наглядно-действенное, хотя оно не достигает того уровня развития, как у нормально развивающихся детей. </w:t>
      </w:r>
    </w:p>
    <w:p w:rsidR="002A552F" w:rsidRPr="00F66044" w:rsidRDefault="00E7123B" w:rsidP="00AE5241">
      <w:pPr>
        <w:spacing w:after="0" w:line="240" w:lineRule="auto"/>
        <w:ind w:firstLine="708"/>
        <w:jc w:val="both"/>
        <w:rPr>
          <w:rFonts w:ascii="Times New Roman" w:hAnsi="Times New Roman" w:cs="Times New Roman"/>
          <w:sz w:val="28"/>
          <w:szCs w:val="28"/>
          <w:shd w:val="clear" w:color="auto" w:fill="FFFFFF"/>
        </w:rPr>
      </w:pPr>
      <w:r w:rsidRPr="00F66044">
        <w:rPr>
          <w:rFonts w:ascii="Times New Roman" w:hAnsi="Times New Roman" w:cs="Times New Roman"/>
          <w:sz w:val="28"/>
          <w:szCs w:val="28"/>
          <w:shd w:val="clear" w:color="auto" w:fill="FFFFFF"/>
        </w:rPr>
        <w:t>Значительно нарушены у детей с недостаточным интеллектом пространственное восприятие и ориентировка в пространстве, страдают как произвольное, та</w:t>
      </w:r>
      <w:r w:rsidR="007810A0" w:rsidRPr="00F66044">
        <w:rPr>
          <w:rFonts w:ascii="Times New Roman" w:hAnsi="Times New Roman" w:cs="Times New Roman"/>
          <w:sz w:val="28"/>
          <w:szCs w:val="28"/>
          <w:shd w:val="clear" w:color="auto" w:fill="FFFFFF"/>
        </w:rPr>
        <w:t xml:space="preserve">к и непроизвольное запоминание. </w:t>
      </w:r>
      <w:r w:rsidRPr="00F66044">
        <w:rPr>
          <w:rFonts w:ascii="Times New Roman" w:hAnsi="Times New Roman" w:cs="Times New Roman"/>
          <w:sz w:val="28"/>
          <w:szCs w:val="28"/>
          <w:shd w:val="clear" w:color="auto" w:fill="FFFFFF"/>
        </w:rPr>
        <w:t xml:space="preserve">Сохраняемые в памяти представления детей с нарушением интеллекта значительно менее отчетливы и расчленены, чем у их нормально развивающихся сверстников. Очень интенсивно забываются знания о сходных предметах и явлениях, полученные в словесной форме. Образы схожих объектов резко уподобляются друг другу, а порой полностью отождествляются. Таким образом, приобретенные </w:t>
      </w:r>
      <w:r w:rsidR="007810A0" w:rsidRPr="00F66044">
        <w:rPr>
          <w:rFonts w:ascii="Times New Roman" w:hAnsi="Times New Roman" w:cs="Times New Roman"/>
          <w:sz w:val="28"/>
          <w:szCs w:val="28"/>
          <w:shd w:val="clear" w:color="auto" w:fill="FFFFFF"/>
        </w:rPr>
        <w:t>детьми</w:t>
      </w:r>
      <w:r w:rsidRPr="00F66044">
        <w:rPr>
          <w:rFonts w:ascii="Times New Roman" w:hAnsi="Times New Roman" w:cs="Times New Roman"/>
          <w:sz w:val="28"/>
          <w:szCs w:val="28"/>
          <w:shd w:val="clear" w:color="auto" w:fill="FFFFFF"/>
        </w:rPr>
        <w:t xml:space="preserve"> знания упрощаются в их сознании. </w:t>
      </w:r>
    </w:p>
    <w:p w:rsidR="002A552F" w:rsidRPr="00F66044" w:rsidRDefault="00E7123B" w:rsidP="00AE5241">
      <w:pPr>
        <w:spacing w:after="0" w:line="240" w:lineRule="auto"/>
        <w:ind w:firstLine="708"/>
        <w:jc w:val="both"/>
        <w:rPr>
          <w:rFonts w:ascii="Times New Roman" w:hAnsi="Times New Roman" w:cs="Times New Roman"/>
          <w:sz w:val="28"/>
          <w:szCs w:val="28"/>
          <w:shd w:val="clear" w:color="auto" w:fill="FFFFFF"/>
        </w:rPr>
      </w:pPr>
      <w:r w:rsidRPr="00F66044">
        <w:rPr>
          <w:rFonts w:ascii="Times New Roman" w:hAnsi="Times New Roman" w:cs="Times New Roman"/>
          <w:sz w:val="28"/>
          <w:szCs w:val="28"/>
          <w:shd w:val="clear" w:color="auto" w:fill="FFFFFF"/>
        </w:rPr>
        <w:lastRenderedPageBreak/>
        <w:t xml:space="preserve">У детей с </w:t>
      </w:r>
      <w:r w:rsidR="002A552F" w:rsidRPr="00F66044">
        <w:rPr>
          <w:rFonts w:ascii="Times New Roman" w:hAnsi="Times New Roman" w:cs="Times New Roman"/>
          <w:sz w:val="28"/>
          <w:szCs w:val="28"/>
          <w:shd w:val="clear" w:color="auto" w:fill="FFFFFF"/>
        </w:rPr>
        <w:t xml:space="preserve">умеренной </w:t>
      </w:r>
      <w:r w:rsidRPr="00F66044">
        <w:rPr>
          <w:rFonts w:ascii="Times New Roman" w:hAnsi="Times New Roman" w:cs="Times New Roman"/>
          <w:sz w:val="28"/>
          <w:szCs w:val="28"/>
          <w:shd w:val="clear" w:color="auto" w:fill="FFFFFF"/>
        </w:rPr>
        <w:t xml:space="preserve">интеллектуальной недостаточностью отмечаются нарушения речевого развития. При этом страдают все компоненты речи: лексика, грамматический строй, звукопроизношение. Как следствие всего вышеперечисленного, </w:t>
      </w:r>
      <w:r w:rsidR="00E10999">
        <w:rPr>
          <w:rFonts w:ascii="Times New Roman" w:hAnsi="Times New Roman" w:cs="Times New Roman"/>
          <w:sz w:val="28"/>
          <w:szCs w:val="28"/>
          <w:shd w:val="clear" w:color="auto" w:fill="FFFFFF"/>
        </w:rPr>
        <w:t xml:space="preserve">у </w:t>
      </w:r>
      <w:r w:rsidR="002A552F" w:rsidRPr="00F66044">
        <w:rPr>
          <w:rFonts w:ascii="Times New Roman" w:hAnsi="Times New Roman" w:cs="Times New Roman"/>
          <w:sz w:val="28"/>
          <w:szCs w:val="28"/>
          <w:shd w:val="clear" w:color="auto" w:fill="FFFFFF"/>
        </w:rPr>
        <w:t>них</w:t>
      </w:r>
      <w:r w:rsidR="00E10999">
        <w:rPr>
          <w:rFonts w:ascii="Times New Roman" w:hAnsi="Times New Roman" w:cs="Times New Roman"/>
          <w:sz w:val="28"/>
          <w:szCs w:val="28"/>
          <w:shd w:val="clear" w:color="auto" w:fill="FFFFFF"/>
        </w:rPr>
        <w:t xml:space="preserve"> </w:t>
      </w:r>
      <w:r w:rsidRPr="00F66044">
        <w:rPr>
          <w:rFonts w:ascii="Times New Roman" w:hAnsi="Times New Roman" w:cs="Times New Roman"/>
          <w:sz w:val="28"/>
          <w:szCs w:val="28"/>
          <w:shd w:val="clear" w:color="auto" w:fill="FFFFFF"/>
        </w:rPr>
        <w:t xml:space="preserve">значительно нарушено мышление. Известно, что основным недостатком мышления у детей с нарушением интеллекта является слабость обобщений. Обобщения детей с нарушением интеллекта очень широкие, недостаточно дифференцированные. Нарушение способности обобщения усугубляется неполноценностью других мыслительных процессов — анализа, синтеза, абстрагирования, сравнения. </w:t>
      </w:r>
    </w:p>
    <w:p w:rsidR="002A552F" w:rsidRPr="00F66044" w:rsidRDefault="00E7123B" w:rsidP="00AE5241">
      <w:pPr>
        <w:spacing w:after="0" w:line="240" w:lineRule="auto"/>
        <w:ind w:firstLine="708"/>
        <w:jc w:val="both"/>
        <w:rPr>
          <w:rFonts w:ascii="Times New Roman" w:hAnsi="Times New Roman" w:cs="Times New Roman"/>
          <w:sz w:val="28"/>
          <w:szCs w:val="28"/>
          <w:shd w:val="clear" w:color="auto" w:fill="FFFFFF"/>
        </w:rPr>
      </w:pPr>
      <w:r w:rsidRPr="00F66044">
        <w:rPr>
          <w:rFonts w:ascii="Times New Roman" w:hAnsi="Times New Roman" w:cs="Times New Roman"/>
          <w:sz w:val="28"/>
          <w:szCs w:val="28"/>
          <w:shd w:val="clear" w:color="auto" w:fill="FFFFFF"/>
        </w:rPr>
        <w:t xml:space="preserve">Дети с нарушением интеллекта затрудняются выполнить мысленное расчленение предмета, явления, ситуации и выявить составляющие их элементы. Это приводит к нарушению ориентировочной основы деятельности. </w:t>
      </w:r>
    </w:p>
    <w:p w:rsidR="002A552F" w:rsidRPr="00F66044" w:rsidRDefault="00E7123B" w:rsidP="00AE5241">
      <w:pPr>
        <w:spacing w:after="0" w:line="240" w:lineRule="auto"/>
        <w:ind w:firstLine="708"/>
        <w:jc w:val="both"/>
        <w:rPr>
          <w:rFonts w:ascii="Times New Roman" w:hAnsi="Times New Roman" w:cs="Times New Roman"/>
          <w:sz w:val="28"/>
          <w:szCs w:val="28"/>
          <w:shd w:val="clear" w:color="auto" w:fill="FFFFFF"/>
        </w:rPr>
      </w:pPr>
      <w:r w:rsidRPr="00F66044">
        <w:rPr>
          <w:rFonts w:ascii="Times New Roman" w:hAnsi="Times New Roman" w:cs="Times New Roman"/>
          <w:sz w:val="28"/>
          <w:szCs w:val="28"/>
          <w:shd w:val="clear" w:color="auto" w:fill="FFFFFF"/>
        </w:rPr>
        <w:t xml:space="preserve">Мышление детей с нарушением интеллекта характеризуется косностью, тугоподвижностью. </w:t>
      </w:r>
      <w:r w:rsidR="002A552F" w:rsidRPr="00F66044">
        <w:rPr>
          <w:rFonts w:ascii="Times New Roman" w:hAnsi="Times New Roman" w:cs="Times New Roman"/>
          <w:sz w:val="28"/>
          <w:szCs w:val="28"/>
          <w:shd w:val="clear" w:color="auto" w:fill="FFFFFF"/>
        </w:rPr>
        <w:t>Они</w:t>
      </w:r>
      <w:r w:rsidRPr="00F66044">
        <w:rPr>
          <w:rFonts w:ascii="Times New Roman" w:hAnsi="Times New Roman" w:cs="Times New Roman"/>
          <w:sz w:val="28"/>
          <w:szCs w:val="28"/>
          <w:shd w:val="clear" w:color="auto" w:fill="FFFFFF"/>
        </w:rPr>
        <w:t xml:space="preserve"> не могут перенес</w:t>
      </w:r>
      <w:r w:rsidR="002A552F" w:rsidRPr="00F66044">
        <w:rPr>
          <w:rFonts w:ascii="Times New Roman" w:hAnsi="Times New Roman" w:cs="Times New Roman"/>
          <w:sz w:val="28"/>
          <w:szCs w:val="28"/>
          <w:shd w:val="clear" w:color="auto" w:fill="FFFFFF"/>
        </w:rPr>
        <w:t xml:space="preserve">ти свои знания в новые условия, </w:t>
      </w:r>
      <w:r w:rsidRPr="00F66044">
        <w:rPr>
          <w:rFonts w:ascii="Times New Roman" w:hAnsi="Times New Roman" w:cs="Times New Roman"/>
          <w:sz w:val="28"/>
          <w:szCs w:val="28"/>
          <w:shd w:val="clear" w:color="auto" w:fill="FFFFFF"/>
        </w:rPr>
        <w:t xml:space="preserve">отмечается нарушение соотношения цели и действия, вследствие чего процесс выполнения действий становится формальным, не рассчитанным на получение реально значимых результатов. </w:t>
      </w:r>
    </w:p>
    <w:p w:rsidR="005D4693" w:rsidRDefault="00E7123B" w:rsidP="00AE5241">
      <w:pPr>
        <w:spacing w:after="0" w:line="240" w:lineRule="auto"/>
        <w:ind w:firstLine="708"/>
        <w:jc w:val="both"/>
        <w:rPr>
          <w:rFonts w:ascii="Times New Roman" w:hAnsi="Times New Roman" w:cs="Times New Roman"/>
          <w:color w:val="333333"/>
          <w:sz w:val="28"/>
          <w:szCs w:val="28"/>
          <w:shd w:val="clear" w:color="auto" w:fill="FFFFFF"/>
        </w:rPr>
      </w:pPr>
      <w:r w:rsidRPr="00F66044">
        <w:rPr>
          <w:rFonts w:ascii="Times New Roman" w:hAnsi="Times New Roman" w:cs="Times New Roman"/>
          <w:sz w:val="28"/>
          <w:szCs w:val="28"/>
          <w:shd w:val="clear" w:color="auto" w:fill="FFFFFF"/>
        </w:rPr>
        <w:t xml:space="preserve">Часто дети с нарушением интеллекта подменяют или упрощают цель, руководствуются своей задачей. Приняв задание и проявив большую активность и желание осуществить его, ученики в то же время проявляют беззаботное отношение к способу действия, ведущему к желаемой цели. </w:t>
      </w:r>
      <w:r w:rsidR="002A552F" w:rsidRPr="00F66044">
        <w:rPr>
          <w:rFonts w:ascii="Times New Roman" w:hAnsi="Times New Roman" w:cs="Times New Roman"/>
          <w:sz w:val="28"/>
          <w:szCs w:val="28"/>
          <w:shd w:val="clear" w:color="auto" w:fill="FFFFFF"/>
        </w:rPr>
        <w:t>Дети</w:t>
      </w:r>
      <w:r w:rsidRPr="00F66044">
        <w:rPr>
          <w:rFonts w:ascii="Times New Roman" w:hAnsi="Times New Roman" w:cs="Times New Roman"/>
          <w:sz w:val="28"/>
          <w:szCs w:val="28"/>
          <w:shd w:val="clear" w:color="auto" w:fill="FFFFFF"/>
        </w:rPr>
        <w:t xml:space="preserve"> не в состоянии составить план своей деятельности. При выполнении заданий </w:t>
      </w:r>
      <w:r w:rsidR="002A552F" w:rsidRPr="00F66044">
        <w:rPr>
          <w:rFonts w:ascii="Times New Roman" w:hAnsi="Times New Roman" w:cs="Times New Roman"/>
          <w:sz w:val="28"/>
          <w:szCs w:val="28"/>
          <w:shd w:val="clear" w:color="auto" w:fill="FFFFFF"/>
        </w:rPr>
        <w:t xml:space="preserve">они </w:t>
      </w:r>
      <w:r w:rsidRPr="00F66044">
        <w:rPr>
          <w:rFonts w:ascii="Times New Roman" w:hAnsi="Times New Roman" w:cs="Times New Roman"/>
          <w:sz w:val="28"/>
          <w:szCs w:val="28"/>
          <w:shd w:val="clear" w:color="auto" w:fill="FFFFFF"/>
        </w:rPr>
        <w:t xml:space="preserve">часто затрудняются переключиться с одного действия на другое. К получаемым в процессе деятельности результатам </w:t>
      </w:r>
      <w:r w:rsidR="002A552F" w:rsidRPr="00F66044">
        <w:rPr>
          <w:rFonts w:ascii="Times New Roman" w:hAnsi="Times New Roman" w:cs="Times New Roman"/>
          <w:sz w:val="28"/>
          <w:szCs w:val="28"/>
          <w:shd w:val="clear" w:color="auto" w:fill="FFFFFF"/>
        </w:rPr>
        <w:t>дети</w:t>
      </w:r>
      <w:r w:rsidRPr="00F66044">
        <w:rPr>
          <w:rFonts w:ascii="Times New Roman" w:hAnsi="Times New Roman" w:cs="Times New Roman"/>
          <w:sz w:val="28"/>
          <w:szCs w:val="28"/>
          <w:shd w:val="clear" w:color="auto" w:fill="FFFFFF"/>
        </w:rPr>
        <w:t xml:space="preserve"> относятся недостаточно критически</w:t>
      </w:r>
      <w:r w:rsidRPr="00AE5241">
        <w:rPr>
          <w:rFonts w:ascii="Times New Roman" w:hAnsi="Times New Roman" w:cs="Times New Roman"/>
          <w:color w:val="333333"/>
          <w:sz w:val="28"/>
          <w:szCs w:val="28"/>
          <w:shd w:val="clear" w:color="auto" w:fill="FFFFFF"/>
        </w:rPr>
        <w:t xml:space="preserve">. </w:t>
      </w:r>
    </w:p>
    <w:p w:rsidR="007C33FA" w:rsidRPr="00AE5241" w:rsidRDefault="007C33FA" w:rsidP="00AE5241">
      <w:pPr>
        <w:spacing w:after="0" w:line="240" w:lineRule="auto"/>
        <w:ind w:firstLine="708"/>
        <w:jc w:val="both"/>
        <w:rPr>
          <w:rFonts w:ascii="Times New Roman" w:hAnsi="Times New Roman" w:cs="Times New Roman"/>
          <w:color w:val="333333"/>
          <w:sz w:val="28"/>
          <w:szCs w:val="28"/>
          <w:shd w:val="clear" w:color="auto" w:fill="FFFFFF"/>
        </w:rPr>
      </w:pPr>
    </w:p>
    <w:p w:rsidR="00837FE3" w:rsidRDefault="00837FE3" w:rsidP="00F66044">
      <w:pPr>
        <w:spacing w:after="0" w:line="240" w:lineRule="auto"/>
        <w:ind w:firstLine="708"/>
        <w:jc w:val="center"/>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t>Характерные особенности психофизического состояния детей с тяжелой умственной отсталостью.</w:t>
      </w:r>
    </w:p>
    <w:p w:rsidR="00F27944" w:rsidRPr="00F66044" w:rsidRDefault="00F27944" w:rsidP="00F66044">
      <w:pPr>
        <w:spacing w:after="0" w:line="240" w:lineRule="auto"/>
        <w:ind w:firstLine="708"/>
        <w:jc w:val="center"/>
        <w:rPr>
          <w:rFonts w:ascii="Times New Roman" w:eastAsia="Times New Roman" w:hAnsi="Times New Roman" w:cs="Times New Roman"/>
          <w:b/>
          <w:sz w:val="28"/>
          <w:szCs w:val="28"/>
          <w:shd w:val="clear" w:color="auto" w:fill="FFFFFF"/>
        </w:rPr>
      </w:pPr>
    </w:p>
    <w:p w:rsidR="00837FE3" w:rsidRPr="00AE5241" w:rsidRDefault="008C6D8B"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Дети с тяжелой умственной отсталостью имеют сложные  и неоднообразные нарушения, их сочетание и степень выраженности. У них отмечаются большие различия в уровне недоразвития познавательной деятельности, умений</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и</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навыков, в</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структуре</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психофизического</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дефекта, в</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клиническихпроявленияхорганическихнарушенийцентральнойнервнойсистемы.</w:t>
      </w:r>
      <w:r w:rsidR="00365601">
        <w:rPr>
          <w:rFonts w:ascii="Times New Roman" w:eastAsia="Times New Roman" w:hAnsi="Times New Roman" w:cs="Times New Roman"/>
          <w:sz w:val="28"/>
          <w:szCs w:val="28"/>
          <w:shd w:val="clear" w:color="auto" w:fill="FFFFFF"/>
        </w:rPr>
        <w:t xml:space="preserve"> </w:t>
      </w:r>
      <w:r w:rsidR="00837FE3" w:rsidRPr="00AE5241">
        <w:rPr>
          <w:rFonts w:ascii="Times New Roman" w:eastAsia="Times New Roman" w:hAnsi="Times New Roman" w:cs="Times New Roman"/>
          <w:sz w:val="28"/>
          <w:szCs w:val="28"/>
          <w:shd w:val="clear" w:color="auto" w:fill="FFFFFF"/>
        </w:rPr>
        <w:t xml:space="preserve">Движения таких детей замедленны, неуклюжи, эти дети практически не умеют прыгать и бегать, испытывают большие затруднения при переходе от одного движения к другому, не соотносят движения со словесной инструкцией. У других детей движения избыточные, нецелесообразные. У некоторых детей имеется относительная сохранность безусловных рефлексов (например, ловкость при падении).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Если охарактеризовать моторику детей с тяжелой умственной отсталостью, то на первый план выступает недоразвитие смысловой структуры движений, то есть состояние опорно-двигательного аппарата ребенка позволяет выполнить движение или серию движений, но сделать он это не в состоянии из-за нарушения понимания задачи. Поэтому, в зависимости от темперамента, </w:t>
      </w:r>
      <w:r w:rsidRPr="00AE5241">
        <w:rPr>
          <w:rFonts w:ascii="Times New Roman" w:eastAsia="Times New Roman" w:hAnsi="Times New Roman" w:cs="Times New Roman"/>
          <w:sz w:val="28"/>
          <w:szCs w:val="28"/>
          <w:shd w:val="clear" w:color="auto" w:fill="FFFFFF"/>
        </w:rPr>
        <w:lastRenderedPageBreak/>
        <w:t>ребенок либо бесцельно ходит по комнате, либо сидит на месте, не стремясь к перемещениям. В обоих случаях он не владеет пространственной ориентацией, ограничение пространства и целенаправленное его расширение недоступно ребенку. Он не воспринимает границы</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 xml:space="preserve">пространства, тем более не регулирует свое нахождение в нем.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Ребенок с тяжелой умственной отсталостью отличается поверхностностью восприятия окружающей действительности, проявлением конкретности и инертности мышления. Логический перенос усвоенного опыта отсутствует. Например, собирая пирамидку, ребенок усваивает действие нанизывания колец на стержень. Если заменить пирамидку на другую, отличную по размерам, цвету, качеству материала, и предложить ребенку выполнить такое же действие, он не в состоянии выполнить задание. В результате коррекционного воздействия у детей могут появиться представления и элементарные понятия. Тяжело умственно отсталый ребенок чаще всего находится в благодушном настроении, но у него могут быть и резкие перепады настроения, связанные с отсутствием в данный момент его элементарных потребностей (голод, жажда, изменение знакомой обстановки). Такие дети повышенно утомляемы, неспособны сосредоточиться. Эмоциональные реакции у них бедны, мало дифференцированы (если у ребенка отобрать игрушку, ребенок не проявит реакции недоумения, обиды, не попытается вернуть игрушку, а будет сразу плакать). </w:t>
      </w:r>
    </w:p>
    <w:p w:rsidR="000F18CC"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Внимание у ребенка неустойчивое, он склонен к застреванию на одном действии.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У детей с тяжелой интеллектуальной недостаточностью отсутствует подражание, в редких случаях они могут имитировать бытовые процессы, с которыми сталкиваются ежедневно (подметание, вытирание тряпкой со стола, разговор по телефону и другое).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Речь у тяжело умственно отсталых детей обычно отсутствует. Обследование подвижности артикуляционного аппарата у этих детей, как правило, не представляется возможным, так как они не понимают инструкций. Мышечный тонус понижен, губы вялые, часто отсутствует возможность их полного смыкания. Кончик языка не выражен, пассивен, язык, как правило, большой. У многих детей выражена</w:t>
      </w:r>
      <w:r w:rsidR="00365601">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 xml:space="preserve">гиперсаливация (слюнотечение). Грубые нарушения артикуляционного аппарата сопровождаются недостаточностью дыхания.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В активной речи у ребенка могут быть лепетные звукосочетания, звукоподражания, но они не всегда имеют предметную соотнесенность и социализированный характер (ребенок не использует речевые возможности при взаимодействии с окружающими). У некоторых детей имеется собственный язык (автономный) нечленораздельный, но с соблюдением интонации (в основном вопросительной). Практически все дети не обнаруживают потребности в настоящем речевом общении.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Уровень понимания речи ограничен бытовой ситуацией </w:t>
      </w:r>
      <w:r w:rsidR="00BF4685">
        <w:rPr>
          <w:rFonts w:ascii="Times New Roman" w:eastAsia="Times New Roman" w:hAnsi="Times New Roman" w:cs="Times New Roman"/>
          <w:sz w:val="28"/>
          <w:szCs w:val="28"/>
          <w:shd w:val="clear" w:color="auto" w:fill="FFFFFF"/>
        </w:rPr>
        <w:t>–</w:t>
      </w:r>
      <w:r w:rsidRPr="00AE5241">
        <w:rPr>
          <w:rFonts w:ascii="Times New Roman" w:eastAsia="Times New Roman" w:hAnsi="Times New Roman" w:cs="Times New Roman"/>
          <w:sz w:val="28"/>
          <w:szCs w:val="28"/>
          <w:shd w:val="clear" w:color="auto" w:fill="FFFFFF"/>
        </w:rPr>
        <w:t xml:space="preserve"> ребенок понимает названия предметов, действий, некоторых признаков в рамках бытового обихода. Инструкцию принимает только в определенной, привычной </w:t>
      </w:r>
      <w:r w:rsidRPr="00AE5241">
        <w:rPr>
          <w:rFonts w:ascii="Times New Roman" w:eastAsia="Times New Roman" w:hAnsi="Times New Roman" w:cs="Times New Roman"/>
          <w:sz w:val="28"/>
          <w:szCs w:val="28"/>
          <w:shd w:val="clear" w:color="auto" w:fill="FFFFFF"/>
        </w:rPr>
        <w:lastRenderedPageBreak/>
        <w:t xml:space="preserve">ситуации, ориентируясь на интонацию, ситуацию или выполняет по подражанию.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Между увеличением лексического словаря и улучшением активной речи нет прямой зависимости, что связано со сниженной потребностью в обмене информацией, нарушением фонематического слуха, аномалиями артикуляционного аппарата.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Мышление тяжело умственно отсталых детей хаотично, бессистемно. Чаще всего оно отсутствует, реже – имеются слабые смысловые связи. В исключительных случаях ребенок может осуществить элементарные обобщения (показать, например, на чашку и тарелку, если попросить его дать посуду). Интеллектуальная переработка собственного опыта отсутствует, но имеется определенная наблюдательность в бытовых ситуациях. Взаимодействие с другими детьми отсутствует или внимание на них эпизодическое. Ребенок, как правило, равноду</w:t>
      </w:r>
      <w:r w:rsidR="000F18CC" w:rsidRPr="00AE5241">
        <w:rPr>
          <w:rFonts w:ascii="Times New Roman" w:eastAsia="Times New Roman" w:hAnsi="Times New Roman" w:cs="Times New Roman"/>
          <w:sz w:val="28"/>
          <w:szCs w:val="28"/>
          <w:shd w:val="clear" w:color="auto" w:fill="FFFFFF"/>
        </w:rPr>
        <w:t>шен</w:t>
      </w:r>
      <w:r w:rsidRPr="00AE5241">
        <w:rPr>
          <w:rFonts w:ascii="Times New Roman" w:eastAsia="Times New Roman" w:hAnsi="Times New Roman" w:cs="Times New Roman"/>
          <w:sz w:val="28"/>
          <w:szCs w:val="28"/>
          <w:shd w:val="clear" w:color="auto" w:fill="FFFFFF"/>
        </w:rPr>
        <w:t xml:space="preserve"> к результатам своей деятельности.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Интерес к игрушкам снижен. В действиях с игрушками использует только примитивные способы действия, ребенок не нацелен на результат своих действий. В основном же самостоятельная игра – набор хаотичных движений, манипуляций с предметами, без проявления интереса к свойствам предметов и их назначению. Некоторым детям доступно установление различий между предметами на основе выделенных простейших признаков (мячик катится, кубик – нет).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В связи с тем, что существенно страдает моторика, способность к подражанию, развитие предметных действий, навыки самообслуживания формируются с трудом и в более поздние сроки. </w:t>
      </w:r>
    </w:p>
    <w:p w:rsidR="000F18CC" w:rsidRPr="00AE5241" w:rsidRDefault="000F18CC" w:rsidP="00AE5241">
      <w:pPr>
        <w:spacing w:after="0" w:line="240" w:lineRule="auto"/>
        <w:jc w:val="both"/>
        <w:rPr>
          <w:rFonts w:ascii="Times New Roman" w:eastAsia="Times New Roman" w:hAnsi="Times New Roman" w:cs="Times New Roman"/>
          <w:sz w:val="28"/>
          <w:szCs w:val="28"/>
          <w:shd w:val="clear" w:color="auto" w:fill="FFFFFF"/>
        </w:rPr>
      </w:pPr>
    </w:p>
    <w:p w:rsidR="00F27944" w:rsidRDefault="00837FE3" w:rsidP="004207FF">
      <w:pPr>
        <w:spacing w:after="0" w:line="240" w:lineRule="auto"/>
        <w:jc w:val="center"/>
        <w:rPr>
          <w:rFonts w:ascii="Times New Roman" w:eastAsia="Times New Roman" w:hAnsi="Times New Roman" w:cs="Times New Roman"/>
          <w:b/>
          <w:sz w:val="28"/>
          <w:szCs w:val="28"/>
          <w:shd w:val="clear" w:color="auto" w:fill="FFFFFF"/>
        </w:rPr>
      </w:pPr>
      <w:r w:rsidRPr="00F66044">
        <w:rPr>
          <w:rFonts w:ascii="Times New Roman" w:eastAsia="Times New Roman" w:hAnsi="Times New Roman" w:cs="Times New Roman"/>
          <w:b/>
          <w:sz w:val="28"/>
          <w:szCs w:val="28"/>
          <w:shd w:val="clear" w:color="auto" w:fill="FFFFFF"/>
        </w:rPr>
        <w:t>Психофизическое состояние детей с глубокой умственной отсталостью</w:t>
      </w:r>
    </w:p>
    <w:p w:rsidR="004207FF" w:rsidRPr="00F66044" w:rsidRDefault="004207FF" w:rsidP="004207FF">
      <w:pPr>
        <w:spacing w:after="0" w:line="240" w:lineRule="auto"/>
        <w:jc w:val="center"/>
        <w:rPr>
          <w:rFonts w:ascii="Times New Roman" w:eastAsia="Times New Roman" w:hAnsi="Times New Roman" w:cs="Times New Roman"/>
          <w:b/>
          <w:sz w:val="28"/>
          <w:szCs w:val="28"/>
          <w:shd w:val="clear" w:color="auto" w:fill="FFFFFF"/>
        </w:rPr>
      </w:pP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Эти дети сильно ограничены в способностях к пониманию и выполнению требований. У них практически отсутствует мышление. Не развиты даже предпосылки</w:t>
      </w:r>
      <w:r w:rsidR="00E13F9A">
        <w:rPr>
          <w:rFonts w:ascii="Times New Roman" w:eastAsia="Times New Roman" w:hAnsi="Times New Roman" w:cs="Times New Roman"/>
          <w:sz w:val="28"/>
          <w:szCs w:val="28"/>
          <w:shd w:val="clear" w:color="auto" w:fill="FFFFFF"/>
        </w:rPr>
        <w:t xml:space="preserve"> </w:t>
      </w:r>
      <w:r w:rsidRPr="00AE5241">
        <w:rPr>
          <w:rFonts w:ascii="Times New Roman" w:eastAsia="Times New Roman" w:hAnsi="Times New Roman" w:cs="Times New Roman"/>
          <w:sz w:val="28"/>
          <w:szCs w:val="28"/>
          <w:shd w:val="clear" w:color="auto" w:fill="FFFFFF"/>
        </w:rPr>
        <w:t xml:space="preserve">к интеллекту – внимание, восприятие, память. Ребенок не реагирует на звуковые и слуховые раздражения.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Большинство детей неподвижны или резко ограничены в движениях. Ребенок может не испытывать неудобства, связанные с собственным непониманием состояния положения своего тела, поэтому не в состоянии сесть на стуле более удобно или протянуть руку для того, чтобы достать нужную вещь. В связи с тяжелым поражением органического характера, многие из этих детей ведут лежачий образ жизни.</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Речь отсутствует, имеются отдельные нечленораздельные звуки, вокализации. Иногда использует голосовые реакции для привлечения внимания окружающих. Понимание речи в лучшем случае ограничивается выполнением основных команд. Дети не способны или малоспособны заботиться о своих основных потребностях. У многих затруднены или даже отсутствуют акты жевания и глотания. Поэтому они полностью зависят от окружающих. </w:t>
      </w:r>
    </w:p>
    <w:p w:rsidR="00837FE3"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lastRenderedPageBreak/>
        <w:t>Наиболее тяжелые из них лишены элемен</w:t>
      </w:r>
      <w:r w:rsidR="000D7807" w:rsidRPr="00AE5241">
        <w:rPr>
          <w:rFonts w:ascii="Times New Roman" w:eastAsia="Times New Roman" w:hAnsi="Times New Roman" w:cs="Times New Roman"/>
          <w:sz w:val="28"/>
          <w:szCs w:val="28"/>
          <w:shd w:val="clear" w:color="auto" w:fill="FFFFFF"/>
        </w:rPr>
        <w:t xml:space="preserve">тарных эмоциональных проявлений. </w:t>
      </w:r>
      <w:r w:rsidRPr="00AE5241">
        <w:rPr>
          <w:rFonts w:ascii="Times New Roman" w:eastAsia="Times New Roman" w:hAnsi="Times New Roman" w:cs="Times New Roman"/>
          <w:sz w:val="28"/>
          <w:szCs w:val="28"/>
          <w:shd w:val="clear" w:color="auto" w:fill="FFFFFF"/>
        </w:rPr>
        <w:t xml:space="preserve">У многих детей наблюдаются приступы аутоагрессии (стремление к нанесению себе повреждений). Эмоции элементарные, определяются чувством удовольствия или неудовольствия. Кроме того, глубоко умственно отсталый ребенок безразличен к коммуникативно-эмоциональным сигналам со стороны взрослого. Отсутствует избирательное отношение к окружающим: равнодушен к уходу и появлению близких людей. </w:t>
      </w:r>
    </w:p>
    <w:p w:rsidR="00E7123B" w:rsidRPr="00AE5241"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 xml:space="preserve">Отсутствие умения взять предмет, реакции даже на неречевые звуки, фиксирования взгляда на неподвижном предмете затрудняет поиски взаимодействия с ребенком. В процессе коррекционного воздействия у таких детей могут приобретаться наиболее базисные и простые моторные навыки и </w:t>
      </w:r>
      <w:r w:rsidR="000D7807" w:rsidRPr="00AE5241">
        <w:rPr>
          <w:rFonts w:ascii="Times New Roman" w:eastAsia="Times New Roman" w:hAnsi="Times New Roman" w:cs="Times New Roman"/>
          <w:sz w:val="28"/>
          <w:szCs w:val="28"/>
          <w:shd w:val="clear" w:color="auto" w:fill="FFFFFF"/>
        </w:rPr>
        <w:t>со временем они с</w:t>
      </w:r>
      <w:r w:rsidRPr="00AE5241">
        <w:rPr>
          <w:rFonts w:ascii="Times New Roman" w:eastAsia="Times New Roman" w:hAnsi="Times New Roman" w:cs="Times New Roman"/>
          <w:sz w:val="28"/>
          <w:szCs w:val="28"/>
          <w:shd w:val="clear" w:color="auto" w:fill="FFFFFF"/>
        </w:rPr>
        <w:t xml:space="preserve">могут принимать участие в самообслуживании. </w:t>
      </w:r>
    </w:p>
    <w:p w:rsidR="00D67E8E" w:rsidRDefault="00837FE3" w:rsidP="00AE5241">
      <w:pPr>
        <w:spacing w:after="0" w:line="240" w:lineRule="auto"/>
        <w:ind w:firstLine="708"/>
        <w:jc w:val="both"/>
        <w:rPr>
          <w:rFonts w:ascii="Times New Roman" w:eastAsia="Times New Roman" w:hAnsi="Times New Roman" w:cs="Times New Roman"/>
          <w:sz w:val="28"/>
          <w:szCs w:val="28"/>
          <w:shd w:val="clear" w:color="auto" w:fill="FFFFFF"/>
        </w:rPr>
      </w:pPr>
      <w:r w:rsidRPr="00AE5241">
        <w:rPr>
          <w:rFonts w:ascii="Times New Roman" w:eastAsia="Times New Roman" w:hAnsi="Times New Roman" w:cs="Times New Roman"/>
          <w:sz w:val="28"/>
          <w:szCs w:val="28"/>
          <w:shd w:val="clear" w:color="auto" w:fill="FFFFFF"/>
        </w:rPr>
        <w:t>Следует отметить, что большинство отклонений являются вторичными: нарушение познавательной деятельности влечет за собой нарушение процессов, сопровождающих развитие ребенка. Накопление этих отклонений начинается в раннем возрасте и препятствует дальнейшему развитию. В связи с этим, психическое развитие детей с тяжелой и глубокой интеллектуальной недостаточностью невозможно бе</w:t>
      </w:r>
      <w:r w:rsidR="009B61BD" w:rsidRPr="00AE5241">
        <w:rPr>
          <w:rFonts w:ascii="Times New Roman" w:eastAsia="Times New Roman" w:hAnsi="Times New Roman" w:cs="Times New Roman"/>
          <w:sz w:val="28"/>
          <w:szCs w:val="28"/>
          <w:shd w:val="clear" w:color="auto" w:fill="FFFFFF"/>
        </w:rPr>
        <w:t>з коррекционного вмешательства.</w:t>
      </w:r>
    </w:p>
    <w:p w:rsidR="00D00582" w:rsidRDefault="00D00582" w:rsidP="00AE5241">
      <w:pPr>
        <w:spacing w:after="0" w:line="240" w:lineRule="auto"/>
        <w:jc w:val="center"/>
        <w:rPr>
          <w:rFonts w:ascii="Times New Roman" w:hAnsi="Times New Roman" w:cs="Times New Roman"/>
          <w:b/>
          <w:sz w:val="28"/>
          <w:szCs w:val="28"/>
        </w:rPr>
      </w:pPr>
    </w:p>
    <w:p w:rsidR="00EF390F" w:rsidRDefault="007778A7" w:rsidP="00AE52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образовательные</w:t>
      </w:r>
      <w:r w:rsidR="00091111" w:rsidRPr="00AE5241">
        <w:rPr>
          <w:rFonts w:ascii="Times New Roman" w:hAnsi="Times New Roman" w:cs="Times New Roman"/>
          <w:b/>
          <w:sz w:val="28"/>
          <w:szCs w:val="28"/>
        </w:rPr>
        <w:t xml:space="preserve"> </w:t>
      </w:r>
      <w:r w:rsidR="00EF390F" w:rsidRPr="00AE5241">
        <w:rPr>
          <w:rFonts w:ascii="Times New Roman" w:hAnsi="Times New Roman" w:cs="Times New Roman"/>
          <w:b/>
          <w:sz w:val="28"/>
          <w:szCs w:val="28"/>
        </w:rPr>
        <w:t>результаты</w:t>
      </w:r>
      <w:r>
        <w:rPr>
          <w:rFonts w:ascii="Times New Roman" w:hAnsi="Times New Roman" w:cs="Times New Roman"/>
          <w:b/>
          <w:sz w:val="28"/>
          <w:szCs w:val="28"/>
        </w:rPr>
        <w:t xml:space="preserve"> </w:t>
      </w:r>
      <w:r w:rsidR="00B047C0">
        <w:rPr>
          <w:rFonts w:ascii="Times New Roman" w:eastAsia="Times New Roman" w:hAnsi="Times New Roman" w:cs="Times New Roman"/>
          <w:b/>
          <w:sz w:val="28"/>
          <w:szCs w:val="28"/>
          <w:shd w:val="clear" w:color="auto" w:fill="FFFFFF"/>
        </w:rPr>
        <w:t>(Приложение 1</w:t>
      </w:r>
      <w:r w:rsidR="0032111D" w:rsidRPr="00AE5241">
        <w:rPr>
          <w:rFonts w:ascii="Times New Roman" w:eastAsia="Times New Roman" w:hAnsi="Times New Roman" w:cs="Times New Roman"/>
          <w:b/>
          <w:sz w:val="28"/>
          <w:szCs w:val="28"/>
          <w:shd w:val="clear" w:color="auto" w:fill="FFFFFF"/>
        </w:rPr>
        <w:t>)</w:t>
      </w:r>
      <w:r w:rsidR="00EF390F" w:rsidRPr="00AE5241">
        <w:rPr>
          <w:rFonts w:ascii="Times New Roman" w:hAnsi="Times New Roman" w:cs="Times New Roman"/>
          <w:b/>
          <w:sz w:val="28"/>
          <w:szCs w:val="28"/>
        </w:rPr>
        <w:t>:</w:t>
      </w:r>
    </w:p>
    <w:p w:rsidR="00365601" w:rsidRDefault="00365601" w:rsidP="00AE5241">
      <w:pPr>
        <w:spacing w:after="0" w:line="240" w:lineRule="auto"/>
        <w:jc w:val="center"/>
        <w:rPr>
          <w:rFonts w:ascii="Times New Roman" w:hAnsi="Times New Roman" w:cs="Times New Roman"/>
          <w:b/>
          <w:sz w:val="28"/>
          <w:szCs w:val="28"/>
        </w:rPr>
      </w:pPr>
    </w:p>
    <w:p w:rsidR="00365601" w:rsidRPr="001B267B" w:rsidRDefault="00365601" w:rsidP="00365601">
      <w:pPr>
        <w:spacing w:after="0" w:line="240" w:lineRule="auto"/>
        <w:ind w:firstLine="709"/>
        <w:jc w:val="both"/>
        <w:rPr>
          <w:rFonts w:ascii="Times New Roman" w:hAnsi="Times New Roman" w:cs="Times New Roman"/>
          <w:sz w:val="28"/>
          <w:szCs w:val="28"/>
        </w:rPr>
      </w:pPr>
      <w:r w:rsidRPr="001B267B">
        <w:rPr>
          <w:rFonts w:ascii="Times New Roman" w:eastAsia="Times New Roman" w:hAnsi="Times New Roman" w:cs="Times New Roman"/>
          <w:sz w:val="28"/>
          <w:szCs w:val="28"/>
          <w:shd w:val="clear" w:color="auto" w:fill="FFFFFF"/>
        </w:rPr>
        <w:t xml:space="preserve">При разработке результатов освоения Программы, важно учитывать, что </w:t>
      </w:r>
      <w:r w:rsidRPr="001B267B">
        <w:rPr>
          <w:rFonts w:ascii="Times New Roman" w:hAnsi="Times New Roman" w:cs="Times New Roman"/>
          <w:sz w:val="28"/>
          <w:szCs w:val="28"/>
        </w:rPr>
        <w:t>приоритетным является не овладение знаний воспитанниками, а приобретение умений применять знания, овладение определенными способами социальных и учебных действий.</w:t>
      </w:r>
    </w:p>
    <w:p w:rsidR="00365601" w:rsidRPr="001B267B" w:rsidRDefault="00365601" w:rsidP="00365601">
      <w:pPr>
        <w:spacing w:after="0" w:line="240" w:lineRule="auto"/>
        <w:ind w:firstLine="709"/>
        <w:jc w:val="both"/>
        <w:rPr>
          <w:rFonts w:ascii="Times New Roman" w:eastAsia="Times New Roman" w:hAnsi="Times New Roman" w:cs="Times New Roman"/>
          <w:sz w:val="28"/>
          <w:szCs w:val="28"/>
          <w:shd w:val="clear" w:color="auto" w:fill="FFFFFF"/>
        </w:rPr>
      </w:pPr>
      <w:r w:rsidRPr="001B267B">
        <w:rPr>
          <w:rFonts w:ascii="Times New Roman" w:hAnsi="Times New Roman" w:cs="Times New Roman"/>
          <w:sz w:val="28"/>
          <w:szCs w:val="28"/>
        </w:rPr>
        <w:t xml:space="preserve"> </w:t>
      </w:r>
      <w:r w:rsidRPr="001B267B">
        <w:rPr>
          <w:rFonts w:ascii="Times New Roman" w:eastAsia="Times New Roman" w:hAnsi="Times New Roman" w:cs="Times New Roman"/>
          <w:sz w:val="28"/>
          <w:szCs w:val="28"/>
          <w:shd w:val="clear" w:color="auto" w:fill="FFFFFF"/>
        </w:rPr>
        <w:t>Исходя из индивидуальных возможностей, воспитанник может приобрести предметные</w:t>
      </w:r>
      <w:r w:rsidR="00DD17A5" w:rsidRPr="001B267B">
        <w:rPr>
          <w:rFonts w:ascii="Times New Roman" w:eastAsia="Times New Roman" w:hAnsi="Times New Roman" w:cs="Times New Roman"/>
          <w:sz w:val="28"/>
          <w:szCs w:val="28"/>
          <w:shd w:val="clear" w:color="auto" w:fill="FFFFFF"/>
        </w:rPr>
        <w:t xml:space="preserve"> </w:t>
      </w:r>
      <w:r w:rsidRPr="001B267B">
        <w:rPr>
          <w:rFonts w:ascii="Times New Roman" w:eastAsia="Times New Roman" w:hAnsi="Times New Roman" w:cs="Times New Roman"/>
          <w:sz w:val="28"/>
          <w:szCs w:val="28"/>
          <w:shd w:val="clear" w:color="auto" w:fill="FFFFFF"/>
        </w:rPr>
        <w:t>и личностные</w:t>
      </w:r>
      <w:r w:rsidR="001B267B" w:rsidRPr="001B267B">
        <w:rPr>
          <w:rFonts w:ascii="Times New Roman" w:eastAsia="Times New Roman" w:hAnsi="Times New Roman" w:cs="Times New Roman"/>
          <w:sz w:val="28"/>
          <w:szCs w:val="28"/>
          <w:shd w:val="clear" w:color="auto" w:fill="FFFFFF"/>
        </w:rPr>
        <w:t xml:space="preserve"> результаты.</w:t>
      </w:r>
    </w:p>
    <w:p w:rsidR="00365601" w:rsidRPr="00F26955" w:rsidRDefault="00365601" w:rsidP="00365601">
      <w:pPr>
        <w:spacing w:after="0" w:line="240" w:lineRule="auto"/>
        <w:ind w:firstLine="709"/>
        <w:jc w:val="both"/>
        <w:rPr>
          <w:rFonts w:ascii="Times New Roman" w:eastAsia="Times New Roman" w:hAnsi="Times New Roman" w:cs="Times New Roman"/>
          <w:i/>
          <w:sz w:val="28"/>
          <w:szCs w:val="28"/>
          <w:shd w:val="clear" w:color="auto" w:fill="FFFFFF"/>
        </w:rPr>
      </w:pPr>
      <w:r w:rsidRPr="00F26955">
        <w:rPr>
          <w:rFonts w:ascii="Times New Roman" w:eastAsia="Times New Roman" w:hAnsi="Times New Roman" w:cs="Times New Roman"/>
          <w:i/>
          <w:sz w:val="28"/>
          <w:szCs w:val="28"/>
          <w:shd w:val="clear" w:color="auto" w:fill="FFFFFF"/>
        </w:rPr>
        <w:t>Предметные результаты:</w:t>
      </w:r>
    </w:p>
    <w:p w:rsidR="001B267B" w:rsidRDefault="00365601" w:rsidP="00CE5FB1">
      <w:pPr>
        <w:pStyle w:val="a5"/>
        <w:numPr>
          <w:ilvl w:val="0"/>
          <w:numId w:val="17"/>
        </w:numPr>
        <w:rPr>
          <w:sz w:val="28"/>
          <w:szCs w:val="28"/>
        </w:rPr>
      </w:pPr>
      <w:r w:rsidRPr="001B267B">
        <w:rPr>
          <w:sz w:val="28"/>
          <w:szCs w:val="28"/>
        </w:rPr>
        <w:t>усво</w:t>
      </w:r>
      <w:r w:rsidR="001B267B">
        <w:rPr>
          <w:sz w:val="28"/>
          <w:szCs w:val="28"/>
        </w:rPr>
        <w:t>ение</w:t>
      </w:r>
      <w:r w:rsidRPr="001B267B">
        <w:rPr>
          <w:sz w:val="28"/>
          <w:szCs w:val="28"/>
        </w:rPr>
        <w:t xml:space="preserve"> конкретны</w:t>
      </w:r>
      <w:r w:rsidR="001B267B">
        <w:rPr>
          <w:sz w:val="28"/>
          <w:szCs w:val="28"/>
        </w:rPr>
        <w:t>х</w:t>
      </w:r>
      <w:r w:rsidRPr="001B267B">
        <w:rPr>
          <w:sz w:val="28"/>
          <w:szCs w:val="28"/>
        </w:rPr>
        <w:t xml:space="preserve"> элемент</w:t>
      </w:r>
      <w:r w:rsidR="001B267B">
        <w:rPr>
          <w:sz w:val="28"/>
          <w:szCs w:val="28"/>
        </w:rPr>
        <w:t>ов</w:t>
      </w:r>
      <w:r w:rsidRPr="001B267B">
        <w:rPr>
          <w:sz w:val="28"/>
          <w:szCs w:val="28"/>
        </w:rPr>
        <w:t xml:space="preserve"> социального опыта;</w:t>
      </w:r>
    </w:p>
    <w:p w:rsidR="001B267B" w:rsidRDefault="00365601" w:rsidP="00CE5FB1">
      <w:pPr>
        <w:pStyle w:val="a5"/>
        <w:numPr>
          <w:ilvl w:val="0"/>
          <w:numId w:val="17"/>
        </w:numPr>
        <w:rPr>
          <w:sz w:val="28"/>
          <w:szCs w:val="28"/>
        </w:rPr>
      </w:pPr>
      <w:r w:rsidRPr="001B267B">
        <w:rPr>
          <w:sz w:val="28"/>
          <w:szCs w:val="28"/>
        </w:rPr>
        <w:t>измен</w:t>
      </w:r>
      <w:r w:rsidR="001B267B">
        <w:rPr>
          <w:sz w:val="28"/>
          <w:szCs w:val="28"/>
        </w:rPr>
        <w:t>ение</w:t>
      </w:r>
      <w:r w:rsidRPr="001B267B">
        <w:rPr>
          <w:sz w:val="28"/>
          <w:szCs w:val="28"/>
        </w:rPr>
        <w:t xml:space="preserve"> уров</w:t>
      </w:r>
      <w:r w:rsidR="001B267B">
        <w:rPr>
          <w:sz w:val="28"/>
          <w:szCs w:val="28"/>
        </w:rPr>
        <w:t>ня</w:t>
      </w:r>
      <w:r w:rsidRPr="001B267B">
        <w:rPr>
          <w:sz w:val="28"/>
          <w:szCs w:val="28"/>
        </w:rPr>
        <w:t xml:space="preserve"> знаний, умений и навыков исходя из приобретенного самостоятельного опыта разрешения проблем;</w:t>
      </w:r>
    </w:p>
    <w:p w:rsidR="00BD7308" w:rsidRPr="00BD7308" w:rsidRDefault="00BD7308" w:rsidP="00CE5FB1">
      <w:pPr>
        <w:pStyle w:val="a5"/>
        <w:numPr>
          <w:ilvl w:val="0"/>
          <w:numId w:val="17"/>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ние</w:t>
      </w:r>
      <w:r w:rsidRPr="00BD7308">
        <w:rPr>
          <w:sz w:val="28"/>
          <w:szCs w:val="28"/>
          <w:shd w:val="clear" w:color="auto" w:fill="FFFFFF"/>
        </w:rPr>
        <w:t xml:space="preserve"> произвольными,  непроизвольными действиями с предметами и игровыми действиями;</w:t>
      </w:r>
    </w:p>
    <w:p w:rsidR="00BD7308" w:rsidRPr="00BD7308" w:rsidRDefault="00BD7308" w:rsidP="00CE5FB1">
      <w:pPr>
        <w:pStyle w:val="a5"/>
        <w:numPr>
          <w:ilvl w:val="0"/>
          <w:numId w:val="17"/>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ние</w:t>
      </w:r>
      <w:r w:rsidRPr="00BD7308">
        <w:rPr>
          <w:sz w:val="28"/>
          <w:szCs w:val="28"/>
          <w:shd w:val="clear" w:color="auto" w:fill="FFFFFF"/>
        </w:rPr>
        <w:t xml:space="preserve"> элементарными навыками  импрессивной и экспрессивной речи, элементарными коммуникативными способностями;</w:t>
      </w:r>
    </w:p>
    <w:p w:rsidR="00BD7308" w:rsidRPr="00BD7308" w:rsidRDefault="00BD7308" w:rsidP="00CE5FB1">
      <w:pPr>
        <w:pStyle w:val="a5"/>
        <w:numPr>
          <w:ilvl w:val="0"/>
          <w:numId w:val="17"/>
        </w:numPr>
        <w:jc w:val="both"/>
        <w:rPr>
          <w:sz w:val="28"/>
          <w:szCs w:val="28"/>
          <w:shd w:val="clear" w:color="auto" w:fill="FFFFFF"/>
        </w:rPr>
      </w:pPr>
      <w:r w:rsidRPr="00BD7308">
        <w:rPr>
          <w:sz w:val="28"/>
          <w:szCs w:val="28"/>
          <w:shd w:val="clear" w:color="auto" w:fill="FFFFFF"/>
        </w:rPr>
        <w:t>зна</w:t>
      </w:r>
      <w:r>
        <w:rPr>
          <w:sz w:val="28"/>
          <w:szCs w:val="28"/>
          <w:shd w:val="clear" w:color="auto" w:fill="FFFFFF"/>
        </w:rPr>
        <w:t>ние</w:t>
      </w:r>
      <w:r w:rsidRPr="00BD7308">
        <w:rPr>
          <w:sz w:val="28"/>
          <w:szCs w:val="28"/>
          <w:shd w:val="clear" w:color="auto" w:fill="FFFFFF"/>
        </w:rPr>
        <w:t xml:space="preserve"> основны</w:t>
      </w:r>
      <w:r>
        <w:rPr>
          <w:sz w:val="28"/>
          <w:szCs w:val="28"/>
          <w:shd w:val="clear" w:color="auto" w:fill="FFFFFF"/>
        </w:rPr>
        <w:t xml:space="preserve">х </w:t>
      </w:r>
      <w:r w:rsidRPr="00BD7308">
        <w:rPr>
          <w:sz w:val="28"/>
          <w:szCs w:val="28"/>
          <w:shd w:val="clear" w:color="auto" w:fill="FFFFFF"/>
        </w:rPr>
        <w:t xml:space="preserve"> сенсорны</w:t>
      </w:r>
      <w:r>
        <w:rPr>
          <w:sz w:val="28"/>
          <w:szCs w:val="28"/>
          <w:shd w:val="clear" w:color="auto" w:fill="FFFFFF"/>
        </w:rPr>
        <w:t>х</w:t>
      </w:r>
      <w:r w:rsidRPr="00BD7308">
        <w:rPr>
          <w:sz w:val="28"/>
          <w:szCs w:val="28"/>
          <w:shd w:val="clear" w:color="auto" w:fill="FFFFFF"/>
        </w:rPr>
        <w:t xml:space="preserve"> эталон</w:t>
      </w:r>
      <w:r>
        <w:rPr>
          <w:sz w:val="28"/>
          <w:szCs w:val="28"/>
          <w:shd w:val="clear" w:color="auto" w:fill="FFFFFF"/>
        </w:rPr>
        <w:t>ов</w:t>
      </w:r>
      <w:r w:rsidRPr="00BD7308">
        <w:rPr>
          <w:sz w:val="28"/>
          <w:szCs w:val="28"/>
          <w:shd w:val="clear" w:color="auto" w:fill="FFFFFF"/>
        </w:rPr>
        <w:t>;</w:t>
      </w:r>
    </w:p>
    <w:p w:rsidR="00BD7308" w:rsidRPr="0027043B" w:rsidRDefault="00365601" w:rsidP="00CE5FB1">
      <w:pPr>
        <w:pStyle w:val="a5"/>
        <w:numPr>
          <w:ilvl w:val="0"/>
          <w:numId w:val="17"/>
        </w:numPr>
        <w:rPr>
          <w:sz w:val="28"/>
          <w:szCs w:val="28"/>
        </w:rPr>
      </w:pPr>
      <w:r w:rsidRPr="001B267B">
        <w:rPr>
          <w:sz w:val="28"/>
          <w:szCs w:val="28"/>
        </w:rPr>
        <w:t xml:space="preserve"> приобре</w:t>
      </w:r>
      <w:r w:rsidR="001B267B">
        <w:rPr>
          <w:sz w:val="28"/>
          <w:szCs w:val="28"/>
        </w:rPr>
        <w:t>тение</w:t>
      </w:r>
      <w:r w:rsidRPr="001B267B">
        <w:rPr>
          <w:sz w:val="28"/>
          <w:szCs w:val="28"/>
        </w:rPr>
        <w:t xml:space="preserve"> опыт</w:t>
      </w:r>
      <w:r w:rsidR="001B267B">
        <w:rPr>
          <w:sz w:val="28"/>
          <w:szCs w:val="28"/>
        </w:rPr>
        <w:t xml:space="preserve">а </w:t>
      </w:r>
      <w:r w:rsidRPr="001B267B">
        <w:rPr>
          <w:sz w:val="28"/>
          <w:szCs w:val="28"/>
        </w:rPr>
        <w:t>творческой деятельности в среде сверстников.</w:t>
      </w:r>
    </w:p>
    <w:p w:rsidR="00365601" w:rsidRPr="00BD7308" w:rsidRDefault="00365601" w:rsidP="00F26955">
      <w:pPr>
        <w:pStyle w:val="ConsPlusNormal"/>
        <w:ind w:firstLine="540"/>
        <w:jc w:val="both"/>
        <w:rPr>
          <w:rFonts w:ascii="Times New Roman" w:hAnsi="Times New Roman" w:cs="Times New Roman"/>
          <w:i/>
          <w:sz w:val="28"/>
          <w:szCs w:val="28"/>
        </w:rPr>
      </w:pPr>
      <w:r w:rsidRPr="00BD7308">
        <w:rPr>
          <w:rFonts w:ascii="Times New Roman" w:hAnsi="Times New Roman" w:cs="Times New Roman"/>
          <w:i/>
          <w:sz w:val="28"/>
          <w:szCs w:val="28"/>
        </w:rPr>
        <w:t>Личностные результаты</w:t>
      </w:r>
      <w:r w:rsidR="001B267B" w:rsidRPr="00BD7308">
        <w:rPr>
          <w:rFonts w:ascii="Times New Roman" w:hAnsi="Times New Roman" w:cs="Times New Roman"/>
          <w:i/>
          <w:sz w:val="28"/>
          <w:szCs w:val="28"/>
        </w:rPr>
        <w:t>:</w:t>
      </w:r>
    </w:p>
    <w:p w:rsidR="00365601" w:rsidRPr="00BD7308"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 xml:space="preserve">адаптация </w:t>
      </w:r>
      <w:r w:rsidR="00BD7308">
        <w:rPr>
          <w:rFonts w:ascii="Times New Roman" w:hAnsi="Times New Roman" w:cs="Times New Roman"/>
          <w:sz w:val="28"/>
          <w:szCs w:val="28"/>
        </w:rPr>
        <w:t>воспитанника</w:t>
      </w:r>
      <w:r w:rsidRPr="00BD7308">
        <w:rPr>
          <w:rFonts w:ascii="Times New Roman" w:hAnsi="Times New Roman" w:cs="Times New Roman"/>
          <w:sz w:val="28"/>
          <w:szCs w:val="28"/>
        </w:rPr>
        <w:t xml:space="preserve"> к условиям детско-взрослой общности;</w:t>
      </w:r>
    </w:p>
    <w:p w:rsidR="00365601"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 xml:space="preserve">удовлетворенность </w:t>
      </w:r>
      <w:r w:rsidR="00BD7308">
        <w:rPr>
          <w:rFonts w:ascii="Times New Roman" w:hAnsi="Times New Roman" w:cs="Times New Roman"/>
          <w:sz w:val="28"/>
          <w:szCs w:val="28"/>
        </w:rPr>
        <w:t>воспитанника своей</w:t>
      </w:r>
      <w:r w:rsidRPr="00BD7308">
        <w:rPr>
          <w:rFonts w:ascii="Times New Roman" w:hAnsi="Times New Roman" w:cs="Times New Roman"/>
          <w:sz w:val="28"/>
          <w:szCs w:val="28"/>
        </w:rPr>
        <w:t xml:space="preserve"> деятельностью в объединении дополнительного образования, </w:t>
      </w:r>
      <w:r w:rsidR="00BD7308">
        <w:rPr>
          <w:rFonts w:ascii="Times New Roman" w:hAnsi="Times New Roman" w:cs="Times New Roman"/>
          <w:sz w:val="28"/>
          <w:szCs w:val="28"/>
        </w:rPr>
        <w:t xml:space="preserve">личностная </w:t>
      </w:r>
      <w:r w:rsidRPr="00BD7308">
        <w:rPr>
          <w:rFonts w:ascii="Times New Roman" w:hAnsi="Times New Roman" w:cs="Times New Roman"/>
          <w:sz w:val="28"/>
          <w:szCs w:val="28"/>
        </w:rPr>
        <w:t>самореализ</w:t>
      </w:r>
      <w:r w:rsidR="00BD7308">
        <w:rPr>
          <w:rFonts w:ascii="Times New Roman" w:hAnsi="Times New Roman" w:cs="Times New Roman"/>
          <w:sz w:val="28"/>
          <w:szCs w:val="28"/>
        </w:rPr>
        <w:t>ация</w:t>
      </w:r>
      <w:r w:rsidRPr="00BD7308">
        <w:rPr>
          <w:rFonts w:ascii="Times New Roman" w:hAnsi="Times New Roman" w:cs="Times New Roman"/>
          <w:sz w:val="28"/>
          <w:szCs w:val="28"/>
        </w:rPr>
        <w:t>;</w:t>
      </w:r>
    </w:p>
    <w:p w:rsidR="00BD7308" w:rsidRPr="00BD7308" w:rsidRDefault="00BD7308" w:rsidP="00CE5FB1">
      <w:pPr>
        <w:pStyle w:val="a5"/>
        <w:numPr>
          <w:ilvl w:val="0"/>
          <w:numId w:val="18"/>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ние</w:t>
      </w:r>
      <w:r w:rsidRPr="00BD7308">
        <w:rPr>
          <w:sz w:val="28"/>
          <w:szCs w:val="28"/>
          <w:shd w:val="clear" w:color="auto" w:fill="FFFFFF"/>
        </w:rPr>
        <w:t xml:space="preserve"> пассивными, пассивно-активными и  активными  навыками самообслуживания;</w:t>
      </w:r>
    </w:p>
    <w:p w:rsidR="00BD7308" w:rsidRPr="00BD7308" w:rsidRDefault="00BD7308" w:rsidP="00CE5FB1">
      <w:pPr>
        <w:pStyle w:val="a5"/>
        <w:numPr>
          <w:ilvl w:val="0"/>
          <w:numId w:val="18"/>
        </w:numPr>
        <w:jc w:val="both"/>
        <w:rPr>
          <w:sz w:val="28"/>
          <w:szCs w:val="28"/>
          <w:shd w:val="clear" w:color="auto" w:fill="FFFFFF"/>
        </w:rPr>
      </w:pPr>
      <w:r w:rsidRPr="00BD7308">
        <w:rPr>
          <w:sz w:val="28"/>
          <w:szCs w:val="28"/>
          <w:shd w:val="clear" w:color="auto" w:fill="FFFFFF"/>
        </w:rPr>
        <w:lastRenderedPageBreak/>
        <w:t>овладе</w:t>
      </w:r>
      <w:r>
        <w:rPr>
          <w:sz w:val="28"/>
          <w:szCs w:val="28"/>
          <w:shd w:val="clear" w:color="auto" w:fill="FFFFFF"/>
        </w:rPr>
        <w:t>ние</w:t>
      </w:r>
      <w:r w:rsidRPr="00BD7308">
        <w:rPr>
          <w:sz w:val="28"/>
          <w:szCs w:val="28"/>
          <w:shd w:val="clear" w:color="auto" w:fill="FFFFFF"/>
        </w:rPr>
        <w:t xml:space="preserve"> навыками социально-бытовой ориентации;</w:t>
      </w:r>
    </w:p>
    <w:p w:rsidR="00BD7308" w:rsidRPr="00BD7308" w:rsidRDefault="00BD7308" w:rsidP="00CE5FB1">
      <w:pPr>
        <w:pStyle w:val="a5"/>
        <w:numPr>
          <w:ilvl w:val="0"/>
          <w:numId w:val="18"/>
        </w:numPr>
        <w:jc w:val="both"/>
        <w:rPr>
          <w:sz w:val="28"/>
          <w:szCs w:val="28"/>
          <w:shd w:val="clear" w:color="auto" w:fill="FFFFFF"/>
        </w:rPr>
      </w:pPr>
      <w:r w:rsidRPr="00BD7308">
        <w:rPr>
          <w:sz w:val="28"/>
          <w:szCs w:val="28"/>
          <w:shd w:val="clear" w:color="auto" w:fill="FFFFFF"/>
        </w:rPr>
        <w:t>овладе</w:t>
      </w:r>
      <w:r>
        <w:rPr>
          <w:sz w:val="28"/>
          <w:szCs w:val="28"/>
          <w:shd w:val="clear" w:color="auto" w:fill="FFFFFF"/>
        </w:rPr>
        <w:t xml:space="preserve">ние </w:t>
      </w:r>
      <w:r w:rsidRPr="00BD7308">
        <w:rPr>
          <w:sz w:val="28"/>
          <w:szCs w:val="28"/>
          <w:shd w:val="clear" w:color="auto" w:fill="FFFFFF"/>
        </w:rPr>
        <w:t xml:space="preserve"> доступными навыками моторного развития</w:t>
      </w:r>
      <w:r>
        <w:rPr>
          <w:sz w:val="28"/>
          <w:szCs w:val="28"/>
          <w:shd w:val="clear" w:color="auto" w:fill="FFFFFF"/>
        </w:rPr>
        <w:t>;</w:t>
      </w:r>
    </w:p>
    <w:p w:rsidR="00BD7308" w:rsidRPr="00BD7308"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 xml:space="preserve">повышение творческой активности </w:t>
      </w:r>
      <w:r w:rsidR="00BD7308">
        <w:rPr>
          <w:rFonts w:ascii="Times New Roman" w:hAnsi="Times New Roman" w:cs="Times New Roman"/>
          <w:sz w:val="28"/>
          <w:szCs w:val="28"/>
        </w:rPr>
        <w:t>воспитанника</w:t>
      </w:r>
      <w:r w:rsidRPr="00BD7308">
        <w:rPr>
          <w:rFonts w:ascii="Times New Roman" w:hAnsi="Times New Roman" w:cs="Times New Roman"/>
          <w:sz w:val="28"/>
          <w:szCs w:val="28"/>
        </w:rPr>
        <w:t>, проявление инициативы и любознательности;</w:t>
      </w:r>
    </w:p>
    <w:p w:rsidR="00365601" w:rsidRPr="00BD7308"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формирование ценностных ориентаций;</w:t>
      </w:r>
    </w:p>
    <w:p w:rsidR="00365601" w:rsidRPr="00BD7308"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формирование мотивов к конструктивному взаимодействию и сотрудничеству со сверстниками и педагогами;</w:t>
      </w:r>
    </w:p>
    <w:p w:rsidR="00365601" w:rsidRPr="00BD7308"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навыки в изложении своих мыслей, взглядов;</w:t>
      </w:r>
    </w:p>
    <w:p w:rsidR="00365601" w:rsidRPr="00BD7308"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навыки конструктивного взаимодействия в конфликтных ситуациях, толерантное отношение;</w:t>
      </w:r>
    </w:p>
    <w:p w:rsidR="00BD7308" w:rsidRDefault="00365601" w:rsidP="00CE5FB1">
      <w:pPr>
        <w:pStyle w:val="ConsPlusNormal"/>
        <w:numPr>
          <w:ilvl w:val="0"/>
          <w:numId w:val="18"/>
        </w:numPr>
        <w:jc w:val="both"/>
        <w:rPr>
          <w:rFonts w:ascii="Times New Roman" w:hAnsi="Times New Roman" w:cs="Times New Roman"/>
          <w:sz w:val="28"/>
          <w:szCs w:val="28"/>
        </w:rPr>
      </w:pPr>
      <w:r w:rsidRPr="00BD7308">
        <w:rPr>
          <w:rFonts w:ascii="Times New Roman" w:hAnsi="Times New Roman" w:cs="Times New Roman"/>
          <w:sz w:val="28"/>
          <w:szCs w:val="28"/>
        </w:rPr>
        <w:t xml:space="preserve">развитие жизненных, социальных компетенций, таких как: </w:t>
      </w:r>
    </w:p>
    <w:p w:rsid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 xml:space="preserve">мировоззрение (следование социально значимым ценностям); </w:t>
      </w:r>
    </w:p>
    <w:p w:rsid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 xml:space="preserve">социальный интерес (способность интересоваться другими и принимать участие в их жизни; </w:t>
      </w:r>
    </w:p>
    <w:p w:rsid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 xml:space="preserve">готовность к сотрудничеству и помощи даже при неблагоприятных и затруднительных обстоятельствах; </w:t>
      </w:r>
    </w:p>
    <w:p w:rsidR="00392876" w:rsidRPr="00BD7308" w:rsidRDefault="00BD7308" w:rsidP="00BD7308">
      <w:pPr>
        <w:pStyle w:val="ConsPlusNormal"/>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365601" w:rsidRPr="00BD7308">
        <w:rPr>
          <w:rFonts w:ascii="Times New Roman" w:hAnsi="Times New Roman" w:cs="Times New Roman"/>
          <w:sz w:val="28"/>
          <w:szCs w:val="28"/>
        </w:rPr>
        <w:t>патриотизм и гражданская позиция (проявление гра</w:t>
      </w:r>
      <w:r>
        <w:rPr>
          <w:rFonts w:ascii="Times New Roman" w:hAnsi="Times New Roman" w:cs="Times New Roman"/>
          <w:sz w:val="28"/>
          <w:szCs w:val="28"/>
        </w:rPr>
        <w:t>жданско-патриотических чувств).</w:t>
      </w:r>
    </w:p>
    <w:p w:rsidR="009B61BD" w:rsidRPr="00AE5241" w:rsidRDefault="009B61BD" w:rsidP="00F66044">
      <w:pPr>
        <w:spacing w:after="0" w:line="240" w:lineRule="auto"/>
        <w:jc w:val="both"/>
        <w:rPr>
          <w:rFonts w:ascii="Times New Roman" w:hAnsi="Times New Roman" w:cs="Times New Roman"/>
          <w:sz w:val="28"/>
          <w:szCs w:val="28"/>
          <w:shd w:val="clear" w:color="auto" w:fill="FFFFFF"/>
        </w:rPr>
      </w:pPr>
    </w:p>
    <w:p w:rsidR="009B61BD" w:rsidRPr="00AE5241" w:rsidRDefault="004172D8" w:rsidP="00AE5241">
      <w:pPr>
        <w:spacing w:after="0" w:line="240" w:lineRule="auto"/>
        <w:ind w:firstLine="720"/>
        <w:jc w:val="both"/>
        <w:rPr>
          <w:rFonts w:ascii="Times New Roman" w:hAnsi="Times New Roman" w:cs="Times New Roman"/>
          <w:b/>
          <w:sz w:val="28"/>
          <w:szCs w:val="28"/>
          <w:shd w:val="clear" w:color="auto" w:fill="FFFFFF"/>
        </w:rPr>
      </w:pPr>
      <w:r w:rsidRPr="00AE5241">
        <w:rPr>
          <w:rFonts w:ascii="Times New Roman" w:hAnsi="Times New Roman" w:cs="Times New Roman"/>
          <w:b/>
          <w:sz w:val="28"/>
          <w:szCs w:val="28"/>
          <w:shd w:val="clear" w:color="auto" w:fill="FFFFFF"/>
        </w:rPr>
        <w:t xml:space="preserve">Критериями интеграции </w:t>
      </w:r>
      <w:r w:rsidR="007778A7">
        <w:rPr>
          <w:rFonts w:ascii="Times New Roman" w:hAnsi="Times New Roman" w:cs="Times New Roman"/>
          <w:b/>
          <w:sz w:val="28"/>
          <w:szCs w:val="28"/>
          <w:shd w:val="clear" w:color="auto" w:fill="FFFFFF"/>
        </w:rPr>
        <w:t xml:space="preserve">воспитанников </w:t>
      </w:r>
      <w:r w:rsidRPr="00AE5241">
        <w:rPr>
          <w:rFonts w:ascii="Times New Roman" w:hAnsi="Times New Roman" w:cs="Times New Roman"/>
          <w:b/>
          <w:sz w:val="28"/>
          <w:szCs w:val="28"/>
          <w:shd w:val="clear" w:color="auto" w:fill="FFFFFF"/>
        </w:rPr>
        <w:t xml:space="preserve">с </w:t>
      </w:r>
      <w:r w:rsidR="009B61BD" w:rsidRPr="00AE5241">
        <w:rPr>
          <w:rFonts w:ascii="Times New Roman" w:hAnsi="Times New Roman" w:cs="Times New Roman"/>
          <w:b/>
          <w:sz w:val="28"/>
          <w:szCs w:val="28"/>
          <w:shd w:val="clear" w:color="auto" w:fill="FFFFFF"/>
        </w:rPr>
        <w:t>ТМНР</w:t>
      </w:r>
      <w:r w:rsidRPr="00AE5241">
        <w:rPr>
          <w:rFonts w:ascii="Times New Roman" w:hAnsi="Times New Roman" w:cs="Times New Roman"/>
          <w:b/>
          <w:sz w:val="28"/>
          <w:szCs w:val="28"/>
          <w:shd w:val="clear" w:color="auto" w:fill="FFFFFF"/>
        </w:rPr>
        <w:t xml:space="preserve"> в социум являются: </w:t>
      </w:r>
    </w:p>
    <w:p w:rsidR="009B61BD" w:rsidRPr="00AE5241" w:rsidRDefault="009B61BD" w:rsidP="00AE5241">
      <w:pPr>
        <w:spacing w:after="0" w:line="240" w:lineRule="auto"/>
        <w:ind w:firstLine="720"/>
        <w:jc w:val="both"/>
        <w:rPr>
          <w:rFonts w:ascii="Times New Roman" w:hAnsi="Times New Roman" w:cs="Times New Roman"/>
          <w:sz w:val="28"/>
          <w:szCs w:val="28"/>
          <w:shd w:val="clear" w:color="auto" w:fill="FFFFFF"/>
        </w:rPr>
      </w:pPr>
      <w:r w:rsidRPr="00AE5241">
        <w:rPr>
          <w:rFonts w:ascii="Times New Roman" w:hAnsi="Times New Roman" w:cs="Times New Roman"/>
          <w:sz w:val="28"/>
          <w:szCs w:val="28"/>
          <w:shd w:val="clear" w:color="auto" w:fill="FFFFFF"/>
        </w:rPr>
        <w:t xml:space="preserve">- </w:t>
      </w:r>
      <w:r w:rsidR="004172D8" w:rsidRPr="00AE5241">
        <w:rPr>
          <w:rFonts w:ascii="Times New Roman" w:hAnsi="Times New Roman" w:cs="Times New Roman"/>
          <w:sz w:val="28"/>
          <w:szCs w:val="28"/>
          <w:shd w:val="clear" w:color="auto" w:fill="FFFFFF"/>
        </w:rPr>
        <w:t xml:space="preserve">способность к интерпретации наблюдаемых ими социальных отношений; </w:t>
      </w:r>
    </w:p>
    <w:p w:rsidR="009B61BD" w:rsidRPr="00AE5241" w:rsidRDefault="009B61BD" w:rsidP="00AE5241">
      <w:pPr>
        <w:spacing w:after="0" w:line="240" w:lineRule="auto"/>
        <w:ind w:firstLine="720"/>
        <w:jc w:val="both"/>
        <w:rPr>
          <w:rFonts w:ascii="Times New Roman" w:hAnsi="Times New Roman" w:cs="Times New Roman"/>
          <w:sz w:val="28"/>
          <w:szCs w:val="28"/>
          <w:shd w:val="clear" w:color="auto" w:fill="FFFFFF"/>
        </w:rPr>
      </w:pPr>
      <w:r w:rsidRPr="00AE5241">
        <w:rPr>
          <w:rFonts w:ascii="Times New Roman" w:hAnsi="Times New Roman" w:cs="Times New Roman"/>
          <w:sz w:val="28"/>
          <w:szCs w:val="28"/>
          <w:shd w:val="clear" w:color="auto" w:fill="FFFFFF"/>
        </w:rPr>
        <w:t xml:space="preserve">-  </w:t>
      </w:r>
      <w:r w:rsidR="004172D8" w:rsidRPr="00AE5241">
        <w:rPr>
          <w:rFonts w:ascii="Times New Roman" w:hAnsi="Times New Roman" w:cs="Times New Roman"/>
          <w:sz w:val="28"/>
          <w:szCs w:val="28"/>
          <w:shd w:val="clear" w:color="auto" w:fill="FFFFFF"/>
        </w:rPr>
        <w:t xml:space="preserve">рефлексивность личности на действия других и себя, на деятельность в социуме; </w:t>
      </w:r>
    </w:p>
    <w:p w:rsidR="004172D8" w:rsidRPr="00AE5241" w:rsidRDefault="009B61BD" w:rsidP="00AE5241">
      <w:pPr>
        <w:spacing w:after="0" w:line="240" w:lineRule="auto"/>
        <w:ind w:firstLine="720"/>
        <w:jc w:val="both"/>
        <w:rPr>
          <w:rFonts w:ascii="Times New Roman" w:hAnsi="Times New Roman" w:cs="Times New Roman"/>
          <w:sz w:val="28"/>
          <w:szCs w:val="28"/>
          <w:shd w:val="clear" w:color="auto" w:fill="FFFFFF"/>
        </w:rPr>
      </w:pPr>
      <w:r w:rsidRPr="00AE5241">
        <w:rPr>
          <w:rFonts w:ascii="Times New Roman" w:hAnsi="Times New Roman" w:cs="Times New Roman"/>
          <w:sz w:val="28"/>
          <w:szCs w:val="28"/>
          <w:shd w:val="clear" w:color="auto" w:fill="FFFFFF"/>
        </w:rPr>
        <w:t xml:space="preserve">- </w:t>
      </w:r>
      <w:r w:rsidR="004172D8" w:rsidRPr="00AE5241">
        <w:rPr>
          <w:rFonts w:ascii="Times New Roman" w:hAnsi="Times New Roman" w:cs="Times New Roman"/>
          <w:sz w:val="28"/>
          <w:szCs w:val="28"/>
          <w:shd w:val="clear" w:color="auto" w:fill="FFFFFF"/>
        </w:rPr>
        <w:t>самоорганизация, проявляющаяся в волевых усилиях, стремлении добиться поставленной цели.</w:t>
      </w:r>
    </w:p>
    <w:p w:rsidR="00C149C4" w:rsidRPr="00AE5241" w:rsidRDefault="00C149C4" w:rsidP="00AE5241">
      <w:pPr>
        <w:spacing w:after="0" w:line="240" w:lineRule="auto"/>
        <w:ind w:firstLine="720"/>
        <w:jc w:val="both"/>
        <w:rPr>
          <w:rFonts w:ascii="Times New Roman" w:hAnsi="Times New Roman" w:cs="Times New Roman"/>
          <w:sz w:val="28"/>
          <w:szCs w:val="28"/>
        </w:rPr>
      </w:pPr>
    </w:p>
    <w:p w:rsidR="00483CBC" w:rsidRDefault="00483CBC" w:rsidP="005F4200">
      <w:pPr>
        <w:pStyle w:val="1"/>
        <w:spacing w:before="0" w:line="240" w:lineRule="auto"/>
        <w:ind w:firstLine="709"/>
        <w:jc w:val="center"/>
        <w:rPr>
          <w:rFonts w:ascii="Times New Roman" w:hAnsi="Times New Roman" w:cs="Times New Roman"/>
          <w:color w:val="auto"/>
        </w:rPr>
      </w:pPr>
      <w:bookmarkStart w:id="1" w:name="bookmark0"/>
      <w:r w:rsidRPr="00AE5241">
        <w:rPr>
          <w:rFonts w:ascii="Times New Roman" w:hAnsi="Times New Roman" w:cs="Times New Roman"/>
          <w:color w:val="auto"/>
        </w:rPr>
        <w:t>Структура Программы</w:t>
      </w:r>
    </w:p>
    <w:p w:rsidR="00F66044" w:rsidRPr="00F66044" w:rsidRDefault="00F66044" w:rsidP="005F4200">
      <w:pPr>
        <w:spacing w:after="0" w:line="240" w:lineRule="auto"/>
      </w:pPr>
    </w:p>
    <w:p w:rsidR="00483CBC" w:rsidRPr="00AE5241" w:rsidRDefault="00483CBC" w:rsidP="005F4200">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Программа разработана с учётом следующих условий:</w:t>
      </w:r>
    </w:p>
    <w:p w:rsidR="00483CBC" w:rsidRPr="00AE5241" w:rsidRDefault="00483CBC" w:rsidP="00CE5FB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дифференцированные</w:t>
      </w:r>
      <w:r w:rsidRPr="00AE5241">
        <w:rPr>
          <w:rFonts w:ascii="Times New Roman" w:hAnsi="Times New Roman" w:cs="Times New Roman"/>
          <w:sz w:val="28"/>
          <w:szCs w:val="28"/>
        </w:rPr>
        <w:t xml:space="preserve"> условия (оптимальный режим образовательных нагрузок);</w:t>
      </w:r>
    </w:p>
    <w:p w:rsidR="00483CBC" w:rsidRPr="00AE5241" w:rsidRDefault="00483CBC" w:rsidP="00CE5FB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психолого</w:t>
      </w:r>
      <w:r w:rsidRPr="00AE5241">
        <w:rPr>
          <w:rFonts w:ascii="Times New Roman" w:hAnsi="Times New Roman" w:cs="Times New Roman"/>
          <w:sz w:val="28"/>
          <w:szCs w:val="28"/>
        </w:rPr>
        <w:t>-</w:t>
      </w:r>
      <w:r w:rsidRPr="00AE5241">
        <w:rPr>
          <w:rFonts w:ascii="Times New Roman" w:hAnsi="Times New Roman" w:cs="Times New Roman"/>
          <w:i/>
          <w:sz w:val="28"/>
          <w:szCs w:val="28"/>
        </w:rPr>
        <w:t>педагогические</w:t>
      </w:r>
      <w:r w:rsidRPr="00AE5241">
        <w:rPr>
          <w:rFonts w:ascii="Times New Roman" w:hAnsi="Times New Roman" w:cs="Times New Roman"/>
          <w:sz w:val="28"/>
          <w:szCs w:val="28"/>
        </w:rPr>
        <w:t xml:space="preserve"> условия (коррекционно-развивающая 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83CBC" w:rsidRPr="00AE5241" w:rsidRDefault="00483CBC" w:rsidP="00CE5FB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специализированные</w:t>
      </w:r>
      <w:r w:rsidRPr="00AE5241">
        <w:rPr>
          <w:rFonts w:ascii="Times New Roman" w:hAnsi="Times New Roman" w:cs="Times New Roman"/>
          <w:sz w:val="28"/>
          <w:szCs w:val="28"/>
        </w:rPr>
        <w:t xml:space="preserve"> условия (дифференцированное и индивидуализированное обучение с учётом специфики развития ребёнка; комплексное воздействие на детей, осуществляемое на индивидуальных и групповых занятиях);</w:t>
      </w:r>
    </w:p>
    <w:p w:rsidR="00483CBC" w:rsidRPr="00AE5241" w:rsidRDefault="00483CBC" w:rsidP="00CE5FB1">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здоровьесберегающие</w:t>
      </w:r>
      <w:r w:rsidRPr="00AE5241">
        <w:rPr>
          <w:rFonts w:ascii="Times New Roman" w:hAnsi="Times New Roman" w:cs="Times New Roman"/>
          <w:sz w:val="28"/>
          <w:szCs w:val="28"/>
        </w:rPr>
        <w:t xml:space="preserve"> условия (оздоровительный и охранительный режим, укрепление физического и психического здоровья, профилактика </w:t>
      </w:r>
      <w:r w:rsidRPr="00AE5241">
        <w:rPr>
          <w:rFonts w:ascii="Times New Roman" w:hAnsi="Times New Roman" w:cs="Times New Roman"/>
          <w:sz w:val="28"/>
          <w:szCs w:val="28"/>
        </w:rPr>
        <w:lastRenderedPageBreak/>
        <w:t>физических, умственных и психологических перегрузок детей, соблюдение санитарно-гигиенических правил и норм).</w:t>
      </w:r>
    </w:p>
    <w:p w:rsidR="00483CBC" w:rsidRPr="00AE5241" w:rsidRDefault="00483CBC" w:rsidP="00717ECD">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Содержание и материал Программы составлен по принципу дифференциации в соответствии со следующими уровнями адаптации и индивид</w:t>
      </w:r>
      <w:r w:rsidR="00B21B8B">
        <w:rPr>
          <w:rFonts w:ascii="Times New Roman" w:hAnsi="Times New Roman" w:cs="Times New Roman"/>
          <w:sz w:val="28"/>
          <w:szCs w:val="28"/>
        </w:rPr>
        <w:t>уальных особенностей детей с ТМНР</w:t>
      </w:r>
      <w:r w:rsidRPr="00AE5241">
        <w:rPr>
          <w:rFonts w:ascii="Times New Roman" w:hAnsi="Times New Roman" w:cs="Times New Roman"/>
          <w:sz w:val="28"/>
          <w:szCs w:val="28"/>
        </w:rPr>
        <w:t>:</w:t>
      </w:r>
    </w:p>
    <w:p w:rsidR="00483CBC" w:rsidRPr="00AE5241" w:rsidRDefault="00483CBC" w:rsidP="00CE5FB1">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«Стартовый уровень»</w:t>
      </w:r>
      <w:r w:rsidRPr="00AE5241">
        <w:rPr>
          <w:rFonts w:ascii="Times New Roman" w:hAnsi="Times New Roman" w:cs="Times New Roman"/>
          <w:sz w:val="28"/>
          <w:szCs w:val="28"/>
        </w:rPr>
        <w:t xml:space="preserve"> –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программного материала.</w:t>
      </w:r>
    </w:p>
    <w:p w:rsidR="00F20A82" w:rsidRDefault="00483CBC" w:rsidP="00CE5FB1">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i/>
          <w:sz w:val="28"/>
          <w:szCs w:val="28"/>
        </w:rPr>
        <w:t>«Базовый уровень»</w:t>
      </w:r>
      <w:r w:rsidRPr="00AE5241">
        <w:rPr>
          <w:rFonts w:ascii="Times New Roman" w:hAnsi="Times New Roman" w:cs="Times New Roman"/>
          <w:sz w:val="28"/>
          <w:szCs w:val="28"/>
        </w:rPr>
        <w:t xml:space="preserve"> – предполагает использование и реализацию таких форм организации материала, которые допускают освоение специализированных знаний и языка</w:t>
      </w:r>
      <w:r w:rsidR="00E71F49">
        <w:rPr>
          <w:rFonts w:ascii="Times New Roman" w:hAnsi="Times New Roman" w:cs="Times New Roman"/>
          <w:sz w:val="28"/>
          <w:szCs w:val="28"/>
        </w:rPr>
        <w:t>,</w:t>
      </w:r>
      <w:r w:rsidR="00E71F49" w:rsidRPr="00E71F49">
        <w:t xml:space="preserve"> </w:t>
      </w:r>
      <w:r w:rsidR="00E71F49" w:rsidRPr="00E71F49">
        <w:rPr>
          <w:rFonts w:ascii="Times New Roman" w:hAnsi="Times New Roman" w:cs="Times New Roman"/>
          <w:sz w:val="28"/>
          <w:szCs w:val="28"/>
        </w:rPr>
        <w:t>гарантированно обеспечивают трансляцию общей и целостной картины в рамках содержательно- тематического направления программы.</w:t>
      </w:r>
    </w:p>
    <w:p w:rsidR="00F20A82" w:rsidRPr="00F20A82" w:rsidRDefault="00495B5B" w:rsidP="00F20A82">
      <w:pPr>
        <w:tabs>
          <w:tab w:val="left" w:pos="1134"/>
        </w:tabs>
        <w:spacing w:after="0" w:line="240" w:lineRule="auto"/>
        <w:ind w:firstLine="1134"/>
        <w:jc w:val="both"/>
        <w:rPr>
          <w:rFonts w:ascii="Times New Roman" w:hAnsi="Times New Roman" w:cs="Times New Roman"/>
          <w:sz w:val="28"/>
          <w:szCs w:val="28"/>
        </w:rPr>
      </w:pPr>
      <w:r w:rsidRPr="00F20A82">
        <w:rPr>
          <w:rFonts w:ascii="Times New Roman" w:hAnsi="Times New Roman" w:cs="Times New Roman"/>
          <w:sz w:val="28"/>
          <w:szCs w:val="28"/>
        </w:rPr>
        <w:t>Каждый из двух уров</w:t>
      </w:r>
      <w:r w:rsidR="00F20A82" w:rsidRPr="00F20A82">
        <w:rPr>
          <w:rFonts w:ascii="Times New Roman" w:hAnsi="Times New Roman" w:cs="Times New Roman"/>
          <w:sz w:val="28"/>
          <w:szCs w:val="28"/>
        </w:rPr>
        <w:t xml:space="preserve">ней  предполагает универсальную </w:t>
      </w:r>
    </w:p>
    <w:p w:rsidR="00F20A82" w:rsidRDefault="00495B5B" w:rsidP="00F20A82">
      <w:pPr>
        <w:tabs>
          <w:tab w:val="left" w:pos="1134"/>
        </w:tabs>
        <w:spacing w:after="0" w:line="240" w:lineRule="auto"/>
        <w:ind w:firstLine="1134"/>
        <w:jc w:val="both"/>
        <w:rPr>
          <w:rFonts w:ascii="Times New Roman" w:hAnsi="Times New Roman" w:cs="Times New Roman"/>
          <w:sz w:val="28"/>
          <w:szCs w:val="28"/>
        </w:rPr>
      </w:pPr>
      <w:r w:rsidRPr="00495B5B">
        <w:rPr>
          <w:rFonts w:ascii="Times New Roman" w:hAnsi="Times New Roman" w:cs="Times New Roman"/>
          <w:sz w:val="28"/>
          <w:szCs w:val="28"/>
        </w:rPr>
        <w:t>доступность для детей с любым видом и типом психофизиологических особенностей.  Материал программы учитывает о</w:t>
      </w:r>
      <w:r w:rsidR="00F20A82">
        <w:rPr>
          <w:rFonts w:ascii="Times New Roman" w:hAnsi="Times New Roman" w:cs="Times New Roman"/>
          <w:sz w:val="28"/>
          <w:szCs w:val="28"/>
        </w:rPr>
        <w:t>собенности здоровья всех детей.</w:t>
      </w:r>
    </w:p>
    <w:p w:rsidR="00495B5B" w:rsidRPr="00E71F49" w:rsidRDefault="00495B5B" w:rsidP="00F20A82">
      <w:pPr>
        <w:tabs>
          <w:tab w:val="left" w:pos="1134"/>
        </w:tabs>
        <w:spacing w:after="0" w:line="240" w:lineRule="auto"/>
        <w:ind w:firstLine="1134"/>
        <w:jc w:val="both"/>
        <w:rPr>
          <w:rFonts w:ascii="Times New Roman" w:hAnsi="Times New Roman" w:cs="Times New Roman"/>
          <w:sz w:val="28"/>
          <w:szCs w:val="28"/>
        </w:rPr>
      </w:pPr>
      <w:r w:rsidRPr="00495B5B">
        <w:rPr>
          <w:rFonts w:ascii="Times New Roman" w:hAnsi="Times New Roman" w:cs="Times New Roman"/>
          <w:sz w:val="28"/>
          <w:szCs w:val="28"/>
        </w:rPr>
        <w:t>Педагог проводит диагностику детей в начале учебного года с целью определения уровня развития высших психических функций, имеющихся знаний и умений. По результатам диагностического обследования и руководствуясь рекомендациями ЦПМПК, педагог комплектует состав детей, с которыми будет проводить индивидуальные занятия, определяя подходящий для каждого воспитанника коррекционный курс и уровень (стартовый, базовый). Каждый уровень заканчивается промежуточным обследованием воспитанника для определения индивидуальных достижений по результатам проведенных занятий. При необходимости (если ожидаемые результаты оказались недостаточными) занятия с воспитанником продолжаются либо дублируются. При достижении ожидаемых результатов, воспитанник переводится на следующий уровень или выпускается, а педагог зачисляет на занятия другого воспитанника, нуждающегося в помощи специалиста.</w:t>
      </w:r>
    </w:p>
    <w:p w:rsidR="00483CBC" w:rsidRPr="00AE5241" w:rsidRDefault="00483CBC" w:rsidP="00717ECD">
      <w:pPr>
        <w:shd w:val="clear" w:color="auto" w:fill="FFFFFF"/>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Программа </w:t>
      </w:r>
      <w:r w:rsidRPr="00F66044">
        <w:rPr>
          <w:rFonts w:ascii="Times New Roman" w:hAnsi="Times New Roman" w:cs="Times New Roman"/>
          <w:sz w:val="28"/>
          <w:szCs w:val="28"/>
        </w:rPr>
        <w:t>«</w:t>
      </w:r>
      <w:r w:rsidR="00B21B8B">
        <w:rPr>
          <w:rFonts w:ascii="Times New Roman" w:hAnsi="Times New Roman" w:cs="Times New Roman"/>
          <w:sz w:val="28"/>
          <w:szCs w:val="28"/>
        </w:rPr>
        <w:t>На пути к мечте</w:t>
      </w:r>
      <w:r w:rsidRPr="00F66044">
        <w:rPr>
          <w:rFonts w:ascii="Times New Roman" w:hAnsi="Times New Roman" w:cs="Times New Roman"/>
          <w:sz w:val="28"/>
          <w:szCs w:val="28"/>
        </w:rPr>
        <w:t>»</w:t>
      </w:r>
      <w:r w:rsidRPr="00AE5241">
        <w:rPr>
          <w:rFonts w:ascii="Times New Roman" w:hAnsi="Times New Roman" w:cs="Times New Roman"/>
          <w:sz w:val="28"/>
          <w:szCs w:val="28"/>
        </w:rPr>
        <w:t xml:space="preserve"> по способу организации своего содержания составлена из самостоятельных модулей (блоков). Каждый модуль имеет определённые деятельностные цел</w:t>
      </w:r>
      <w:r w:rsidR="00B21B8B">
        <w:rPr>
          <w:rFonts w:ascii="Times New Roman" w:hAnsi="Times New Roman" w:cs="Times New Roman"/>
          <w:sz w:val="28"/>
          <w:szCs w:val="28"/>
        </w:rPr>
        <w:t>и и возможные результаты.</w:t>
      </w:r>
      <w:r w:rsidRPr="00AE5241">
        <w:rPr>
          <w:rFonts w:ascii="Times New Roman" w:hAnsi="Times New Roman" w:cs="Times New Roman"/>
          <w:sz w:val="28"/>
          <w:szCs w:val="28"/>
        </w:rPr>
        <w:t xml:space="preserve"> </w:t>
      </w:r>
    </w:p>
    <w:p w:rsidR="007531C0" w:rsidRPr="000421F6" w:rsidRDefault="00483CBC" w:rsidP="000421F6">
      <w:pPr>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Программа состоит из пяти модулей: </w:t>
      </w:r>
      <w:r w:rsidRPr="00F66044">
        <w:rPr>
          <w:rFonts w:ascii="Times New Roman" w:hAnsi="Times New Roman" w:cs="Times New Roman"/>
          <w:sz w:val="28"/>
          <w:szCs w:val="28"/>
        </w:rPr>
        <w:t>психолого-педагогический, социально-педагогический</w:t>
      </w:r>
      <w:r w:rsidRPr="00F66044">
        <w:rPr>
          <w:rFonts w:ascii="Times New Roman" w:hAnsi="Times New Roman" w:cs="Times New Roman"/>
          <w:i/>
          <w:sz w:val="28"/>
          <w:szCs w:val="28"/>
        </w:rPr>
        <w:t>,</w:t>
      </w:r>
      <w:r w:rsidRPr="00F66044">
        <w:rPr>
          <w:rFonts w:ascii="Times New Roman" w:hAnsi="Times New Roman" w:cs="Times New Roman"/>
          <w:sz w:val="28"/>
          <w:szCs w:val="28"/>
        </w:rPr>
        <w:t xml:space="preserve"> коммуникативно-речевой</w:t>
      </w:r>
      <w:r w:rsidRPr="00F66044">
        <w:rPr>
          <w:rFonts w:ascii="Times New Roman" w:hAnsi="Times New Roman" w:cs="Times New Roman"/>
          <w:i/>
          <w:sz w:val="28"/>
          <w:szCs w:val="28"/>
        </w:rPr>
        <w:t>,</w:t>
      </w:r>
      <w:r w:rsidR="00B21B8B">
        <w:rPr>
          <w:rFonts w:ascii="Times New Roman" w:hAnsi="Times New Roman" w:cs="Times New Roman"/>
          <w:i/>
          <w:sz w:val="28"/>
          <w:szCs w:val="28"/>
        </w:rPr>
        <w:t xml:space="preserve"> </w:t>
      </w:r>
      <w:r w:rsidRPr="00F66044">
        <w:rPr>
          <w:rFonts w:ascii="Times New Roman" w:hAnsi="Times New Roman" w:cs="Times New Roman"/>
          <w:sz w:val="28"/>
          <w:szCs w:val="28"/>
        </w:rPr>
        <w:t xml:space="preserve">эрготерапевтический, </w:t>
      </w:r>
      <w:r w:rsidR="00F66044" w:rsidRPr="00F66044">
        <w:rPr>
          <w:rFonts w:ascii="Times New Roman" w:hAnsi="Times New Roman" w:cs="Times New Roman"/>
          <w:sz w:val="28"/>
          <w:szCs w:val="28"/>
        </w:rPr>
        <w:t xml:space="preserve">физкультурно-оздоровительный, </w:t>
      </w:r>
      <w:r w:rsidRPr="00F66044">
        <w:rPr>
          <w:rFonts w:ascii="Times New Roman" w:hAnsi="Times New Roman" w:cs="Times New Roman"/>
          <w:sz w:val="28"/>
          <w:szCs w:val="28"/>
        </w:rPr>
        <w:t>социокультурный.</w:t>
      </w:r>
      <w:r w:rsidR="00B21B8B">
        <w:rPr>
          <w:rFonts w:ascii="Times New Roman" w:hAnsi="Times New Roman" w:cs="Times New Roman"/>
          <w:sz w:val="28"/>
          <w:szCs w:val="28"/>
        </w:rPr>
        <w:t xml:space="preserve"> </w:t>
      </w:r>
    </w:p>
    <w:p w:rsidR="00E71F49" w:rsidRDefault="00E71F49" w:rsidP="00717ECD">
      <w:pPr>
        <w:spacing w:after="0" w:line="240" w:lineRule="auto"/>
        <w:ind w:left="360"/>
        <w:jc w:val="center"/>
        <w:outlineLvl w:val="0"/>
        <w:rPr>
          <w:rFonts w:ascii="Times New Roman" w:hAnsi="Times New Roman" w:cs="Times New Roman"/>
          <w:b/>
          <w:sz w:val="28"/>
          <w:szCs w:val="28"/>
        </w:rPr>
      </w:pPr>
    </w:p>
    <w:p w:rsidR="00483CBC" w:rsidRPr="00AE5241" w:rsidRDefault="00483CBC" w:rsidP="00717ECD">
      <w:pPr>
        <w:spacing w:after="0" w:line="240" w:lineRule="auto"/>
        <w:ind w:left="360"/>
        <w:jc w:val="center"/>
        <w:outlineLvl w:val="0"/>
        <w:rPr>
          <w:rFonts w:ascii="Times New Roman" w:hAnsi="Times New Roman" w:cs="Times New Roman"/>
          <w:b/>
          <w:sz w:val="28"/>
          <w:szCs w:val="28"/>
        </w:rPr>
      </w:pPr>
      <w:r w:rsidRPr="00AE5241">
        <w:rPr>
          <w:rFonts w:ascii="Times New Roman" w:hAnsi="Times New Roman" w:cs="Times New Roman"/>
          <w:b/>
          <w:sz w:val="28"/>
          <w:szCs w:val="28"/>
        </w:rPr>
        <w:t>Учебный план</w:t>
      </w:r>
    </w:p>
    <w:p w:rsidR="00483CBC" w:rsidRPr="00AE5241" w:rsidRDefault="00483CBC" w:rsidP="00717ECD">
      <w:pPr>
        <w:spacing w:after="0" w:line="240" w:lineRule="auto"/>
        <w:ind w:left="360"/>
        <w:jc w:val="center"/>
        <w:outlineLvl w:val="0"/>
        <w:rPr>
          <w:rFonts w:ascii="Times New Roman" w:hAnsi="Times New Roman" w:cs="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528"/>
        <w:gridCol w:w="3260"/>
      </w:tblGrid>
      <w:tr w:rsidR="00C23DA5" w:rsidRPr="00AE5241" w:rsidTr="008B29F9">
        <w:trPr>
          <w:trHeight w:val="654"/>
        </w:trPr>
        <w:tc>
          <w:tcPr>
            <w:tcW w:w="1135" w:type="dxa"/>
          </w:tcPr>
          <w:p w:rsidR="00C23DA5" w:rsidRPr="00F66044" w:rsidRDefault="00F66044"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w:t>
            </w:r>
          </w:p>
          <w:p w:rsidR="00C23DA5" w:rsidRPr="00F66044" w:rsidRDefault="00C23DA5"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п/п</w:t>
            </w:r>
          </w:p>
        </w:tc>
        <w:tc>
          <w:tcPr>
            <w:tcW w:w="5528" w:type="dxa"/>
          </w:tcPr>
          <w:p w:rsidR="00C23DA5" w:rsidRPr="00F66044" w:rsidRDefault="00C23DA5"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 xml:space="preserve">Модули и разделы </w:t>
            </w:r>
          </w:p>
          <w:p w:rsidR="00C23DA5" w:rsidRPr="00F66044" w:rsidRDefault="00C23DA5" w:rsidP="00B21B8B">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Программы «</w:t>
            </w:r>
            <w:r w:rsidR="00B21B8B">
              <w:rPr>
                <w:rFonts w:ascii="Times New Roman" w:hAnsi="Times New Roman" w:cs="Times New Roman"/>
                <w:b/>
                <w:bCs/>
                <w:sz w:val="28"/>
                <w:szCs w:val="28"/>
              </w:rPr>
              <w:t>На пути к мечте</w:t>
            </w:r>
            <w:r w:rsidRPr="00F66044">
              <w:rPr>
                <w:rFonts w:ascii="Times New Roman" w:hAnsi="Times New Roman" w:cs="Times New Roman"/>
                <w:b/>
                <w:bCs/>
                <w:sz w:val="28"/>
                <w:szCs w:val="28"/>
              </w:rPr>
              <w:t>»</w:t>
            </w:r>
          </w:p>
        </w:tc>
        <w:tc>
          <w:tcPr>
            <w:tcW w:w="3260" w:type="dxa"/>
          </w:tcPr>
          <w:p w:rsidR="00C23DA5" w:rsidRPr="00F66044" w:rsidRDefault="00C23DA5" w:rsidP="00717ECD">
            <w:pPr>
              <w:spacing w:after="0" w:line="240" w:lineRule="auto"/>
              <w:ind w:right="94"/>
              <w:jc w:val="center"/>
              <w:rPr>
                <w:rFonts w:ascii="Times New Roman" w:hAnsi="Times New Roman" w:cs="Times New Roman"/>
                <w:b/>
                <w:bCs/>
                <w:sz w:val="28"/>
                <w:szCs w:val="28"/>
              </w:rPr>
            </w:pPr>
            <w:r w:rsidRPr="00F66044">
              <w:rPr>
                <w:rFonts w:ascii="Times New Roman" w:hAnsi="Times New Roman" w:cs="Times New Roman"/>
                <w:b/>
                <w:bCs/>
                <w:sz w:val="28"/>
                <w:szCs w:val="28"/>
              </w:rPr>
              <w:t>Разработчик</w:t>
            </w:r>
          </w:p>
        </w:tc>
      </w:tr>
      <w:tr w:rsidR="00C23DA5" w:rsidRPr="00AE5241" w:rsidTr="008B29F9">
        <w:tc>
          <w:tcPr>
            <w:tcW w:w="1135" w:type="dxa"/>
          </w:tcPr>
          <w:p w:rsidR="00C23DA5" w:rsidRPr="00AE5241" w:rsidRDefault="00C23DA5" w:rsidP="00CE5FB1">
            <w:pPr>
              <w:widowControl w:val="0"/>
              <w:numPr>
                <w:ilvl w:val="0"/>
                <w:numId w:val="6"/>
              </w:numPr>
              <w:tabs>
                <w:tab w:val="clear" w:pos="340"/>
                <w:tab w:val="left" w:pos="459"/>
              </w:tabs>
              <w:autoSpaceDE w:val="0"/>
              <w:autoSpaceDN w:val="0"/>
              <w:adjustRightInd w:val="0"/>
              <w:spacing w:after="0" w:line="240" w:lineRule="auto"/>
              <w:ind w:right="94"/>
              <w:jc w:val="both"/>
              <w:rPr>
                <w:rFonts w:ascii="Times New Roman" w:hAnsi="Times New Roman" w:cs="Times New Roman"/>
                <w:b/>
                <w:bCs/>
                <w:sz w:val="28"/>
                <w:szCs w:val="28"/>
              </w:rPr>
            </w:pPr>
          </w:p>
        </w:tc>
        <w:tc>
          <w:tcPr>
            <w:tcW w:w="5528" w:type="dxa"/>
          </w:tcPr>
          <w:p w:rsidR="00C23DA5" w:rsidRPr="00AE5241" w:rsidRDefault="00C23DA5" w:rsidP="00717ECD">
            <w:pPr>
              <w:spacing w:after="0" w:line="240" w:lineRule="auto"/>
              <w:jc w:val="center"/>
              <w:rPr>
                <w:rFonts w:ascii="Times New Roman" w:hAnsi="Times New Roman" w:cs="Times New Roman"/>
                <w:b/>
                <w:sz w:val="28"/>
                <w:szCs w:val="28"/>
              </w:rPr>
            </w:pPr>
            <w:r w:rsidRPr="00AE5241">
              <w:rPr>
                <w:rFonts w:ascii="Times New Roman" w:hAnsi="Times New Roman" w:cs="Times New Roman"/>
                <w:b/>
                <w:sz w:val="28"/>
                <w:szCs w:val="28"/>
              </w:rPr>
              <w:t>Психолого-педагогический модуль</w:t>
            </w:r>
          </w:p>
        </w:tc>
        <w:tc>
          <w:tcPr>
            <w:tcW w:w="3260" w:type="dxa"/>
          </w:tcPr>
          <w:p w:rsidR="00C23DA5" w:rsidRPr="00AE5241" w:rsidRDefault="00C23DA5" w:rsidP="00717ECD">
            <w:pPr>
              <w:spacing w:after="0" w:line="240" w:lineRule="auto"/>
              <w:jc w:val="center"/>
              <w:rPr>
                <w:rFonts w:ascii="Times New Roman" w:hAnsi="Times New Roman" w:cs="Times New Roman"/>
                <w:b/>
                <w:sz w:val="28"/>
                <w:szCs w:val="28"/>
              </w:rPr>
            </w:pPr>
          </w:p>
        </w:tc>
      </w:tr>
      <w:tr w:rsidR="00C23DA5" w:rsidRPr="00AE5241" w:rsidTr="008B29F9">
        <w:tc>
          <w:tcPr>
            <w:tcW w:w="1135" w:type="dxa"/>
          </w:tcPr>
          <w:p w:rsidR="00C23DA5" w:rsidRPr="00AE5241" w:rsidRDefault="00C23DA5" w:rsidP="00717ECD">
            <w:pPr>
              <w:widowControl w:val="0"/>
              <w:tabs>
                <w:tab w:val="left" w:pos="176"/>
              </w:tabs>
              <w:autoSpaceDE w:val="0"/>
              <w:autoSpaceDN w:val="0"/>
              <w:adjustRightInd w:val="0"/>
              <w:spacing w:after="0" w:line="240" w:lineRule="auto"/>
              <w:ind w:left="227" w:right="94" w:hanging="193"/>
              <w:jc w:val="center"/>
              <w:rPr>
                <w:rFonts w:ascii="Times New Roman" w:hAnsi="Times New Roman" w:cs="Times New Roman"/>
                <w:bCs/>
                <w:sz w:val="28"/>
                <w:szCs w:val="28"/>
              </w:rPr>
            </w:pPr>
            <w:r w:rsidRPr="00AE5241">
              <w:rPr>
                <w:rFonts w:ascii="Times New Roman" w:hAnsi="Times New Roman" w:cs="Times New Roman"/>
                <w:bCs/>
                <w:sz w:val="28"/>
                <w:szCs w:val="28"/>
              </w:rPr>
              <w:t>1.1.</w:t>
            </w:r>
          </w:p>
        </w:tc>
        <w:tc>
          <w:tcPr>
            <w:tcW w:w="5528" w:type="dxa"/>
          </w:tcPr>
          <w:p w:rsidR="00C23DA5" w:rsidRPr="00AE5241" w:rsidRDefault="005701EC" w:rsidP="004A0D47">
            <w:pPr>
              <w:spacing w:after="0" w:line="240" w:lineRule="auto"/>
              <w:rPr>
                <w:rFonts w:ascii="Times New Roman" w:hAnsi="Times New Roman" w:cs="Times New Roman"/>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AE5241" w:rsidRPr="00AE5241">
              <w:rPr>
                <w:rFonts w:ascii="Times New Roman" w:hAnsi="Times New Roman" w:cs="Times New Roman"/>
                <w:sz w:val="28"/>
                <w:szCs w:val="28"/>
              </w:rPr>
              <w:t>«</w:t>
            </w:r>
            <w:r w:rsidR="004A0D47">
              <w:rPr>
                <w:rFonts w:ascii="Times New Roman" w:hAnsi="Times New Roman" w:cs="Times New Roman"/>
                <w:sz w:val="28"/>
                <w:szCs w:val="28"/>
              </w:rPr>
              <w:t>Слышу, вижу, делаю</w:t>
            </w:r>
            <w:r w:rsidR="00AE5241" w:rsidRPr="00AE5241">
              <w:rPr>
                <w:rFonts w:ascii="Times New Roman" w:hAnsi="Times New Roman" w:cs="Times New Roman"/>
                <w:sz w:val="28"/>
                <w:szCs w:val="28"/>
              </w:rPr>
              <w:t>»</w:t>
            </w:r>
          </w:p>
        </w:tc>
        <w:tc>
          <w:tcPr>
            <w:tcW w:w="3260" w:type="dxa"/>
          </w:tcPr>
          <w:p w:rsidR="00C23DA5" w:rsidRPr="00AE5241" w:rsidRDefault="00275F9B" w:rsidP="00717ECD">
            <w:pPr>
              <w:spacing w:after="0" w:line="240" w:lineRule="auto"/>
              <w:rPr>
                <w:rFonts w:ascii="Times New Roman" w:hAnsi="Times New Roman" w:cs="Times New Roman"/>
                <w:sz w:val="28"/>
                <w:szCs w:val="28"/>
              </w:rPr>
            </w:pPr>
            <w:r w:rsidRPr="00AE5241">
              <w:rPr>
                <w:rFonts w:ascii="Times New Roman" w:hAnsi="Times New Roman" w:cs="Times New Roman"/>
                <w:sz w:val="28"/>
                <w:szCs w:val="28"/>
              </w:rPr>
              <w:t>Педагог-психолог Бондарева Т.Н. (Приложение</w:t>
            </w:r>
            <w:r w:rsidR="00477757">
              <w:rPr>
                <w:rFonts w:ascii="Times New Roman" w:hAnsi="Times New Roman" w:cs="Times New Roman"/>
                <w:sz w:val="28"/>
                <w:szCs w:val="28"/>
              </w:rPr>
              <w:t xml:space="preserve"> </w:t>
            </w:r>
            <w:r w:rsidR="002D1B30">
              <w:rPr>
                <w:rFonts w:ascii="Times New Roman" w:hAnsi="Times New Roman" w:cs="Times New Roman"/>
                <w:sz w:val="28"/>
                <w:szCs w:val="28"/>
              </w:rPr>
              <w:t>3</w:t>
            </w:r>
            <w:r w:rsidRPr="00AE5241">
              <w:rPr>
                <w:rFonts w:ascii="Times New Roman" w:hAnsi="Times New Roman" w:cs="Times New Roman"/>
                <w:sz w:val="28"/>
                <w:szCs w:val="28"/>
              </w:rPr>
              <w:t>)</w:t>
            </w:r>
          </w:p>
          <w:p w:rsidR="00AE5241" w:rsidRPr="00AE5241" w:rsidRDefault="00AE5241" w:rsidP="00717ECD">
            <w:pPr>
              <w:spacing w:after="0" w:line="240" w:lineRule="auto"/>
              <w:rPr>
                <w:rFonts w:ascii="Times New Roman" w:hAnsi="Times New Roman" w:cs="Times New Roman"/>
                <w:color w:val="FF0000"/>
                <w:sz w:val="28"/>
                <w:szCs w:val="28"/>
              </w:rPr>
            </w:pPr>
          </w:p>
        </w:tc>
      </w:tr>
      <w:tr w:rsidR="00C23DA5" w:rsidRPr="00AE5241" w:rsidTr="008B29F9">
        <w:tc>
          <w:tcPr>
            <w:tcW w:w="1135" w:type="dxa"/>
          </w:tcPr>
          <w:p w:rsidR="00C23DA5" w:rsidRPr="00AE5241" w:rsidRDefault="00C23DA5" w:rsidP="00CE5FB1">
            <w:pPr>
              <w:widowControl w:val="0"/>
              <w:numPr>
                <w:ilvl w:val="0"/>
                <w:numId w:val="6"/>
              </w:numPr>
              <w:tabs>
                <w:tab w:val="left" w:pos="72"/>
              </w:tabs>
              <w:autoSpaceDE w:val="0"/>
              <w:autoSpaceDN w:val="0"/>
              <w:adjustRightInd w:val="0"/>
              <w:spacing w:after="0" w:line="240" w:lineRule="auto"/>
              <w:ind w:right="94"/>
              <w:jc w:val="both"/>
              <w:rPr>
                <w:rFonts w:ascii="Times New Roman" w:hAnsi="Times New Roman" w:cs="Times New Roman"/>
                <w:b/>
                <w:bCs/>
                <w:sz w:val="28"/>
                <w:szCs w:val="28"/>
              </w:rPr>
            </w:pPr>
          </w:p>
        </w:tc>
        <w:tc>
          <w:tcPr>
            <w:tcW w:w="5528" w:type="dxa"/>
          </w:tcPr>
          <w:p w:rsidR="00C23DA5" w:rsidRPr="00D171B0" w:rsidRDefault="00C23DA5" w:rsidP="00717ECD">
            <w:pPr>
              <w:spacing w:after="0" w:line="240" w:lineRule="auto"/>
              <w:jc w:val="center"/>
              <w:rPr>
                <w:rFonts w:ascii="Times New Roman" w:hAnsi="Times New Roman" w:cs="Times New Roman"/>
                <w:b/>
                <w:sz w:val="28"/>
                <w:szCs w:val="28"/>
              </w:rPr>
            </w:pPr>
            <w:r w:rsidRPr="00D171B0">
              <w:rPr>
                <w:rFonts w:ascii="Times New Roman" w:hAnsi="Times New Roman" w:cs="Times New Roman"/>
                <w:b/>
                <w:sz w:val="28"/>
                <w:szCs w:val="28"/>
              </w:rPr>
              <w:t>Социально-педагогический модуль</w:t>
            </w:r>
          </w:p>
        </w:tc>
        <w:tc>
          <w:tcPr>
            <w:tcW w:w="3260" w:type="dxa"/>
          </w:tcPr>
          <w:p w:rsidR="00C23DA5" w:rsidRPr="00D171B0" w:rsidRDefault="00C23DA5" w:rsidP="00717ECD">
            <w:pPr>
              <w:spacing w:after="0" w:line="240" w:lineRule="auto"/>
              <w:jc w:val="center"/>
              <w:rPr>
                <w:rFonts w:ascii="Times New Roman" w:hAnsi="Times New Roman" w:cs="Times New Roman"/>
                <w:b/>
                <w:sz w:val="28"/>
                <w:szCs w:val="28"/>
              </w:rPr>
            </w:pPr>
          </w:p>
        </w:tc>
      </w:tr>
      <w:tr w:rsidR="00C23DA5" w:rsidRPr="00AE5241" w:rsidTr="008B29F9">
        <w:tc>
          <w:tcPr>
            <w:tcW w:w="1135" w:type="dxa"/>
          </w:tcPr>
          <w:p w:rsidR="00C23DA5" w:rsidRPr="00AE5241" w:rsidRDefault="00C23DA5" w:rsidP="00717ECD">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sidRPr="00AE5241">
              <w:rPr>
                <w:rFonts w:ascii="Times New Roman" w:hAnsi="Times New Roman" w:cs="Times New Roman"/>
                <w:bCs/>
                <w:sz w:val="28"/>
                <w:szCs w:val="28"/>
              </w:rPr>
              <w:t>2.1.</w:t>
            </w:r>
          </w:p>
        </w:tc>
        <w:tc>
          <w:tcPr>
            <w:tcW w:w="5528" w:type="dxa"/>
          </w:tcPr>
          <w:p w:rsidR="00C23DA5" w:rsidRPr="00D171B0" w:rsidRDefault="00C23DA5" w:rsidP="00717ECD">
            <w:pPr>
              <w:pStyle w:val="c3"/>
              <w:shd w:val="clear" w:color="auto" w:fill="FFFFFF"/>
              <w:spacing w:before="0" w:beforeAutospacing="0" w:after="0" w:afterAutospacing="0"/>
              <w:rPr>
                <w:rStyle w:val="c63c76"/>
                <w:color w:val="000000"/>
                <w:sz w:val="28"/>
                <w:szCs w:val="28"/>
              </w:rPr>
            </w:pPr>
            <w:r w:rsidRPr="00D171B0">
              <w:rPr>
                <w:rStyle w:val="c63"/>
                <w:color w:val="000000"/>
                <w:sz w:val="28"/>
                <w:szCs w:val="28"/>
              </w:rPr>
              <w:t xml:space="preserve">Дополнительная общеобразовательная общеразвивающая программа </w:t>
            </w:r>
            <w:r w:rsidR="00D171B0" w:rsidRPr="00D171B0">
              <w:rPr>
                <w:rStyle w:val="c63"/>
                <w:color w:val="000000"/>
                <w:sz w:val="28"/>
                <w:szCs w:val="28"/>
              </w:rPr>
              <w:t xml:space="preserve"> </w:t>
            </w:r>
            <w:r w:rsidRPr="00D171B0">
              <w:rPr>
                <w:rStyle w:val="c63c76"/>
                <w:color w:val="000000"/>
                <w:sz w:val="28"/>
                <w:szCs w:val="28"/>
              </w:rPr>
              <w:t>«</w:t>
            </w:r>
            <w:r w:rsidRPr="00D171B0">
              <w:rPr>
                <w:rStyle w:val="c63c76"/>
                <w:sz w:val="28"/>
                <w:szCs w:val="28"/>
              </w:rPr>
              <w:t>Мы сможем</w:t>
            </w:r>
            <w:r w:rsidRPr="00D171B0">
              <w:rPr>
                <w:rStyle w:val="c63c76"/>
                <w:color w:val="000000"/>
                <w:sz w:val="28"/>
                <w:szCs w:val="28"/>
              </w:rPr>
              <w:t>»</w:t>
            </w:r>
          </w:p>
          <w:p w:rsidR="00C23DA5" w:rsidRPr="00D171B0" w:rsidRDefault="00C23DA5" w:rsidP="00717ECD">
            <w:pPr>
              <w:spacing w:after="0" w:line="240" w:lineRule="auto"/>
              <w:rPr>
                <w:rFonts w:ascii="Times New Roman" w:hAnsi="Times New Roman" w:cs="Times New Roman"/>
                <w:color w:val="FF0000"/>
                <w:sz w:val="28"/>
                <w:szCs w:val="28"/>
              </w:rPr>
            </w:pPr>
          </w:p>
        </w:tc>
        <w:tc>
          <w:tcPr>
            <w:tcW w:w="3260" w:type="dxa"/>
          </w:tcPr>
          <w:p w:rsidR="00275F9B" w:rsidRPr="00D171B0" w:rsidRDefault="00275F9B" w:rsidP="00717ECD">
            <w:pPr>
              <w:spacing w:after="0" w:line="240" w:lineRule="auto"/>
              <w:rPr>
                <w:rFonts w:ascii="Times New Roman" w:hAnsi="Times New Roman" w:cs="Times New Roman"/>
                <w:sz w:val="28"/>
                <w:szCs w:val="28"/>
              </w:rPr>
            </w:pPr>
            <w:r w:rsidRPr="00D171B0">
              <w:rPr>
                <w:rFonts w:ascii="Times New Roman" w:hAnsi="Times New Roman" w:cs="Times New Roman"/>
                <w:sz w:val="28"/>
                <w:szCs w:val="28"/>
              </w:rPr>
              <w:t>Воспитатели</w:t>
            </w:r>
          </w:p>
          <w:p w:rsidR="00C23DA5" w:rsidRPr="00D171B0" w:rsidRDefault="00C23DA5" w:rsidP="00717ECD">
            <w:pPr>
              <w:spacing w:after="0" w:line="240" w:lineRule="auto"/>
              <w:rPr>
                <w:rFonts w:ascii="Times New Roman" w:hAnsi="Times New Roman" w:cs="Times New Roman"/>
                <w:sz w:val="28"/>
                <w:szCs w:val="28"/>
              </w:rPr>
            </w:pPr>
            <w:r w:rsidRPr="00D171B0">
              <w:rPr>
                <w:rFonts w:ascii="Times New Roman" w:hAnsi="Times New Roman" w:cs="Times New Roman"/>
                <w:sz w:val="28"/>
                <w:szCs w:val="28"/>
              </w:rPr>
              <w:t>Наумова С.В.</w:t>
            </w:r>
          </w:p>
          <w:p w:rsidR="00C23DA5" w:rsidRPr="00D171B0" w:rsidRDefault="00C23DA5" w:rsidP="00717ECD">
            <w:pPr>
              <w:spacing w:after="0" w:line="240" w:lineRule="auto"/>
              <w:rPr>
                <w:rFonts w:ascii="Times New Roman" w:hAnsi="Times New Roman" w:cs="Times New Roman"/>
                <w:sz w:val="28"/>
                <w:szCs w:val="28"/>
              </w:rPr>
            </w:pPr>
            <w:r w:rsidRPr="00D171B0">
              <w:rPr>
                <w:rFonts w:ascii="Times New Roman" w:hAnsi="Times New Roman" w:cs="Times New Roman"/>
                <w:sz w:val="28"/>
                <w:szCs w:val="28"/>
              </w:rPr>
              <w:t>Хощенко Н.А. (Приложение</w:t>
            </w:r>
            <w:r w:rsidR="00970C9F" w:rsidRPr="00D171B0">
              <w:rPr>
                <w:rFonts w:ascii="Times New Roman" w:hAnsi="Times New Roman" w:cs="Times New Roman"/>
                <w:sz w:val="28"/>
                <w:szCs w:val="28"/>
              </w:rPr>
              <w:t xml:space="preserve"> </w:t>
            </w:r>
            <w:r w:rsidR="002D1B30">
              <w:rPr>
                <w:rFonts w:ascii="Times New Roman" w:hAnsi="Times New Roman" w:cs="Times New Roman"/>
                <w:sz w:val="28"/>
                <w:szCs w:val="28"/>
              </w:rPr>
              <w:t>4</w:t>
            </w:r>
            <w:r w:rsidRPr="00D171B0">
              <w:rPr>
                <w:rFonts w:ascii="Times New Roman" w:hAnsi="Times New Roman" w:cs="Times New Roman"/>
                <w:sz w:val="28"/>
                <w:szCs w:val="28"/>
              </w:rPr>
              <w:t>)</w:t>
            </w:r>
          </w:p>
          <w:p w:rsidR="00AE5241" w:rsidRPr="00D171B0" w:rsidRDefault="00AE5241" w:rsidP="00717ECD">
            <w:pPr>
              <w:spacing w:after="0" w:line="240" w:lineRule="auto"/>
              <w:rPr>
                <w:rFonts w:ascii="Times New Roman" w:hAnsi="Times New Roman" w:cs="Times New Roman"/>
                <w:color w:val="FF0000"/>
                <w:sz w:val="28"/>
                <w:szCs w:val="28"/>
              </w:rPr>
            </w:pPr>
          </w:p>
        </w:tc>
      </w:tr>
      <w:tr w:rsidR="00C23DA5" w:rsidRPr="00AE5241" w:rsidTr="008B29F9">
        <w:tc>
          <w:tcPr>
            <w:tcW w:w="1135" w:type="dxa"/>
          </w:tcPr>
          <w:p w:rsidR="00C23DA5" w:rsidRPr="00AE5241" w:rsidRDefault="00C23DA5" w:rsidP="00717ECD">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sidRPr="00AE5241">
              <w:rPr>
                <w:rFonts w:ascii="Times New Roman" w:hAnsi="Times New Roman" w:cs="Times New Roman"/>
                <w:bCs/>
                <w:sz w:val="28"/>
                <w:szCs w:val="28"/>
              </w:rPr>
              <w:t>2.2.</w:t>
            </w:r>
          </w:p>
        </w:tc>
        <w:tc>
          <w:tcPr>
            <w:tcW w:w="5528" w:type="dxa"/>
          </w:tcPr>
          <w:p w:rsidR="00305034" w:rsidRPr="00D171B0" w:rsidRDefault="00D171B0" w:rsidP="00717ECD">
            <w:pPr>
              <w:spacing w:after="0" w:line="240" w:lineRule="auto"/>
              <w:rPr>
                <w:rFonts w:ascii="Times New Roman" w:eastAsia="Times New Roman" w:hAnsi="Times New Roman" w:cs="Times New Roman"/>
                <w:bCs/>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305034" w:rsidRPr="00D171B0">
              <w:rPr>
                <w:rFonts w:ascii="Times New Roman" w:eastAsia="Times New Roman" w:hAnsi="Times New Roman" w:cs="Times New Roman"/>
                <w:bCs/>
                <w:sz w:val="28"/>
                <w:szCs w:val="28"/>
              </w:rPr>
              <w:t>«Социально – бытовая ориентировка»</w:t>
            </w:r>
          </w:p>
          <w:p w:rsidR="00C23DA5" w:rsidRPr="00D171B0" w:rsidRDefault="00C23DA5" w:rsidP="00717ECD">
            <w:pPr>
              <w:pStyle w:val="a5"/>
              <w:tabs>
                <w:tab w:val="left" w:pos="1276"/>
              </w:tabs>
              <w:ind w:left="0"/>
              <w:rPr>
                <w:color w:val="FF0000"/>
                <w:sz w:val="28"/>
                <w:szCs w:val="28"/>
              </w:rPr>
            </w:pPr>
          </w:p>
        </w:tc>
        <w:tc>
          <w:tcPr>
            <w:tcW w:w="3260" w:type="dxa"/>
          </w:tcPr>
          <w:p w:rsidR="00305034" w:rsidRPr="00D171B0" w:rsidRDefault="00305034" w:rsidP="00717ECD">
            <w:pPr>
              <w:spacing w:after="0" w:line="240" w:lineRule="auto"/>
              <w:rPr>
                <w:rFonts w:ascii="Times New Roman" w:hAnsi="Times New Roman" w:cs="Times New Roman"/>
                <w:sz w:val="28"/>
                <w:szCs w:val="28"/>
              </w:rPr>
            </w:pPr>
            <w:r w:rsidRPr="00D171B0">
              <w:rPr>
                <w:rFonts w:ascii="Times New Roman" w:hAnsi="Times New Roman" w:cs="Times New Roman"/>
                <w:sz w:val="28"/>
                <w:szCs w:val="28"/>
              </w:rPr>
              <w:t>Воспитатели</w:t>
            </w:r>
          </w:p>
          <w:p w:rsidR="00C23DA5" w:rsidRPr="00D171B0" w:rsidRDefault="00305034" w:rsidP="00717ECD">
            <w:pPr>
              <w:pStyle w:val="a5"/>
              <w:tabs>
                <w:tab w:val="left" w:pos="1276"/>
              </w:tabs>
              <w:ind w:left="0"/>
              <w:rPr>
                <w:sz w:val="28"/>
                <w:szCs w:val="28"/>
              </w:rPr>
            </w:pPr>
            <w:r w:rsidRPr="00D171B0">
              <w:rPr>
                <w:sz w:val="28"/>
                <w:szCs w:val="28"/>
              </w:rPr>
              <w:t>Бутова А.А.</w:t>
            </w:r>
          </w:p>
          <w:p w:rsidR="00305034" w:rsidRPr="00D171B0" w:rsidRDefault="00305034" w:rsidP="00717ECD">
            <w:pPr>
              <w:pStyle w:val="a5"/>
              <w:tabs>
                <w:tab w:val="left" w:pos="1276"/>
              </w:tabs>
              <w:ind w:left="0"/>
              <w:rPr>
                <w:sz w:val="28"/>
                <w:szCs w:val="28"/>
              </w:rPr>
            </w:pPr>
            <w:r w:rsidRPr="00D171B0">
              <w:rPr>
                <w:sz w:val="28"/>
                <w:szCs w:val="28"/>
              </w:rPr>
              <w:t>Салбанова З.С.</w:t>
            </w:r>
          </w:p>
          <w:p w:rsidR="00286980" w:rsidRPr="00D171B0" w:rsidRDefault="00286980" w:rsidP="00717ECD">
            <w:pPr>
              <w:pStyle w:val="a5"/>
              <w:tabs>
                <w:tab w:val="left" w:pos="1276"/>
              </w:tabs>
              <w:ind w:left="0"/>
              <w:rPr>
                <w:sz w:val="28"/>
                <w:szCs w:val="28"/>
              </w:rPr>
            </w:pPr>
            <w:r w:rsidRPr="00D171B0">
              <w:rPr>
                <w:sz w:val="28"/>
                <w:szCs w:val="28"/>
              </w:rPr>
              <w:t>Ракова В.А.</w:t>
            </w:r>
          </w:p>
          <w:p w:rsidR="00E77321" w:rsidRPr="00D171B0" w:rsidRDefault="00166183" w:rsidP="00717ECD">
            <w:pPr>
              <w:pStyle w:val="a5"/>
              <w:tabs>
                <w:tab w:val="left" w:pos="1276"/>
              </w:tabs>
              <w:ind w:left="0"/>
              <w:rPr>
                <w:sz w:val="28"/>
                <w:szCs w:val="28"/>
              </w:rPr>
            </w:pPr>
            <w:r>
              <w:rPr>
                <w:sz w:val="28"/>
                <w:szCs w:val="28"/>
              </w:rPr>
              <w:t>Валуйская Н.М.</w:t>
            </w:r>
          </w:p>
          <w:p w:rsidR="00305034" w:rsidRPr="00D171B0" w:rsidRDefault="00970C9F" w:rsidP="002D1B30">
            <w:pPr>
              <w:pStyle w:val="a5"/>
              <w:tabs>
                <w:tab w:val="left" w:pos="1276"/>
              </w:tabs>
              <w:ind w:left="0"/>
              <w:rPr>
                <w:sz w:val="28"/>
                <w:szCs w:val="28"/>
              </w:rPr>
            </w:pPr>
            <w:r w:rsidRPr="00D171B0">
              <w:rPr>
                <w:sz w:val="28"/>
                <w:szCs w:val="28"/>
              </w:rPr>
              <w:t xml:space="preserve">(Приложение </w:t>
            </w:r>
            <w:r w:rsidR="002D1B30">
              <w:rPr>
                <w:sz w:val="28"/>
                <w:szCs w:val="28"/>
              </w:rPr>
              <w:t>5</w:t>
            </w:r>
            <w:r w:rsidR="00285BD1" w:rsidRPr="00D171B0">
              <w:rPr>
                <w:sz w:val="28"/>
                <w:szCs w:val="28"/>
              </w:rPr>
              <w:t>)</w:t>
            </w:r>
          </w:p>
        </w:tc>
      </w:tr>
      <w:tr w:rsidR="00C23DA5" w:rsidRPr="00AE5241" w:rsidTr="008B29F9">
        <w:tc>
          <w:tcPr>
            <w:tcW w:w="1135" w:type="dxa"/>
          </w:tcPr>
          <w:p w:rsidR="00C23DA5" w:rsidRPr="00AE5241" w:rsidRDefault="00C23DA5" w:rsidP="00717ECD">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sidRPr="00AE5241">
              <w:rPr>
                <w:rFonts w:ascii="Times New Roman" w:hAnsi="Times New Roman" w:cs="Times New Roman"/>
                <w:bCs/>
                <w:sz w:val="28"/>
                <w:szCs w:val="28"/>
              </w:rPr>
              <w:t>2.3.</w:t>
            </w:r>
          </w:p>
        </w:tc>
        <w:tc>
          <w:tcPr>
            <w:tcW w:w="5528" w:type="dxa"/>
          </w:tcPr>
          <w:p w:rsidR="00C23DA5" w:rsidRPr="00D171B0" w:rsidRDefault="00D171B0" w:rsidP="00717ECD">
            <w:pPr>
              <w:spacing w:after="0" w:line="240" w:lineRule="auto"/>
              <w:rPr>
                <w:rFonts w:ascii="Times New Roman" w:hAnsi="Times New Roman" w:cs="Times New Roman"/>
                <w:sz w:val="28"/>
                <w:szCs w:val="28"/>
              </w:rPr>
            </w:pPr>
            <w:r w:rsidRPr="00D171B0">
              <w:rPr>
                <w:rStyle w:val="c63"/>
                <w:rFonts w:ascii="Times New Roman" w:hAnsi="Times New Roman" w:cs="Times New Roman"/>
                <w:color w:val="000000"/>
                <w:sz w:val="28"/>
                <w:szCs w:val="28"/>
              </w:rPr>
              <w:t>Дополнительная общеобразовательная общеразвивающая программа  «Мы познаем мир»</w:t>
            </w:r>
          </w:p>
        </w:tc>
        <w:tc>
          <w:tcPr>
            <w:tcW w:w="3260" w:type="dxa"/>
          </w:tcPr>
          <w:p w:rsidR="009A6232" w:rsidRPr="00AE5241" w:rsidRDefault="009A6232" w:rsidP="00717ECD">
            <w:pPr>
              <w:spacing w:after="0" w:line="240" w:lineRule="auto"/>
              <w:rPr>
                <w:rFonts w:ascii="Times New Roman" w:hAnsi="Times New Roman" w:cs="Times New Roman"/>
                <w:sz w:val="28"/>
                <w:szCs w:val="28"/>
              </w:rPr>
            </w:pPr>
            <w:r w:rsidRPr="00AE5241">
              <w:rPr>
                <w:rFonts w:ascii="Times New Roman" w:hAnsi="Times New Roman" w:cs="Times New Roman"/>
                <w:sz w:val="28"/>
                <w:szCs w:val="28"/>
              </w:rPr>
              <w:t>Воспитатели</w:t>
            </w:r>
          </w:p>
          <w:p w:rsidR="00C23DA5" w:rsidRPr="00286980" w:rsidRDefault="009A6232" w:rsidP="00717ECD">
            <w:pPr>
              <w:spacing w:after="0" w:line="240" w:lineRule="auto"/>
              <w:rPr>
                <w:rFonts w:ascii="Times New Roman" w:hAnsi="Times New Roman" w:cs="Times New Roman"/>
                <w:sz w:val="28"/>
                <w:szCs w:val="28"/>
              </w:rPr>
            </w:pPr>
            <w:r w:rsidRPr="00286980">
              <w:rPr>
                <w:rFonts w:ascii="Times New Roman" w:hAnsi="Times New Roman" w:cs="Times New Roman"/>
                <w:sz w:val="28"/>
                <w:szCs w:val="28"/>
              </w:rPr>
              <w:t>Ватулина С.В.</w:t>
            </w:r>
          </w:p>
          <w:p w:rsidR="009A6232" w:rsidRPr="009A6232" w:rsidRDefault="009A6232" w:rsidP="002D1B30">
            <w:pPr>
              <w:spacing w:after="0" w:line="240" w:lineRule="auto"/>
              <w:rPr>
                <w:rFonts w:ascii="Times New Roman" w:hAnsi="Times New Roman" w:cs="Times New Roman"/>
                <w:sz w:val="28"/>
                <w:szCs w:val="28"/>
              </w:rPr>
            </w:pPr>
            <w:r w:rsidRPr="00E026D2">
              <w:rPr>
                <w:rFonts w:ascii="Times New Roman" w:hAnsi="Times New Roman" w:cs="Times New Roman"/>
                <w:sz w:val="28"/>
                <w:szCs w:val="28"/>
              </w:rPr>
              <w:t>Гончарова Е.В.                                                                                   Тихонова О.Н.</w:t>
            </w:r>
            <w:r w:rsidR="00970C9F">
              <w:rPr>
                <w:rFonts w:ascii="Times New Roman" w:eastAsia="Times New Roman" w:hAnsi="Times New Roman" w:cs="Times New Roman"/>
                <w:sz w:val="28"/>
                <w:szCs w:val="28"/>
              </w:rPr>
              <w:t xml:space="preserve"> (Приложение </w:t>
            </w:r>
            <w:r w:rsidR="002D1B30">
              <w:rPr>
                <w:rFonts w:ascii="Times New Roman" w:eastAsia="Times New Roman" w:hAnsi="Times New Roman" w:cs="Times New Roman"/>
                <w:sz w:val="28"/>
                <w:szCs w:val="28"/>
              </w:rPr>
              <w:t>6</w:t>
            </w:r>
            <w:r w:rsidR="00E478EE" w:rsidRPr="00AE5241">
              <w:rPr>
                <w:rFonts w:ascii="Times New Roman" w:eastAsia="Times New Roman" w:hAnsi="Times New Roman" w:cs="Times New Roman"/>
                <w:sz w:val="28"/>
                <w:szCs w:val="28"/>
              </w:rPr>
              <w:t>)</w:t>
            </w:r>
          </w:p>
        </w:tc>
      </w:tr>
      <w:tr w:rsidR="009A6232" w:rsidRPr="00AE5241" w:rsidTr="008B29F9">
        <w:tc>
          <w:tcPr>
            <w:tcW w:w="1135" w:type="dxa"/>
          </w:tcPr>
          <w:p w:rsidR="009A6232" w:rsidRPr="00AE5241" w:rsidRDefault="009A6232" w:rsidP="00717ECD">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Pr>
                <w:rFonts w:ascii="Times New Roman" w:hAnsi="Times New Roman" w:cs="Times New Roman"/>
                <w:bCs/>
                <w:sz w:val="28"/>
                <w:szCs w:val="28"/>
              </w:rPr>
              <w:t>2.4.</w:t>
            </w:r>
          </w:p>
        </w:tc>
        <w:tc>
          <w:tcPr>
            <w:tcW w:w="5528" w:type="dxa"/>
          </w:tcPr>
          <w:p w:rsidR="009A6232" w:rsidRPr="00166183" w:rsidRDefault="00D171B0" w:rsidP="00E77321">
            <w:pPr>
              <w:spacing w:after="0" w:line="240" w:lineRule="auto"/>
              <w:rPr>
                <w:rFonts w:ascii="Times New Roman" w:hAnsi="Times New Roman" w:cs="Times New Roman"/>
                <w:sz w:val="28"/>
                <w:szCs w:val="28"/>
              </w:rPr>
            </w:pPr>
            <w:r w:rsidRPr="00166183">
              <w:rPr>
                <w:rStyle w:val="c63"/>
                <w:rFonts w:ascii="Times New Roman" w:hAnsi="Times New Roman" w:cs="Times New Roman"/>
                <w:sz w:val="28"/>
                <w:szCs w:val="28"/>
              </w:rPr>
              <w:t xml:space="preserve">Дополнительная общеобразовательная общеразвивающая программа  </w:t>
            </w:r>
            <w:r w:rsidR="00E77321" w:rsidRPr="00166183">
              <w:rPr>
                <w:rStyle w:val="c63"/>
                <w:rFonts w:ascii="Times New Roman" w:hAnsi="Times New Roman" w:cs="Times New Roman"/>
                <w:sz w:val="28"/>
                <w:szCs w:val="28"/>
              </w:rPr>
              <w:t>по развитию сенсомоторных способностей  детей с ТМНР</w:t>
            </w:r>
          </w:p>
        </w:tc>
        <w:tc>
          <w:tcPr>
            <w:tcW w:w="3260" w:type="dxa"/>
          </w:tcPr>
          <w:p w:rsidR="001C3592" w:rsidRDefault="00286980" w:rsidP="001C35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Воспитатели                                                                                      </w:t>
            </w:r>
            <w:r w:rsidR="001C3592">
              <w:rPr>
                <w:rFonts w:ascii="Times New Roman" w:hAnsi="Times New Roman" w:cs="Times New Roman"/>
                <w:sz w:val="28"/>
                <w:szCs w:val="28"/>
              </w:rPr>
              <w:t>Дрокина И.В.                                                                                        Загорцева Т.Ф.</w:t>
            </w:r>
          </w:p>
          <w:p w:rsidR="001C3592" w:rsidRDefault="001C3592" w:rsidP="001C3592">
            <w:pPr>
              <w:spacing w:after="0" w:line="240" w:lineRule="auto"/>
              <w:rPr>
                <w:rFonts w:ascii="Times New Roman" w:hAnsi="Times New Roman" w:cs="Times New Roman"/>
                <w:sz w:val="28"/>
                <w:szCs w:val="28"/>
              </w:rPr>
            </w:pPr>
            <w:r>
              <w:rPr>
                <w:rFonts w:ascii="Times New Roman" w:hAnsi="Times New Roman" w:cs="Times New Roman"/>
                <w:sz w:val="28"/>
                <w:szCs w:val="28"/>
              </w:rPr>
              <w:t>Шрамкова Т.А.</w:t>
            </w:r>
          </w:p>
          <w:p w:rsidR="009A6232" w:rsidRPr="00286980" w:rsidRDefault="001C3592" w:rsidP="002D1B30">
            <w:pPr>
              <w:spacing w:after="0" w:line="240" w:lineRule="auto"/>
              <w:rPr>
                <w:rFonts w:ascii="Times New Roman" w:hAnsi="Times New Roman" w:cs="Times New Roman"/>
                <w:sz w:val="28"/>
                <w:szCs w:val="28"/>
              </w:rPr>
            </w:pPr>
            <w:r>
              <w:rPr>
                <w:rFonts w:ascii="Times New Roman" w:hAnsi="Times New Roman" w:cs="Times New Roman"/>
                <w:sz w:val="28"/>
                <w:szCs w:val="28"/>
              </w:rPr>
              <w:t>Кавешникова А.Н.</w:t>
            </w:r>
            <w:r w:rsidR="00286980">
              <w:rPr>
                <w:rFonts w:ascii="Times New Roman" w:hAnsi="Times New Roman" w:cs="Times New Roman"/>
                <w:sz w:val="28"/>
                <w:szCs w:val="28"/>
              </w:rPr>
              <w:t xml:space="preserve">                                                                                          Морозова Е.Н.</w:t>
            </w:r>
            <w:r w:rsidR="00970C9F">
              <w:rPr>
                <w:rFonts w:ascii="Times New Roman" w:eastAsia="Times New Roman" w:hAnsi="Times New Roman" w:cs="Times New Roman"/>
                <w:sz w:val="28"/>
                <w:szCs w:val="28"/>
              </w:rPr>
              <w:t xml:space="preserve"> (Приложение </w:t>
            </w:r>
            <w:r w:rsidR="002D1B30">
              <w:rPr>
                <w:rFonts w:ascii="Times New Roman" w:eastAsia="Times New Roman" w:hAnsi="Times New Roman" w:cs="Times New Roman"/>
                <w:sz w:val="28"/>
                <w:szCs w:val="28"/>
              </w:rPr>
              <w:t>7</w:t>
            </w:r>
            <w:r w:rsidR="00E478EE" w:rsidRPr="00AE5241">
              <w:rPr>
                <w:rFonts w:ascii="Times New Roman" w:eastAsia="Times New Roman" w:hAnsi="Times New Roman" w:cs="Times New Roman"/>
                <w:sz w:val="28"/>
                <w:szCs w:val="28"/>
              </w:rPr>
              <w:t>)</w:t>
            </w:r>
          </w:p>
        </w:tc>
      </w:tr>
      <w:tr w:rsidR="00BF4685" w:rsidRPr="00E14A8A" w:rsidTr="008B29F9">
        <w:tc>
          <w:tcPr>
            <w:tcW w:w="1135" w:type="dxa"/>
          </w:tcPr>
          <w:p w:rsidR="00BF4685" w:rsidRPr="00E14A8A" w:rsidRDefault="00BF4685" w:rsidP="00E14A8A">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sidRPr="00E14A8A">
              <w:rPr>
                <w:rFonts w:ascii="Times New Roman" w:hAnsi="Times New Roman" w:cs="Times New Roman"/>
                <w:bCs/>
                <w:sz w:val="28"/>
                <w:szCs w:val="28"/>
              </w:rPr>
              <w:t>2.5</w:t>
            </w:r>
          </w:p>
        </w:tc>
        <w:tc>
          <w:tcPr>
            <w:tcW w:w="5528" w:type="dxa"/>
          </w:tcPr>
          <w:p w:rsidR="00BF4685" w:rsidRPr="00D171B0" w:rsidRDefault="00D171B0" w:rsidP="00F948DD">
            <w:pPr>
              <w:spacing w:after="0" w:line="240" w:lineRule="auto"/>
              <w:rPr>
                <w:rFonts w:ascii="Times New Roman" w:hAnsi="Times New Roman" w:cs="Times New Roman"/>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285BD1" w:rsidRPr="00D171B0">
              <w:rPr>
                <w:rFonts w:ascii="Times New Roman" w:hAnsi="Times New Roman" w:cs="Times New Roman"/>
                <w:sz w:val="28"/>
                <w:szCs w:val="28"/>
              </w:rPr>
              <w:t>«И</w:t>
            </w:r>
            <w:r w:rsidR="00BF4685" w:rsidRPr="00D171B0">
              <w:rPr>
                <w:rFonts w:ascii="Times New Roman" w:hAnsi="Times New Roman" w:cs="Times New Roman"/>
                <w:sz w:val="28"/>
                <w:szCs w:val="28"/>
              </w:rPr>
              <w:t>гротерапи</w:t>
            </w:r>
            <w:r w:rsidR="00285BD1" w:rsidRPr="00D171B0">
              <w:rPr>
                <w:rFonts w:ascii="Times New Roman" w:hAnsi="Times New Roman" w:cs="Times New Roman"/>
                <w:sz w:val="28"/>
                <w:szCs w:val="28"/>
              </w:rPr>
              <w:t>я»</w:t>
            </w:r>
          </w:p>
        </w:tc>
        <w:tc>
          <w:tcPr>
            <w:tcW w:w="3260" w:type="dxa"/>
          </w:tcPr>
          <w:p w:rsidR="001C3592" w:rsidRDefault="00BF4685" w:rsidP="001C3592">
            <w:pPr>
              <w:spacing w:after="0" w:line="240" w:lineRule="auto"/>
              <w:rPr>
                <w:rFonts w:ascii="Times New Roman" w:hAnsi="Times New Roman" w:cs="Times New Roman"/>
                <w:sz w:val="28"/>
                <w:szCs w:val="28"/>
              </w:rPr>
            </w:pPr>
            <w:r w:rsidRPr="00E14A8A">
              <w:rPr>
                <w:rFonts w:ascii="Times New Roman" w:hAnsi="Times New Roman" w:cs="Times New Roman"/>
                <w:sz w:val="28"/>
                <w:szCs w:val="28"/>
              </w:rPr>
              <w:t>Воспитатели                                                                                      К</w:t>
            </w:r>
            <w:r w:rsidR="00C33266">
              <w:rPr>
                <w:rFonts w:ascii="Times New Roman" w:hAnsi="Times New Roman" w:cs="Times New Roman"/>
                <w:sz w:val="28"/>
                <w:szCs w:val="28"/>
              </w:rPr>
              <w:t>о</w:t>
            </w:r>
            <w:r w:rsidRPr="00E14A8A">
              <w:rPr>
                <w:rFonts w:ascii="Times New Roman" w:hAnsi="Times New Roman" w:cs="Times New Roman"/>
                <w:sz w:val="28"/>
                <w:szCs w:val="28"/>
              </w:rPr>
              <w:t xml:space="preserve">нивецкая А.М.                                                                               Дрокина И.В.                                                                                        Дрокина Г.Л.                                                                                       </w:t>
            </w:r>
            <w:r w:rsidR="001C3592">
              <w:rPr>
                <w:rFonts w:ascii="Times New Roman" w:hAnsi="Times New Roman" w:cs="Times New Roman"/>
                <w:sz w:val="28"/>
                <w:szCs w:val="28"/>
              </w:rPr>
              <w:t>Шатура Е.В.</w:t>
            </w:r>
          </w:p>
          <w:p w:rsidR="001C3592" w:rsidRDefault="001C3592" w:rsidP="001C3592">
            <w:pPr>
              <w:spacing w:after="0" w:line="240" w:lineRule="auto"/>
              <w:rPr>
                <w:rFonts w:ascii="Times New Roman" w:hAnsi="Times New Roman" w:cs="Times New Roman"/>
                <w:sz w:val="28"/>
                <w:szCs w:val="28"/>
              </w:rPr>
            </w:pPr>
            <w:r>
              <w:rPr>
                <w:rFonts w:ascii="Times New Roman" w:hAnsi="Times New Roman" w:cs="Times New Roman"/>
                <w:sz w:val="28"/>
                <w:szCs w:val="28"/>
              </w:rPr>
              <w:t>Владыкина А.Н.</w:t>
            </w:r>
          </w:p>
          <w:p w:rsidR="00BF4685" w:rsidRPr="00E14A8A" w:rsidRDefault="00BF4685" w:rsidP="002D1B30">
            <w:pPr>
              <w:spacing w:after="0" w:line="240" w:lineRule="auto"/>
              <w:rPr>
                <w:rFonts w:ascii="Times New Roman" w:hAnsi="Times New Roman" w:cs="Times New Roman"/>
                <w:sz w:val="28"/>
                <w:szCs w:val="28"/>
              </w:rPr>
            </w:pPr>
            <w:r w:rsidRPr="00E14A8A">
              <w:rPr>
                <w:rFonts w:ascii="Times New Roman" w:eastAsia="Times New Roman" w:hAnsi="Times New Roman" w:cs="Times New Roman"/>
                <w:sz w:val="28"/>
                <w:szCs w:val="28"/>
              </w:rPr>
              <w:t xml:space="preserve">(Приложение </w:t>
            </w:r>
            <w:r w:rsidR="002D1B30">
              <w:rPr>
                <w:rFonts w:ascii="Times New Roman" w:eastAsia="Times New Roman" w:hAnsi="Times New Roman" w:cs="Times New Roman"/>
                <w:sz w:val="28"/>
                <w:szCs w:val="28"/>
              </w:rPr>
              <w:t>8</w:t>
            </w:r>
            <w:r w:rsidRPr="00E14A8A">
              <w:rPr>
                <w:rFonts w:ascii="Times New Roman" w:eastAsia="Times New Roman" w:hAnsi="Times New Roman" w:cs="Times New Roman"/>
                <w:sz w:val="28"/>
                <w:szCs w:val="28"/>
              </w:rPr>
              <w:t>)</w:t>
            </w:r>
          </w:p>
        </w:tc>
      </w:tr>
      <w:tr w:rsidR="00286980" w:rsidRPr="00E14A8A" w:rsidTr="008B29F9">
        <w:tc>
          <w:tcPr>
            <w:tcW w:w="1135" w:type="dxa"/>
          </w:tcPr>
          <w:p w:rsidR="00286980" w:rsidRPr="00E14A8A" w:rsidRDefault="00BF4685" w:rsidP="00E14A8A">
            <w:pPr>
              <w:widowControl w:val="0"/>
              <w:tabs>
                <w:tab w:val="left" w:pos="318"/>
              </w:tabs>
              <w:autoSpaceDE w:val="0"/>
              <w:autoSpaceDN w:val="0"/>
              <w:adjustRightInd w:val="0"/>
              <w:spacing w:after="0" w:line="240" w:lineRule="auto"/>
              <w:ind w:left="176" w:right="94" w:hanging="142"/>
              <w:jc w:val="center"/>
              <w:rPr>
                <w:rFonts w:ascii="Times New Roman" w:hAnsi="Times New Roman" w:cs="Times New Roman"/>
                <w:bCs/>
                <w:sz w:val="28"/>
                <w:szCs w:val="28"/>
              </w:rPr>
            </w:pPr>
            <w:r w:rsidRPr="00E14A8A">
              <w:rPr>
                <w:rFonts w:ascii="Times New Roman" w:hAnsi="Times New Roman" w:cs="Times New Roman"/>
                <w:bCs/>
                <w:sz w:val="28"/>
                <w:szCs w:val="28"/>
              </w:rPr>
              <w:t>2.6</w:t>
            </w:r>
          </w:p>
        </w:tc>
        <w:tc>
          <w:tcPr>
            <w:tcW w:w="5528" w:type="dxa"/>
          </w:tcPr>
          <w:p w:rsidR="00286980" w:rsidRPr="00D171B0" w:rsidRDefault="00D171B0" w:rsidP="00E14A8A">
            <w:pPr>
              <w:pStyle w:val="c3"/>
              <w:shd w:val="clear" w:color="auto" w:fill="FFFFFF"/>
              <w:spacing w:before="0" w:beforeAutospacing="0" w:after="0" w:afterAutospacing="0"/>
              <w:rPr>
                <w:color w:val="000000"/>
                <w:sz w:val="28"/>
                <w:szCs w:val="28"/>
              </w:rPr>
            </w:pPr>
            <w:r w:rsidRPr="00AE5241">
              <w:rPr>
                <w:rStyle w:val="c63"/>
                <w:color w:val="000000"/>
                <w:sz w:val="28"/>
                <w:szCs w:val="28"/>
              </w:rPr>
              <w:t xml:space="preserve">Дополнительная общеобразовательная общеразвивающая программа </w:t>
            </w:r>
            <w:r>
              <w:rPr>
                <w:rStyle w:val="c63"/>
                <w:color w:val="000000"/>
                <w:sz w:val="28"/>
                <w:szCs w:val="28"/>
              </w:rPr>
              <w:t xml:space="preserve"> </w:t>
            </w:r>
            <w:r w:rsidR="005F4200" w:rsidRPr="00D171B0">
              <w:rPr>
                <w:rStyle w:val="c63"/>
                <w:color w:val="000000"/>
                <w:sz w:val="28"/>
                <w:szCs w:val="28"/>
              </w:rPr>
              <w:t>«Коммуникативная стимуляция»</w:t>
            </w:r>
          </w:p>
        </w:tc>
        <w:tc>
          <w:tcPr>
            <w:tcW w:w="3260" w:type="dxa"/>
          </w:tcPr>
          <w:p w:rsidR="00286980" w:rsidRPr="00E14A8A" w:rsidRDefault="00166183" w:rsidP="00093477">
            <w:pPr>
              <w:pStyle w:val="c48"/>
              <w:shd w:val="clear" w:color="auto" w:fill="FFFFFF"/>
              <w:spacing w:before="0" w:beforeAutospacing="0" w:after="0" w:afterAutospacing="0"/>
              <w:rPr>
                <w:color w:val="000000"/>
                <w:sz w:val="28"/>
                <w:szCs w:val="28"/>
              </w:rPr>
            </w:pPr>
            <w:r>
              <w:rPr>
                <w:rStyle w:val="c61"/>
                <w:color w:val="000000"/>
                <w:sz w:val="28"/>
                <w:szCs w:val="28"/>
              </w:rPr>
              <w:t xml:space="preserve">    </w:t>
            </w:r>
            <w:r w:rsidR="005F4200" w:rsidRPr="00E14A8A">
              <w:rPr>
                <w:rStyle w:val="c61"/>
                <w:color w:val="000000"/>
                <w:sz w:val="28"/>
                <w:szCs w:val="28"/>
              </w:rPr>
              <w:t xml:space="preserve">     </w:t>
            </w:r>
            <w:r>
              <w:rPr>
                <w:rStyle w:val="c61"/>
                <w:color w:val="000000"/>
                <w:sz w:val="28"/>
                <w:szCs w:val="28"/>
              </w:rPr>
              <w:t xml:space="preserve">                             </w:t>
            </w:r>
            <w:r w:rsidR="005F4200" w:rsidRPr="00E14A8A">
              <w:rPr>
                <w:rStyle w:val="c61"/>
                <w:color w:val="000000"/>
                <w:sz w:val="28"/>
                <w:szCs w:val="28"/>
              </w:rPr>
              <w:t>Воспитатели Долбилова Н.А.                                                    Фирсова А.Г.</w:t>
            </w:r>
            <w:r w:rsidR="00BF4685" w:rsidRPr="00E14A8A">
              <w:rPr>
                <w:sz w:val="28"/>
                <w:szCs w:val="28"/>
              </w:rPr>
              <w:t xml:space="preserve"> (Приложение </w:t>
            </w:r>
            <w:r w:rsidR="002D1B30">
              <w:rPr>
                <w:sz w:val="28"/>
                <w:szCs w:val="28"/>
              </w:rPr>
              <w:t>9</w:t>
            </w:r>
            <w:r w:rsidR="00E478EE" w:rsidRPr="00E14A8A">
              <w:rPr>
                <w:sz w:val="28"/>
                <w:szCs w:val="28"/>
              </w:rPr>
              <w:t>)</w:t>
            </w:r>
          </w:p>
        </w:tc>
      </w:tr>
      <w:tr w:rsidR="00C23DA5" w:rsidRPr="00E14A8A" w:rsidTr="008B29F9">
        <w:tc>
          <w:tcPr>
            <w:tcW w:w="1135" w:type="dxa"/>
          </w:tcPr>
          <w:p w:rsidR="00C23DA5" w:rsidRPr="00E14A8A" w:rsidRDefault="00C23DA5" w:rsidP="00CE5FB1">
            <w:pPr>
              <w:widowControl w:val="0"/>
              <w:numPr>
                <w:ilvl w:val="0"/>
                <w:numId w:val="6"/>
              </w:numPr>
              <w:tabs>
                <w:tab w:val="left" w:pos="72"/>
              </w:tabs>
              <w:autoSpaceDE w:val="0"/>
              <w:autoSpaceDN w:val="0"/>
              <w:adjustRightInd w:val="0"/>
              <w:spacing w:after="0" w:line="240" w:lineRule="auto"/>
              <w:ind w:right="94"/>
              <w:jc w:val="both"/>
              <w:rPr>
                <w:rFonts w:ascii="Times New Roman" w:hAnsi="Times New Roman" w:cs="Times New Roman"/>
                <w:b/>
                <w:bCs/>
                <w:sz w:val="28"/>
                <w:szCs w:val="28"/>
              </w:rPr>
            </w:pPr>
          </w:p>
        </w:tc>
        <w:tc>
          <w:tcPr>
            <w:tcW w:w="5528" w:type="dxa"/>
          </w:tcPr>
          <w:p w:rsidR="00C23DA5" w:rsidRPr="00D171B0" w:rsidRDefault="00C23DA5" w:rsidP="00EF12F2">
            <w:pPr>
              <w:spacing w:after="0" w:line="240" w:lineRule="auto"/>
              <w:jc w:val="center"/>
              <w:rPr>
                <w:rFonts w:ascii="Times New Roman" w:hAnsi="Times New Roman" w:cs="Times New Roman"/>
                <w:b/>
                <w:sz w:val="28"/>
                <w:szCs w:val="28"/>
              </w:rPr>
            </w:pPr>
            <w:r w:rsidRPr="00D171B0">
              <w:rPr>
                <w:rFonts w:ascii="Times New Roman" w:hAnsi="Times New Roman" w:cs="Times New Roman"/>
                <w:b/>
                <w:sz w:val="28"/>
                <w:szCs w:val="28"/>
              </w:rPr>
              <w:t>Ко</w:t>
            </w:r>
            <w:r w:rsidR="00EF12F2" w:rsidRPr="00D171B0">
              <w:rPr>
                <w:rFonts w:ascii="Times New Roman" w:hAnsi="Times New Roman" w:cs="Times New Roman"/>
                <w:b/>
                <w:sz w:val="28"/>
                <w:szCs w:val="28"/>
              </w:rPr>
              <w:t>ррекционно-развивающий</w:t>
            </w:r>
          </w:p>
        </w:tc>
        <w:tc>
          <w:tcPr>
            <w:tcW w:w="3260" w:type="dxa"/>
          </w:tcPr>
          <w:p w:rsidR="00C23DA5" w:rsidRPr="00E14A8A" w:rsidRDefault="00C23DA5" w:rsidP="00E14A8A">
            <w:pPr>
              <w:spacing w:after="0" w:line="240" w:lineRule="auto"/>
              <w:jc w:val="center"/>
              <w:rPr>
                <w:rFonts w:ascii="Times New Roman" w:hAnsi="Times New Roman" w:cs="Times New Roman"/>
                <w:b/>
                <w:sz w:val="28"/>
                <w:szCs w:val="28"/>
              </w:rPr>
            </w:pPr>
          </w:p>
        </w:tc>
      </w:tr>
      <w:tr w:rsidR="00C23DA5" w:rsidRPr="00E14A8A" w:rsidTr="008B29F9">
        <w:tc>
          <w:tcPr>
            <w:tcW w:w="1135" w:type="dxa"/>
          </w:tcPr>
          <w:p w:rsidR="00C23DA5" w:rsidRPr="00D171B0" w:rsidRDefault="00C23DA5" w:rsidP="00E14A8A">
            <w:pPr>
              <w:widowControl w:val="0"/>
              <w:tabs>
                <w:tab w:val="left" w:pos="72"/>
              </w:tabs>
              <w:autoSpaceDE w:val="0"/>
              <w:autoSpaceDN w:val="0"/>
              <w:adjustRightInd w:val="0"/>
              <w:spacing w:after="0" w:line="240" w:lineRule="auto"/>
              <w:ind w:right="94"/>
              <w:jc w:val="center"/>
              <w:rPr>
                <w:rFonts w:ascii="Times New Roman" w:hAnsi="Times New Roman" w:cs="Times New Roman"/>
                <w:bCs/>
                <w:sz w:val="28"/>
                <w:szCs w:val="28"/>
              </w:rPr>
            </w:pPr>
            <w:r w:rsidRPr="00D171B0">
              <w:rPr>
                <w:rFonts w:ascii="Times New Roman" w:hAnsi="Times New Roman" w:cs="Times New Roman"/>
                <w:sz w:val="28"/>
                <w:szCs w:val="28"/>
              </w:rPr>
              <w:t>3.1.</w:t>
            </w:r>
          </w:p>
        </w:tc>
        <w:tc>
          <w:tcPr>
            <w:tcW w:w="5528" w:type="dxa"/>
          </w:tcPr>
          <w:p w:rsidR="00C23DA5" w:rsidRPr="00D171B0" w:rsidRDefault="00D171B0" w:rsidP="00E14A8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AE5241" w:rsidRPr="00D171B0">
              <w:rPr>
                <w:rFonts w:ascii="Times New Roman" w:eastAsia="Times New Roman" w:hAnsi="Times New Roman" w:cs="Times New Roman"/>
                <w:sz w:val="28"/>
                <w:szCs w:val="28"/>
              </w:rPr>
              <w:t>«</w:t>
            </w:r>
            <w:r w:rsidR="006308E7">
              <w:rPr>
                <w:rFonts w:ascii="Times New Roman" w:eastAsia="Times New Roman" w:hAnsi="Times New Roman" w:cs="Times New Roman"/>
                <w:sz w:val="28"/>
                <w:szCs w:val="28"/>
              </w:rPr>
              <w:t>Пойми меня</w:t>
            </w:r>
            <w:r w:rsidR="00AE5241" w:rsidRPr="00D171B0">
              <w:rPr>
                <w:rFonts w:ascii="Times New Roman" w:eastAsia="Times New Roman" w:hAnsi="Times New Roman" w:cs="Times New Roman"/>
                <w:sz w:val="28"/>
                <w:szCs w:val="28"/>
              </w:rPr>
              <w:t>»</w:t>
            </w:r>
          </w:p>
          <w:p w:rsidR="00C23DA5" w:rsidRPr="00D171B0" w:rsidRDefault="00C23DA5" w:rsidP="00E14A8A">
            <w:pPr>
              <w:pBdr>
                <w:top w:val="nil"/>
                <w:left w:val="nil"/>
                <w:bottom w:val="nil"/>
                <w:right w:val="nil"/>
                <w:between w:val="nil"/>
              </w:pBdr>
              <w:spacing w:after="0" w:line="240" w:lineRule="auto"/>
              <w:ind w:left="280"/>
              <w:jc w:val="center"/>
              <w:rPr>
                <w:rFonts w:ascii="Times New Roman" w:eastAsia="Arial" w:hAnsi="Times New Roman" w:cs="Times New Roman"/>
                <w:color w:val="000000"/>
                <w:sz w:val="28"/>
                <w:szCs w:val="28"/>
              </w:rPr>
            </w:pPr>
          </w:p>
          <w:p w:rsidR="00C23DA5" w:rsidRPr="00D171B0" w:rsidRDefault="00C23DA5" w:rsidP="00E14A8A">
            <w:pPr>
              <w:spacing w:after="0" w:line="240" w:lineRule="auto"/>
              <w:rPr>
                <w:rFonts w:ascii="Times New Roman" w:hAnsi="Times New Roman" w:cs="Times New Roman"/>
                <w:color w:val="FF0000"/>
                <w:sz w:val="28"/>
                <w:szCs w:val="28"/>
              </w:rPr>
            </w:pPr>
          </w:p>
        </w:tc>
        <w:tc>
          <w:tcPr>
            <w:tcW w:w="3260" w:type="dxa"/>
          </w:tcPr>
          <w:p w:rsidR="00C23DA5" w:rsidRPr="00E14A8A" w:rsidRDefault="00C23DA5" w:rsidP="00093477">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E14A8A">
              <w:rPr>
                <w:rFonts w:ascii="Times New Roman" w:eastAsia="Times New Roman" w:hAnsi="Times New Roman" w:cs="Times New Roman"/>
                <w:sz w:val="28"/>
                <w:szCs w:val="28"/>
              </w:rPr>
              <w:t>Педагог-лого</w:t>
            </w:r>
            <w:r w:rsidR="008A6616" w:rsidRPr="00E14A8A">
              <w:rPr>
                <w:rFonts w:ascii="Times New Roman" w:eastAsia="Times New Roman" w:hAnsi="Times New Roman" w:cs="Times New Roman"/>
                <w:sz w:val="28"/>
                <w:szCs w:val="28"/>
              </w:rPr>
              <w:t xml:space="preserve">пед Прокопова А.Ф. (Приложение </w:t>
            </w:r>
            <w:r w:rsidR="00F948DD">
              <w:rPr>
                <w:rFonts w:ascii="Times New Roman" w:eastAsia="Times New Roman" w:hAnsi="Times New Roman" w:cs="Times New Roman"/>
                <w:sz w:val="28"/>
                <w:szCs w:val="28"/>
              </w:rPr>
              <w:t>1</w:t>
            </w:r>
            <w:r w:rsidR="002D1B30">
              <w:rPr>
                <w:rFonts w:ascii="Times New Roman" w:eastAsia="Times New Roman" w:hAnsi="Times New Roman" w:cs="Times New Roman"/>
                <w:sz w:val="28"/>
                <w:szCs w:val="28"/>
              </w:rPr>
              <w:t>0</w:t>
            </w:r>
            <w:r w:rsidRPr="00E14A8A">
              <w:rPr>
                <w:rFonts w:ascii="Times New Roman" w:eastAsia="Times New Roman" w:hAnsi="Times New Roman" w:cs="Times New Roman"/>
                <w:sz w:val="28"/>
                <w:szCs w:val="28"/>
              </w:rPr>
              <w:t>)</w:t>
            </w:r>
          </w:p>
        </w:tc>
      </w:tr>
      <w:tr w:rsidR="00C23DA5" w:rsidRPr="00E14A8A" w:rsidTr="008B29F9">
        <w:tc>
          <w:tcPr>
            <w:tcW w:w="1135" w:type="dxa"/>
          </w:tcPr>
          <w:p w:rsidR="00C23DA5" w:rsidRPr="00D171B0" w:rsidRDefault="00C23DA5" w:rsidP="00E14A8A">
            <w:pPr>
              <w:widowControl w:val="0"/>
              <w:tabs>
                <w:tab w:val="left" w:pos="72"/>
              </w:tabs>
              <w:autoSpaceDE w:val="0"/>
              <w:autoSpaceDN w:val="0"/>
              <w:adjustRightInd w:val="0"/>
              <w:spacing w:after="0" w:line="240" w:lineRule="auto"/>
              <w:ind w:right="94"/>
              <w:jc w:val="center"/>
              <w:rPr>
                <w:rFonts w:ascii="Times New Roman" w:hAnsi="Times New Roman" w:cs="Times New Roman"/>
                <w:bCs/>
                <w:sz w:val="28"/>
                <w:szCs w:val="28"/>
              </w:rPr>
            </w:pPr>
            <w:r w:rsidRPr="00D171B0">
              <w:rPr>
                <w:rFonts w:ascii="Times New Roman" w:hAnsi="Times New Roman" w:cs="Times New Roman"/>
                <w:sz w:val="28"/>
                <w:szCs w:val="28"/>
              </w:rPr>
              <w:t>3.2.</w:t>
            </w:r>
          </w:p>
        </w:tc>
        <w:tc>
          <w:tcPr>
            <w:tcW w:w="5528" w:type="dxa"/>
          </w:tcPr>
          <w:p w:rsidR="00C23DA5" w:rsidRPr="00D171B0" w:rsidRDefault="00D171B0" w:rsidP="00E14A8A">
            <w:pPr>
              <w:spacing w:after="0" w:line="240" w:lineRule="auto"/>
              <w:rPr>
                <w:rFonts w:ascii="Times New Roman" w:hAnsi="Times New Roman" w:cs="Times New Roman"/>
                <w:b/>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w:t>
            </w:r>
            <w:r w:rsidRPr="00D171B0">
              <w:rPr>
                <w:rStyle w:val="c63"/>
                <w:rFonts w:ascii="Times New Roman" w:hAnsi="Times New Roman" w:cs="Times New Roman"/>
                <w:color w:val="000000"/>
                <w:sz w:val="28"/>
                <w:szCs w:val="28"/>
              </w:rPr>
              <w:lastRenderedPageBreak/>
              <w:t xml:space="preserve">общеразвивающая программа  </w:t>
            </w:r>
            <w:r w:rsidR="00AE5241" w:rsidRPr="00D171B0">
              <w:rPr>
                <w:rFonts w:ascii="Times New Roman" w:hAnsi="Times New Roman" w:cs="Times New Roman"/>
                <w:sz w:val="28"/>
                <w:szCs w:val="28"/>
              </w:rPr>
              <w:t>«</w:t>
            </w:r>
            <w:r w:rsidR="00305034" w:rsidRPr="00D171B0">
              <w:rPr>
                <w:rFonts w:ascii="Times New Roman" w:hAnsi="Times New Roman" w:cs="Times New Roman"/>
                <w:sz w:val="28"/>
                <w:szCs w:val="28"/>
              </w:rPr>
              <w:t>Особый ребенок</w:t>
            </w:r>
            <w:r w:rsidR="00AE5241" w:rsidRPr="00D171B0">
              <w:rPr>
                <w:rFonts w:ascii="Times New Roman" w:hAnsi="Times New Roman" w:cs="Times New Roman"/>
                <w:sz w:val="28"/>
                <w:szCs w:val="28"/>
              </w:rPr>
              <w:t>»</w:t>
            </w:r>
          </w:p>
        </w:tc>
        <w:tc>
          <w:tcPr>
            <w:tcW w:w="3260" w:type="dxa"/>
          </w:tcPr>
          <w:p w:rsidR="00305034" w:rsidRPr="00D171B0" w:rsidRDefault="00305034" w:rsidP="00E14A8A">
            <w:pPr>
              <w:spacing w:after="0" w:line="240" w:lineRule="auto"/>
              <w:rPr>
                <w:rFonts w:ascii="Times New Roman" w:hAnsi="Times New Roman" w:cs="Times New Roman"/>
                <w:sz w:val="28"/>
                <w:szCs w:val="28"/>
              </w:rPr>
            </w:pPr>
            <w:r w:rsidRPr="00D171B0">
              <w:rPr>
                <w:rFonts w:ascii="Times New Roman" w:hAnsi="Times New Roman" w:cs="Times New Roman"/>
                <w:sz w:val="28"/>
                <w:szCs w:val="28"/>
              </w:rPr>
              <w:lastRenderedPageBreak/>
              <w:t xml:space="preserve">Педагог-дефектолог </w:t>
            </w:r>
          </w:p>
          <w:p w:rsidR="00305034" w:rsidRPr="00D171B0" w:rsidRDefault="00305034" w:rsidP="00E14A8A">
            <w:pPr>
              <w:spacing w:after="0" w:line="240" w:lineRule="auto"/>
              <w:rPr>
                <w:rFonts w:ascii="Times New Roman" w:hAnsi="Times New Roman" w:cs="Times New Roman"/>
                <w:sz w:val="28"/>
                <w:szCs w:val="28"/>
              </w:rPr>
            </w:pPr>
            <w:r w:rsidRPr="00D171B0">
              <w:rPr>
                <w:rFonts w:ascii="Times New Roman" w:hAnsi="Times New Roman" w:cs="Times New Roman"/>
                <w:sz w:val="28"/>
                <w:szCs w:val="28"/>
              </w:rPr>
              <w:lastRenderedPageBreak/>
              <w:t xml:space="preserve">Залесова </w:t>
            </w:r>
            <w:r w:rsidR="00413E88" w:rsidRPr="00D171B0">
              <w:rPr>
                <w:rFonts w:ascii="Times New Roman" w:hAnsi="Times New Roman" w:cs="Times New Roman"/>
                <w:sz w:val="28"/>
                <w:szCs w:val="28"/>
              </w:rPr>
              <w:t>Л.М.</w:t>
            </w:r>
          </w:p>
          <w:p w:rsidR="00AE5241" w:rsidRPr="00D171B0" w:rsidRDefault="008A6616" w:rsidP="00E14A8A">
            <w:pPr>
              <w:spacing w:after="0" w:line="240" w:lineRule="auto"/>
              <w:rPr>
                <w:rFonts w:ascii="Times New Roman" w:hAnsi="Times New Roman" w:cs="Times New Roman"/>
                <w:sz w:val="28"/>
                <w:szCs w:val="28"/>
              </w:rPr>
            </w:pPr>
            <w:r w:rsidRPr="00D171B0">
              <w:rPr>
                <w:rFonts w:ascii="Times New Roman" w:eastAsia="Times New Roman" w:hAnsi="Times New Roman" w:cs="Times New Roman"/>
                <w:sz w:val="28"/>
                <w:szCs w:val="28"/>
              </w:rPr>
              <w:t>(Приложение 1</w:t>
            </w:r>
            <w:r w:rsidR="002D1B30">
              <w:rPr>
                <w:rFonts w:ascii="Times New Roman" w:eastAsia="Times New Roman" w:hAnsi="Times New Roman" w:cs="Times New Roman"/>
                <w:sz w:val="28"/>
                <w:szCs w:val="28"/>
              </w:rPr>
              <w:t>1</w:t>
            </w:r>
            <w:r w:rsidR="00AE5241" w:rsidRPr="00D171B0">
              <w:rPr>
                <w:rFonts w:ascii="Times New Roman" w:eastAsia="Times New Roman" w:hAnsi="Times New Roman" w:cs="Times New Roman"/>
                <w:sz w:val="28"/>
                <w:szCs w:val="28"/>
              </w:rPr>
              <w:t>)</w:t>
            </w:r>
          </w:p>
          <w:p w:rsidR="00C23DA5" w:rsidRPr="00D171B0" w:rsidRDefault="00C23DA5" w:rsidP="00E14A8A">
            <w:pPr>
              <w:spacing w:after="0" w:line="240" w:lineRule="auto"/>
              <w:rPr>
                <w:rFonts w:ascii="Times New Roman" w:hAnsi="Times New Roman" w:cs="Times New Roman"/>
                <w:color w:val="FF0000"/>
                <w:sz w:val="28"/>
                <w:szCs w:val="28"/>
              </w:rPr>
            </w:pPr>
          </w:p>
        </w:tc>
      </w:tr>
      <w:tr w:rsidR="00C23DA5" w:rsidRPr="00E14A8A" w:rsidTr="008B29F9">
        <w:tc>
          <w:tcPr>
            <w:tcW w:w="1135" w:type="dxa"/>
          </w:tcPr>
          <w:p w:rsidR="00C23DA5" w:rsidRPr="00D171B0" w:rsidRDefault="00C23DA5" w:rsidP="00CE5FB1">
            <w:pPr>
              <w:widowControl w:val="0"/>
              <w:numPr>
                <w:ilvl w:val="0"/>
                <w:numId w:val="6"/>
              </w:numPr>
              <w:tabs>
                <w:tab w:val="left" w:pos="72"/>
              </w:tabs>
              <w:autoSpaceDE w:val="0"/>
              <w:autoSpaceDN w:val="0"/>
              <w:adjustRightInd w:val="0"/>
              <w:spacing w:after="0" w:line="240" w:lineRule="auto"/>
              <w:ind w:right="94"/>
              <w:jc w:val="center"/>
              <w:rPr>
                <w:rFonts w:ascii="Times New Roman" w:hAnsi="Times New Roman" w:cs="Times New Roman"/>
                <w:b/>
                <w:bCs/>
                <w:sz w:val="28"/>
                <w:szCs w:val="28"/>
              </w:rPr>
            </w:pPr>
          </w:p>
        </w:tc>
        <w:tc>
          <w:tcPr>
            <w:tcW w:w="5528" w:type="dxa"/>
          </w:tcPr>
          <w:p w:rsidR="00C23DA5" w:rsidRPr="00D171B0" w:rsidRDefault="00C23DA5" w:rsidP="00E14A8A">
            <w:pPr>
              <w:spacing w:after="0" w:line="240" w:lineRule="auto"/>
              <w:jc w:val="center"/>
              <w:rPr>
                <w:rFonts w:ascii="Times New Roman" w:hAnsi="Times New Roman" w:cs="Times New Roman"/>
                <w:b/>
                <w:sz w:val="28"/>
                <w:szCs w:val="28"/>
              </w:rPr>
            </w:pPr>
            <w:r w:rsidRPr="00D171B0">
              <w:rPr>
                <w:rFonts w:ascii="Times New Roman" w:hAnsi="Times New Roman" w:cs="Times New Roman"/>
                <w:b/>
                <w:sz w:val="28"/>
                <w:szCs w:val="28"/>
              </w:rPr>
              <w:t>Эрготерапевтический модуль</w:t>
            </w:r>
          </w:p>
        </w:tc>
        <w:tc>
          <w:tcPr>
            <w:tcW w:w="3260" w:type="dxa"/>
          </w:tcPr>
          <w:p w:rsidR="00C23DA5" w:rsidRPr="00E14A8A" w:rsidRDefault="00C23DA5" w:rsidP="00E14A8A">
            <w:pPr>
              <w:spacing w:after="0" w:line="240" w:lineRule="auto"/>
              <w:jc w:val="center"/>
              <w:rPr>
                <w:rFonts w:ascii="Times New Roman" w:hAnsi="Times New Roman" w:cs="Times New Roman"/>
                <w:b/>
                <w:sz w:val="28"/>
                <w:szCs w:val="28"/>
              </w:rPr>
            </w:pPr>
          </w:p>
        </w:tc>
      </w:tr>
      <w:tr w:rsidR="00C23DA5" w:rsidRPr="00E14A8A" w:rsidTr="008B29F9">
        <w:tc>
          <w:tcPr>
            <w:tcW w:w="1135" w:type="dxa"/>
          </w:tcPr>
          <w:p w:rsidR="00C23DA5" w:rsidRPr="00D171B0" w:rsidRDefault="00C23DA5" w:rsidP="00E14A8A">
            <w:pPr>
              <w:widowControl w:val="0"/>
              <w:tabs>
                <w:tab w:val="left" w:pos="72"/>
              </w:tabs>
              <w:autoSpaceDE w:val="0"/>
              <w:autoSpaceDN w:val="0"/>
              <w:adjustRightInd w:val="0"/>
              <w:spacing w:after="0" w:line="240" w:lineRule="auto"/>
              <w:ind w:left="34" w:right="94"/>
              <w:jc w:val="center"/>
              <w:rPr>
                <w:rFonts w:ascii="Times New Roman" w:hAnsi="Times New Roman" w:cs="Times New Roman"/>
                <w:bCs/>
                <w:sz w:val="28"/>
                <w:szCs w:val="28"/>
              </w:rPr>
            </w:pPr>
            <w:r w:rsidRPr="00D171B0">
              <w:rPr>
                <w:rFonts w:ascii="Times New Roman" w:hAnsi="Times New Roman" w:cs="Times New Roman"/>
                <w:bCs/>
                <w:sz w:val="28"/>
                <w:szCs w:val="28"/>
              </w:rPr>
              <w:t>4.1.</w:t>
            </w:r>
          </w:p>
        </w:tc>
        <w:tc>
          <w:tcPr>
            <w:tcW w:w="5528" w:type="dxa"/>
          </w:tcPr>
          <w:p w:rsidR="00C23DA5" w:rsidRPr="00D171B0" w:rsidRDefault="00D171B0" w:rsidP="00E14A8A">
            <w:pPr>
              <w:spacing w:after="0" w:line="240" w:lineRule="auto"/>
              <w:rPr>
                <w:rFonts w:ascii="Times New Roman" w:hAnsi="Times New Roman" w:cs="Times New Roman"/>
                <w:i/>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413E88" w:rsidRPr="00D171B0">
              <w:rPr>
                <w:rFonts w:ascii="Times New Roman" w:hAnsi="Times New Roman" w:cs="Times New Roman"/>
                <w:sz w:val="28"/>
                <w:szCs w:val="28"/>
              </w:rPr>
              <w:t>«Фантазеры»</w:t>
            </w:r>
          </w:p>
        </w:tc>
        <w:tc>
          <w:tcPr>
            <w:tcW w:w="3260" w:type="dxa"/>
          </w:tcPr>
          <w:p w:rsidR="00510CAC" w:rsidRDefault="00413E88" w:rsidP="00093477">
            <w:pPr>
              <w:spacing w:after="0" w:line="240" w:lineRule="auto"/>
              <w:rPr>
                <w:rFonts w:ascii="Times New Roman" w:hAnsi="Times New Roman" w:cs="Times New Roman"/>
                <w:sz w:val="28"/>
                <w:szCs w:val="28"/>
              </w:rPr>
            </w:pPr>
            <w:r w:rsidRPr="00E14A8A">
              <w:rPr>
                <w:rFonts w:ascii="Times New Roman" w:hAnsi="Times New Roman" w:cs="Times New Roman"/>
                <w:sz w:val="28"/>
                <w:szCs w:val="28"/>
              </w:rPr>
              <w:t xml:space="preserve">Педагог дополнительного образования </w:t>
            </w:r>
          </w:p>
          <w:p w:rsidR="00C23DA5" w:rsidRPr="00E14A8A" w:rsidRDefault="00413E88" w:rsidP="00093477">
            <w:pPr>
              <w:spacing w:after="0" w:line="240" w:lineRule="auto"/>
              <w:rPr>
                <w:rFonts w:ascii="Times New Roman" w:hAnsi="Times New Roman" w:cs="Times New Roman"/>
                <w:sz w:val="28"/>
                <w:szCs w:val="28"/>
              </w:rPr>
            </w:pPr>
            <w:r w:rsidRPr="00E14A8A">
              <w:rPr>
                <w:rFonts w:ascii="Times New Roman" w:hAnsi="Times New Roman" w:cs="Times New Roman"/>
                <w:sz w:val="28"/>
                <w:szCs w:val="28"/>
              </w:rPr>
              <w:t xml:space="preserve">Андроник Е.В. </w:t>
            </w:r>
            <w:r w:rsidR="008A6616" w:rsidRPr="00E14A8A">
              <w:rPr>
                <w:rFonts w:ascii="Times New Roman" w:eastAsia="Times New Roman" w:hAnsi="Times New Roman" w:cs="Times New Roman"/>
                <w:sz w:val="28"/>
                <w:szCs w:val="28"/>
              </w:rPr>
              <w:t>(Приложение 1</w:t>
            </w:r>
            <w:r w:rsidR="002D1B30">
              <w:rPr>
                <w:rFonts w:ascii="Times New Roman" w:eastAsia="Times New Roman" w:hAnsi="Times New Roman" w:cs="Times New Roman"/>
                <w:sz w:val="28"/>
                <w:szCs w:val="28"/>
              </w:rPr>
              <w:t>2</w:t>
            </w:r>
            <w:r w:rsidRPr="00E14A8A">
              <w:rPr>
                <w:rFonts w:ascii="Times New Roman" w:eastAsia="Times New Roman" w:hAnsi="Times New Roman" w:cs="Times New Roman"/>
                <w:sz w:val="28"/>
                <w:szCs w:val="28"/>
              </w:rPr>
              <w:t>)</w:t>
            </w:r>
          </w:p>
        </w:tc>
      </w:tr>
      <w:tr w:rsidR="00C23DA5" w:rsidRPr="00E14A8A" w:rsidTr="008B29F9">
        <w:tc>
          <w:tcPr>
            <w:tcW w:w="1135" w:type="dxa"/>
          </w:tcPr>
          <w:p w:rsidR="00C23DA5" w:rsidRPr="00E14A8A" w:rsidRDefault="00C23DA5" w:rsidP="00CE5FB1">
            <w:pPr>
              <w:widowControl w:val="0"/>
              <w:numPr>
                <w:ilvl w:val="0"/>
                <w:numId w:val="6"/>
              </w:numPr>
              <w:tabs>
                <w:tab w:val="left" w:pos="72"/>
              </w:tabs>
              <w:autoSpaceDE w:val="0"/>
              <w:autoSpaceDN w:val="0"/>
              <w:adjustRightInd w:val="0"/>
              <w:spacing w:after="0" w:line="240" w:lineRule="auto"/>
              <w:ind w:right="94"/>
              <w:jc w:val="center"/>
              <w:rPr>
                <w:rFonts w:ascii="Times New Roman" w:hAnsi="Times New Roman" w:cs="Times New Roman"/>
                <w:b/>
                <w:bCs/>
                <w:sz w:val="28"/>
                <w:szCs w:val="28"/>
              </w:rPr>
            </w:pPr>
          </w:p>
        </w:tc>
        <w:tc>
          <w:tcPr>
            <w:tcW w:w="5528" w:type="dxa"/>
          </w:tcPr>
          <w:p w:rsidR="00C23DA5" w:rsidRPr="00E14A8A" w:rsidRDefault="00C23DA5" w:rsidP="00E14A8A">
            <w:pPr>
              <w:tabs>
                <w:tab w:val="left" w:pos="1134"/>
              </w:tabs>
              <w:spacing w:after="0" w:line="240" w:lineRule="auto"/>
              <w:jc w:val="center"/>
              <w:rPr>
                <w:rFonts w:ascii="Times New Roman" w:hAnsi="Times New Roman" w:cs="Times New Roman"/>
                <w:b/>
                <w:sz w:val="28"/>
                <w:szCs w:val="28"/>
              </w:rPr>
            </w:pPr>
            <w:r w:rsidRPr="00E14A8A">
              <w:rPr>
                <w:rFonts w:ascii="Times New Roman" w:hAnsi="Times New Roman" w:cs="Times New Roman"/>
                <w:b/>
                <w:sz w:val="28"/>
                <w:szCs w:val="28"/>
              </w:rPr>
              <w:t>Социокультурный модуль</w:t>
            </w:r>
          </w:p>
        </w:tc>
        <w:tc>
          <w:tcPr>
            <w:tcW w:w="3260" w:type="dxa"/>
          </w:tcPr>
          <w:p w:rsidR="00C23DA5" w:rsidRPr="00E14A8A" w:rsidRDefault="00C23DA5" w:rsidP="00E14A8A">
            <w:pPr>
              <w:tabs>
                <w:tab w:val="left" w:pos="1134"/>
              </w:tabs>
              <w:spacing w:after="0" w:line="240" w:lineRule="auto"/>
              <w:jc w:val="center"/>
              <w:rPr>
                <w:rFonts w:ascii="Times New Roman" w:hAnsi="Times New Roman" w:cs="Times New Roman"/>
                <w:b/>
                <w:sz w:val="28"/>
                <w:szCs w:val="28"/>
              </w:rPr>
            </w:pPr>
          </w:p>
        </w:tc>
      </w:tr>
      <w:tr w:rsidR="00C23DA5" w:rsidRPr="00E14A8A" w:rsidTr="008B29F9">
        <w:tc>
          <w:tcPr>
            <w:tcW w:w="1135" w:type="dxa"/>
          </w:tcPr>
          <w:p w:rsidR="00C23DA5" w:rsidRPr="00E14A8A" w:rsidRDefault="00C23DA5" w:rsidP="00E14A8A">
            <w:pPr>
              <w:widowControl w:val="0"/>
              <w:tabs>
                <w:tab w:val="left" w:pos="72"/>
              </w:tabs>
              <w:autoSpaceDE w:val="0"/>
              <w:autoSpaceDN w:val="0"/>
              <w:adjustRightInd w:val="0"/>
              <w:spacing w:after="0" w:line="240" w:lineRule="auto"/>
              <w:ind w:left="340" w:right="94"/>
              <w:rPr>
                <w:rFonts w:ascii="Times New Roman" w:hAnsi="Times New Roman" w:cs="Times New Roman"/>
                <w:bCs/>
                <w:sz w:val="28"/>
                <w:szCs w:val="28"/>
              </w:rPr>
            </w:pPr>
            <w:r w:rsidRPr="00E14A8A">
              <w:rPr>
                <w:rFonts w:ascii="Times New Roman" w:hAnsi="Times New Roman" w:cs="Times New Roman"/>
                <w:bCs/>
                <w:sz w:val="28"/>
                <w:szCs w:val="28"/>
              </w:rPr>
              <w:t>5.1</w:t>
            </w:r>
          </w:p>
        </w:tc>
        <w:tc>
          <w:tcPr>
            <w:tcW w:w="5528" w:type="dxa"/>
          </w:tcPr>
          <w:p w:rsidR="00C23DA5" w:rsidRPr="00D171B0" w:rsidRDefault="00D171B0" w:rsidP="00E14A8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AE5241" w:rsidRPr="00D171B0">
              <w:rPr>
                <w:rFonts w:ascii="Times New Roman" w:eastAsia="Times New Roman" w:hAnsi="Times New Roman" w:cs="Times New Roman"/>
                <w:sz w:val="28"/>
                <w:szCs w:val="28"/>
              </w:rPr>
              <w:t>«</w:t>
            </w:r>
            <w:r w:rsidR="00C23DA5" w:rsidRPr="00D171B0">
              <w:rPr>
                <w:rFonts w:ascii="Times New Roman" w:eastAsia="Times New Roman" w:hAnsi="Times New Roman" w:cs="Times New Roman"/>
                <w:sz w:val="28"/>
                <w:szCs w:val="28"/>
              </w:rPr>
              <w:t>Элементы компьютерной грамотнос</w:t>
            </w:r>
            <w:r w:rsidR="00E31AC0">
              <w:rPr>
                <w:rFonts w:ascii="Times New Roman" w:eastAsia="Times New Roman" w:hAnsi="Times New Roman" w:cs="Times New Roman"/>
                <w:sz w:val="28"/>
                <w:szCs w:val="28"/>
              </w:rPr>
              <w:t xml:space="preserve">ти – класс малышей» </w:t>
            </w:r>
          </w:p>
          <w:p w:rsidR="00C23DA5" w:rsidRPr="00D171B0" w:rsidRDefault="00C23DA5" w:rsidP="00E14A8A">
            <w:pPr>
              <w:tabs>
                <w:tab w:val="left" w:pos="1134"/>
              </w:tabs>
              <w:spacing w:after="0" w:line="240" w:lineRule="auto"/>
              <w:jc w:val="center"/>
              <w:rPr>
                <w:rFonts w:ascii="Times New Roman" w:hAnsi="Times New Roman" w:cs="Times New Roman"/>
                <w:b/>
                <w:sz w:val="28"/>
                <w:szCs w:val="28"/>
              </w:rPr>
            </w:pPr>
          </w:p>
        </w:tc>
        <w:tc>
          <w:tcPr>
            <w:tcW w:w="3260" w:type="dxa"/>
          </w:tcPr>
          <w:p w:rsidR="00AE5241" w:rsidRPr="00D171B0" w:rsidRDefault="00AE5241" w:rsidP="00E14A8A">
            <w:pPr>
              <w:tabs>
                <w:tab w:val="left" w:pos="1134"/>
              </w:tabs>
              <w:spacing w:after="0" w:line="240" w:lineRule="auto"/>
              <w:rPr>
                <w:rFonts w:ascii="Times New Roman" w:hAnsi="Times New Roman" w:cs="Times New Roman"/>
                <w:sz w:val="28"/>
                <w:szCs w:val="28"/>
              </w:rPr>
            </w:pPr>
            <w:r w:rsidRPr="00D171B0">
              <w:rPr>
                <w:rFonts w:ascii="Times New Roman" w:hAnsi="Times New Roman" w:cs="Times New Roman"/>
                <w:sz w:val="28"/>
                <w:szCs w:val="28"/>
              </w:rPr>
              <w:t xml:space="preserve">Педагог дополнительного образования </w:t>
            </w:r>
          </w:p>
          <w:p w:rsidR="00472763" w:rsidRPr="00D171B0" w:rsidRDefault="00472763" w:rsidP="00E14A8A">
            <w:pPr>
              <w:tabs>
                <w:tab w:val="left" w:pos="1134"/>
              </w:tabs>
              <w:spacing w:after="0" w:line="240" w:lineRule="auto"/>
              <w:rPr>
                <w:rFonts w:ascii="Times New Roman" w:hAnsi="Times New Roman" w:cs="Times New Roman"/>
                <w:sz w:val="28"/>
                <w:szCs w:val="28"/>
              </w:rPr>
            </w:pPr>
            <w:r w:rsidRPr="00D171B0">
              <w:rPr>
                <w:rFonts w:ascii="Times New Roman" w:hAnsi="Times New Roman" w:cs="Times New Roman"/>
                <w:sz w:val="28"/>
                <w:szCs w:val="28"/>
              </w:rPr>
              <w:t>Аулова</w:t>
            </w:r>
            <w:r w:rsidR="00F948DD" w:rsidRPr="00D171B0">
              <w:rPr>
                <w:rFonts w:ascii="Times New Roman" w:hAnsi="Times New Roman" w:cs="Times New Roman"/>
                <w:sz w:val="28"/>
                <w:szCs w:val="28"/>
              </w:rPr>
              <w:t xml:space="preserve"> </w:t>
            </w:r>
            <w:r w:rsidR="00AE5241" w:rsidRPr="00D171B0">
              <w:rPr>
                <w:rFonts w:ascii="Times New Roman" w:hAnsi="Times New Roman" w:cs="Times New Roman"/>
                <w:sz w:val="28"/>
                <w:szCs w:val="28"/>
              </w:rPr>
              <w:t>И.В.</w:t>
            </w:r>
          </w:p>
          <w:p w:rsidR="00AE5241" w:rsidRPr="00D171B0" w:rsidRDefault="008A6616" w:rsidP="00093477">
            <w:pPr>
              <w:tabs>
                <w:tab w:val="left" w:pos="1134"/>
              </w:tabs>
              <w:spacing w:after="0" w:line="240" w:lineRule="auto"/>
              <w:rPr>
                <w:rFonts w:ascii="Times New Roman" w:hAnsi="Times New Roman" w:cs="Times New Roman"/>
                <w:sz w:val="28"/>
                <w:szCs w:val="28"/>
              </w:rPr>
            </w:pPr>
            <w:r w:rsidRPr="00D171B0">
              <w:rPr>
                <w:rFonts w:ascii="Times New Roman" w:eastAsia="Times New Roman" w:hAnsi="Times New Roman" w:cs="Times New Roman"/>
                <w:sz w:val="28"/>
                <w:szCs w:val="28"/>
              </w:rPr>
              <w:t>(Приложение 1</w:t>
            </w:r>
            <w:r w:rsidR="002D1B30">
              <w:rPr>
                <w:rFonts w:ascii="Times New Roman" w:eastAsia="Times New Roman" w:hAnsi="Times New Roman" w:cs="Times New Roman"/>
                <w:sz w:val="28"/>
                <w:szCs w:val="28"/>
              </w:rPr>
              <w:t>3</w:t>
            </w:r>
            <w:r w:rsidRPr="00D171B0">
              <w:rPr>
                <w:rFonts w:ascii="Times New Roman" w:eastAsia="Times New Roman" w:hAnsi="Times New Roman" w:cs="Times New Roman"/>
                <w:sz w:val="28"/>
                <w:szCs w:val="28"/>
              </w:rPr>
              <w:t>)</w:t>
            </w:r>
          </w:p>
        </w:tc>
      </w:tr>
      <w:tr w:rsidR="00AE5241" w:rsidRPr="00E14A8A" w:rsidTr="008B29F9">
        <w:tc>
          <w:tcPr>
            <w:tcW w:w="1135" w:type="dxa"/>
          </w:tcPr>
          <w:p w:rsidR="00AE5241" w:rsidRPr="00E14A8A" w:rsidRDefault="00AE5241" w:rsidP="00E14A8A">
            <w:pPr>
              <w:widowControl w:val="0"/>
              <w:tabs>
                <w:tab w:val="left" w:pos="72"/>
              </w:tabs>
              <w:autoSpaceDE w:val="0"/>
              <w:autoSpaceDN w:val="0"/>
              <w:adjustRightInd w:val="0"/>
              <w:spacing w:after="0" w:line="240" w:lineRule="auto"/>
              <w:ind w:left="340" w:right="94"/>
              <w:rPr>
                <w:rFonts w:ascii="Times New Roman" w:hAnsi="Times New Roman" w:cs="Times New Roman"/>
                <w:bCs/>
                <w:sz w:val="28"/>
                <w:szCs w:val="28"/>
              </w:rPr>
            </w:pPr>
            <w:r w:rsidRPr="00E14A8A">
              <w:rPr>
                <w:rFonts w:ascii="Times New Roman" w:hAnsi="Times New Roman" w:cs="Times New Roman"/>
                <w:bCs/>
                <w:sz w:val="28"/>
                <w:szCs w:val="28"/>
              </w:rPr>
              <w:t>5.2</w:t>
            </w:r>
          </w:p>
        </w:tc>
        <w:tc>
          <w:tcPr>
            <w:tcW w:w="5528" w:type="dxa"/>
          </w:tcPr>
          <w:p w:rsidR="00AE5241" w:rsidRPr="00D171B0" w:rsidRDefault="00D171B0" w:rsidP="00E14A8A">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D171B0">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Pr>
                <w:rFonts w:ascii="Times New Roman" w:eastAsia="Times New Roman" w:hAnsi="Times New Roman" w:cs="Times New Roman"/>
                <w:sz w:val="28"/>
                <w:szCs w:val="28"/>
              </w:rPr>
              <w:t>«Мир вокруг нас</w:t>
            </w:r>
            <w:r w:rsidR="00AE5241" w:rsidRPr="00D171B0">
              <w:rPr>
                <w:rFonts w:ascii="Times New Roman" w:eastAsia="Times New Roman" w:hAnsi="Times New Roman" w:cs="Times New Roman"/>
                <w:sz w:val="28"/>
                <w:szCs w:val="28"/>
              </w:rPr>
              <w:t>»</w:t>
            </w:r>
          </w:p>
        </w:tc>
        <w:tc>
          <w:tcPr>
            <w:tcW w:w="3260" w:type="dxa"/>
          </w:tcPr>
          <w:p w:rsidR="00AE5241" w:rsidRPr="00E14A8A" w:rsidRDefault="00AE5241" w:rsidP="00E14A8A">
            <w:pPr>
              <w:tabs>
                <w:tab w:val="left" w:pos="1134"/>
              </w:tabs>
              <w:spacing w:after="0" w:line="240" w:lineRule="auto"/>
              <w:rPr>
                <w:rFonts w:ascii="Times New Roman" w:hAnsi="Times New Roman" w:cs="Times New Roman"/>
                <w:sz w:val="28"/>
                <w:szCs w:val="28"/>
              </w:rPr>
            </w:pPr>
            <w:r w:rsidRPr="00E14A8A">
              <w:rPr>
                <w:rFonts w:ascii="Times New Roman" w:hAnsi="Times New Roman" w:cs="Times New Roman"/>
                <w:sz w:val="28"/>
                <w:szCs w:val="28"/>
              </w:rPr>
              <w:t xml:space="preserve">Социальный педагог </w:t>
            </w:r>
          </w:p>
          <w:p w:rsidR="00AE5241" w:rsidRPr="00E14A8A" w:rsidRDefault="00AE5241" w:rsidP="00E14A8A">
            <w:pPr>
              <w:tabs>
                <w:tab w:val="left" w:pos="1134"/>
              </w:tabs>
              <w:spacing w:after="0" w:line="240" w:lineRule="auto"/>
              <w:rPr>
                <w:rFonts w:ascii="Times New Roman" w:hAnsi="Times New Roman" w:cs="Times New Roman"/>
                <w:sz w:val="28"/>
                <w:szCs w:val="28"/>
              </w:rPr>
            </w:pPr>
            <w:r w:rsidRPr="00E14A8A">
              <w:rPr>
                <w:rFonts w:ascii="Times New Roman" w:hAnsi="Times New Roman" w:cs="Times New Roman"/>
                <w:sz w:val="28"/>
                <w:szCs w:val="28"/>
              </w:rPr>
              <w:t>Сиденко О.С.</w:t>
            </w:r>
          </w:p>
          <w:p w:rsidR="00AE5241" w:rsidRPr="00E14A8A" w:rsidRDefault="008A6616" w:rsidP="00093477">
            <w:pPr>
              <w:tabs>
                <w:tab w:val="left" w:pos="1134"/>
              </w:tabs>
              <w:spacing w:after="0" w:line="240" w:lineRule="auto"/>
              <w:rPr>
                <w:rFonts w:ascii="Times New Roman" w:hAnsi="Times New Roman" w:cs="Times New Roman"/>
                <w:b/>
                <w:sz w:val="28"/>
                <w:szCs w:val="28"/>
              </w:rPr>
            </w:pPr>
            <w:r w:rsidRPr="00E14A8A">
              <w:rPr>
                <w:rFonts w:ascii="Times New Roman" w:eastAsia="Times New Roman" w:hAnsi="Times New Roman" w:cs="Times New Roman"/>
                <w:sz w:val="28"/>
                <w:szCs w:val="28"/>
              </w:rPr>
              <w:t>(Приложение 1</w:t>
            </w:r>
            <w:r w:rsidR="002D1B30">
              <w:rPr>
                <w:rFonts w:ascii="Times New Roman" w:eastAsia="Times New Roman" w:hAnsi="Times New Roman" w:cs="Times New Roman"/>
                <w:sz w:val="28"/>
                <w:szCs w:val="28"/>
              </w:rPr>
              <w:t>4</w:t>
            </w:r>
            <w:r w:rsidR="00AE5241" w:rsidRPr="00E14A8A">
              <w:rPr>
                <w:rFonts w:ascii="Times New Roman" w:eastAsia="Times New Roman" w:hAnsi="Times New Roman" w:cs="Times New Roman"/>
                <w:sz w:val="28"/>
                <w:szCs w:val="28"/>
              </w:rPr>
              <w:t>)</w:t>
            </w:r>
          </w:p>
        </w:tc>
      </w:tr>
      <w:tr w:rsidR="00C23DA5" w:rsidRPr="00E14A8A" w:rsidTr="008B29F9">
        <w:tc>
          <w:tcPr>
            <w:tcW w:w="1135" w:type="dxa"/>
          </w:tcPr>
          <w:p w:rsidR="00C23DA5" w:rsidRPr="00E14A8A" w:rsidRDefault="00AE5241" w:rsidP="00E14A8A">
            <w:pPr>
              <w:widowControl w:val="0"/>
              <w:tabs>
                <w:tab w:val="left" w:pos="72"/>
              </w:tabs>
              <w:autoSpaceDE w:val="0"/>
              <w:autoSpaceDN w:val="0"/>
              <w:adjustRightInd w:val="0"/>
              <w:spacing w:after="0" w:line="240" w:lineRule="auto"/>
              <w:ind w:left="34" w:right="94"/>
              <w:jc w:val="center"/>
              <w:rPr>
                <w:rFonts w:ascii="Times New Roman" w:hAnsi="Times New Roman" w:cs="Times New Roman"/>
                <w:bCs/>
                <w:sz w:val="28"/>
                <w:szCs w:val="28"/>
              </w:rPr>
            </w:pPr>
            <w:r w:rsidRPr="00E14A8A">
              <w:rPr>
                <w:rFonts w:ascii="Times New Roman" w:hAnsi="Times New Roman" w:cs="Times New Roman"/>
                <w:bCs/>
                <w:sz w:val="28"/>
                <w:szCs w:val="28"/>
              </w:rPr>
              <w:t>6</w:t>
            </w:r>
          </w:p>
        </w:tc>
        <w:tc>
          <w:tcPr>
            <w:tcW w:w="5528" w:type="dxa"/>
          </w:tcPr>
          <w:p w:rsidR="00C23DA5" w:rsidRPr="00D171B0" w:rsidRDefault="00AE5241" w:rsidP="00E14A8A">
            <w:pPr>
              <w:tabs>
                <w:tab w:val="left" w:pos="1134"/>
              </w:tabs>
              <w:spacing w:after="0" w:line="240" w:lineRule="auto"/>
              <w:jc w:val="center"/>
              <w:rPr>
                <w:rFonts w:ascii="Times New Roman" w:hAnsi="Times New Roman" w:cs="Times New Roman"/>
                <w:b/>
                <w:sz w:val="28"/>
                <w:szCs w:val="28"/>
              </w:rPr>
            </w:pPr>
            <w:r w:rsidRPr="00D171B0">
              <w:rPr>
                <w:rFonts w:ascii="Times New Roman" w:hAnsi="Times New Roman" w:cs="Times New Roman"/>
                <w:b/>
                <w:sz w:val="28"/>
                <w:szCs w:val="28"/>
              </w:rPr>
              <w:t>Физкультурно-оздоровительный модуль</w:t>
            </w:r>
          </w:p>
        </w:tc>
        <w:tc>
          <w:tcPr>
            <w:tcW w:w="3260" w:type="dxa"/>
          </w:tcPr>
          <w:p w:rsidR="00C23DA5" w:rsidRPr="00E14A8A" w:rsidRDefault="00C23DA5" w:rsidP="00E14A8A">
            <w:pPr>
              <w:tabs>
                <w:tab w:val="left" w:pos="1134"/>
              </w:tabs>
              <w:spacing w:after="0" w:line="240" w:lineRule="auto"/>
              <w:jc w:val="center"/>
              <w:rPr>
                <w:rFonts w:ascii="Times New Roman" w:hAnsi="Times New Roman" w:cs="Times New Roman"/>
                <w:b/>
                <w:sz w:val="28"/>
                <w:szCs w:val="28"/>
              </w:rPr>
            </w:pPr>
          </w:p>
        </w:tc>
      </w:tr>
      <w:tr w:rsidR="00C23DA5" w:rsidRPr="00E14A8A" w:rsidTr="008B29F9">
        <w:tc>
          <w:tcPr>
            <w:tcW w:w="1135" w:type="dxa"/>
          </w:tcPr>
          <w:p w:rsidR="00C23DA5" w:rsidRPr="00E14A8A" w:rsidRDefault="003933E0" w:rsidP="00E14A8A">
            <w:pPr>
              <w:widowControl w:val="0"/>
              <w:tabs>
                <w:tab w:val="left" w:pos="72"/>
              </w:tabs>
              <w:autoSpaceDE w:val="0"/>
              <w:autoSpaceDN w:val="0"/>
              <w:adjustRightInd w:val="0"/>
              <w:spacing w:after="0" w:line="240" w:lineRule="auto"/>
              <w:ind w:left="34" w:right="-108"/>
              <w:jc w:val="center"/>
              <w:rPr>
                <w:rFonts w:ascii="Times New Roman" w:hAnsi="Times New Roman" w:cs="Times New Roman"/>
                <w:bCs/>
                <w:sz w:val="28"/>
                <w:szCs w:val="28"/>
              </w:rPr>
            </w:pPr>
            <w:r>
              <w:rPr>
                <w:rFonts w:ascii="Times New Roman" w:hAnsi="Times New Roman" w:cs="Times New Roman"/>
                <w:bCs/>
                <w:sz w:val="28"/>
                <w:szCs w:val="28"/>
              </w:rPr>
              <w:t>6.1</w:t>
            </w:r>
          </w:p>
        </w:tc>
        <w:tc>
          <w:tcPr>
            <w:tcW w:w="5528" w:type="dxa"/>
          </w:tcPr>
          <w:p w:rsidR="00C23DA5" w:rsidRPr="006308E7" w:rsidRDefault="006308E7" w:rsidP="00E14A8A">
            <w:pPr>
              <w:spacing w:after="0" w:line="240" w:lineRule="auto"/>
              <w:rPr>
                <w:rFonts w:ascii="Times New Roman" w:hAnsi="Times New Roman" w:cs="Times New Roman"/>
                <w:sz w:val="28"/>
                <w:szCs w:val="28"/>
              </w:rPr>
            </w:pPr>
            <w:r w:rsidRPr="006308E7">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D10BD7">
              <w:rPr>
                <w:rStyle w:val="c63"/>
                <w:rFonts w:ascii="Times New Roman" w:hAnsi="Times New Roman" w:cs="Times New Roman"/>
                <w:color w:val="000000"/>
                <w:sz w:val="28"/>
                <w:szCs w:val="28"/>
              </w:rPr>
              <w:t>«Сильные, ловкие, смелые»</w:t>
            </w:r>
          </w:p>
        </w:tc>
        <w:tc>
          <w:tcPr>
            <w:tcW w:w="3260" w:type="dxa"/>
          </w:tcPr>
          <w:p w:rsidR="00472763" w:rsidRPr="006308E7" w:rsidRDefault="00472763" w:rsidP="00472763">
            <w:pPr>
              <w:spacing w:after="0" w:line="240" w:lineRule="auto"/>
              <w:rPr>
                <w:rFonts w:ascii="Times New Roman" w:hAnsi="Times New Roman" w:cs="Times New Roman"/>
                <w:sz w:val="28"/>
                <w:szCs w:val="28"/>
              </w:rPr>
            </w:pPr>
            <w:r w:rsidRPr="006308E7">
              <w:rPr>
                <w:rFonts w:ascii="Times New Roman" w:hAnsi="Times New Roman" w:cs="Times New Roman"/>
                <w:sz w:val="28"/>
                <w:szCs w:val="28"/>
              </w:rPr>
              <w:t>Инструктор по физической культуре</w:t>
            </w:r>
          </w:p>
          <w:p w:rsidR="00C23DA5" w:rsidRPr="006308E7" w:rsidRDefault="00472763" w:rsidP="00093477">
            <w:pPr>
              <w:spacing w:after="0" w:line="240" w:lineRule="auto"/>
              <w:rPr>
                <w:rFonts w:ascii="Times New Roman" w:hAnsi="Times New Roman" w:cs="Times New Roman"/>
                <w:sz w:val="28"/>
                <w:szCs w:val="28"/>
              </w:rPr>
            </w:pPr>
            <w:r w:rsidRPr="006308E7">
              <w:rPr>
                <w:rFonts w:ascii="Times New Roman" w:hAnsi="Times New Roman" w:cs="Times New Roman"/>
                <w:sz w:val="28"/>
                <w:szCs w:val="28"/>
              </w:rPr>
              <w:t xml:space="preserve">Чмирева Ю.А.     </w:t>
            </w:r>
            <w:r w:rsidRPr="006308E7">
              <w:rPr>
                <w:rFonts w:ascii="Times New Roman" w:eastAsia="Times New Roman" w:hAnsi="Times New Roman" w:cs="Times New Roman"/>
                <w:sz w:val="28"/>
                <w:szCs w:val="28"/>
              </w:rPr>
              <w:t>(Приложение 1</w:t>
            </w:r>
            <w:r w:rsidR="002D1B30">
              <w:rPr>
                <w:rFonts w:ascii="Times New Roman" w:eastAsia="Times New Roman" w:hAnsi="Times New Roman" w:cs="Times New Roman"/>
                <w:sz w:val="28"/>
                <w:szCs w:val="28"/>
              </w:rPr>
              <w:t>5</w:t>
            </w:r>
            <w:r w:rsidRPr="006308E7">
              <w:rPr>
                <w:rFonts w:ascii="Times New Roman" w:eastAsia="Times New Roman" w:hAnsi="Times New Roman" w:cs="Times New Roman"/>
                <w:sz w:val="28"/>
                <w:szCs w:val="28"/>
              </w:rPr>
              <w:t>)</w:t>
            </w:r>
          </w:p>
        </w:tc>
      </w:tr>
      <w:tr w:rsidR="00C23DA5" w:rsidRPr="00E14A8A" w:rsidTr="008B29F9">
        <w:tc>
          <w:tcPr>
            <w:tcW w:w="1135" w:type="dxa"/>
          </w:tcPr>
          <w:p w:rsidR="00C23DA5" w:rsidRPr="00E14A8A" w:rsidRDefault="003933E0" w:rsidP="00E14A8A">
            <w:pPr>
              <w:widowControl w:val="0"/>
              <w:tabs>
                <w:tab w:val="left" w:pos="72"/>
              </w:tabs>
              <w:autoSpaceDE w:val="0"/>
              <w:autoSpaceDN w:val="0"/>
              <w:adjustRightInd w:val="0"/>
              <w:spacing w:after="0" w:line="240" w:lineRule="auto"/>
              <w:ind w:left="34" w:right="-108"/>
              <w:jc w:val="center"/>
              <w:rPr>
                <w:rFonts w:ascii="Times New Roman" w:hAnsi="Times New Roman" w:cs="Times New Roman"/>
                <w:bCs/>
                <w:sz w:val="28"/>
                <w:szCs w:val="28"/>
              </w:rPr>
            </w:pPr>
            <w:r>
              <w:rPr>
                <w:rFonts w:ascii="Times New Roman" w:hAnsi="Times New Roman" w:cs="Times New Roman"/>
                <w:bCs/>
                <w:sz w:val="28"/>
                <w:szCs w:val="28"/>
              </w:rPr>
              <w:t>6.2</w:t>
            </w:r>
          </w:p>
        </w:tc>
        <w:tc>
          <w:tcPr>
            <w:tcW w:w="5528" w:type="dxa"/>
          </w:tcPr>
          <w:p w:rsidR="00C23DA5" w:rsidRPr="006308E7" w:rsidRDefault="006308E7" w:rsidP="003933E0">
            <w:pPr>
              <w:spacing w:after="0" w:line="240" w:lineRule="auto"/>
              <w:rPr>
                <w:rFonts w:ascii="Times New Roman" w:hAnsi="Times New Roman" w:cs="Times New Roman"/>
                <w:color w:val="FF0000"/>
                <w:sz w:val="28"/>
                <w:szCs w:val="28"/>
              </w:rPr>
            </w:pPr>
            <w:r w:rsidRPr="006308E7">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sidR="00D10BD7">
              <w:rPr>
                <w:rStyle w:val="c63"/>
                <w:rFonts w:ascii="Times New Roman" w:hAnsi="Times New Roman" w:cs="Times New Roman"/>
                <w:color w:val="000000"/>
                <w:sz w:val="28"/>
                <w:szCs w:val="28"/>
              </w:rPr>
              <w:t>«Сильные, ловкие, смелые»</w:t>
            </w:r>
          </w:p>
        </w:tc>
        <w:tc>
          <w:tcPr>
            <w:tcW w:w="3260" w:type="dxa"/>
          </w:tcPr>
          <w:p w:rsidR="003933E0" w:rsidRPr="006308E7" w:rsidRDefault="003933E0" w:rsidP="003933E0">
            <w:pPr>
              <w:spacing w:after="0" w:line="240" w:lineRule="auto"/>
              <w:rPr>
                <w:rFonts w:ascii="Times New Roman" w:hAnsi="Times New Roman" w:cs="Times New Roman"/>
                <w:sz w:val="28"/>
                <w:szCs w:val="28"/>
              </w:rPr>
            </w:pPr>
            <w:r w:rsidRPr="006308E7">
              <w:rPr>
                <w:rFonts w:ascii="Times New Roman" w:hAnsi="Times New Roman" w:cs="Times New Roman"/>
                <w:sz w:val="28"/>
                <w:szCs w:val="28"/>
              </w:rPr>
              <w:t>Инструктор по физической культуре</w:t>
            </w:r>
          </w:p>
          <w:p w:rsidR="00C23DA5" w:rsidRPr="006308E7" w:rsidRDefault="003933E0" w:rsidP="00093477">
            <w:pPr>
              <w:spacing w:after="0" w:line="240" w:lineRule="auto"/>
              <w:rPr>
                <w:rFonts w:ascii="Times New Roman" w:hAnsi="Times New Roman" w:cs="Times New Roman"/>
                <w:color w:val="FF0000"/>
                <w:sz w:val="28"/>
                <w:szCs w:val="28"/>
              </w:rPr>
            </w:pPr>
            <w:r w:rsidRPr="006308E7">
              <w:rPr>
                <w:rFonts w:ascii="Times New Roman" w:hAnsi="Times New Roman" w:cs="Times New Roman"/>
                <w:sz w:val="28"/>
                <w:szCs w:val="28"/>
              </w:rPr>
              <w:t xml:space="preserve">Чмирева Ю.А.     </w:t>
            </w:r>
            <w:r w:rsidRPr="006308E7">
              <w:rPr>
                <w:rFonts w:ascii="Times New Roman" w:eastAsia="Times New Roman" w:hAnsi="Times New Roman" w:cs="Times New Roman"/>
                <w:sz w:val="28"/>
                <w:szCs w:val="28"/>
              </w:rPr>
              <w:t>(Приложение 1</w:t>
            </w:r>
            <w:r w:rsidR="002D1B30">
              <w:rPr>
                <w:rFonts w:ascii="Times New Roman" w:eastAsia="Times New Roman" w:hAnsi="Times New Roman" w:cs="Times New Roman"/>
                <w:sz w:val="28"/>
                <w:szCs w:val="28"/>
              </w:rPr>
              <w:t>6</w:t>
            </w:r>
            <w:r w:rsidRPr="006308E7">
              <w:rPr>
                <w:rFonts w:ascii="Times New Roman" w:eastAsia="Times New Roman" w:hAnsi="Times New Roman" w:cs="Times New Roman"/>
                <w:sz w:val="28"/>
                <w:szCs w:val="28"/>
              </w:rPr>
              <w:t>)</w:t>
            </w:r>
          </w:p>
        </w:tc>
      </w:tr>
      <w:tr w:rsidR="00093477" w:rsidRPr="00E14A8A" w:rsidTr="008B29F9">
        <w:tc>
          <w:tcPr>
            <w:tcW w:w="1135" w:type="dxa"/>
          </w:tcPr>
          <w:p w:rsidR="00093477" w:rsidRDefault="00093477" w:rsidP="00E14A8A">
            <w:pPr>
              <w:widowControl w:val="0"/>
              <w:tabs>
                <w:tab w:val="left" w:pos="72"/>
              </w:tabs>
              <w:autoSpaceDE w:val="0"/>
              <w:autoSpaceDN w:val="0"/>
              <w:adjustRightInd w:val="0"/>
              <w:spacing w:after="0" w:line="240" w:lineRule="auto"/>
              <w:ind w:left="34" w:right="-108"/>
              <w:jc w:val="center"/>
              <w:rPr>
                <w:rFonts w:ascii="Times New Roman" w:hAnsi="Times New Roman" w:cs="Times New Roman"/>
                <w:bCs/>
                <w:sz w:val="28"/>
                <w:szCs w:val="28"/>
              </w:rPr>
            </w:pPr>
            <w:r>
              <w:rPr>
                <w:rFonts w:ascii="Times New Roman" w:hAnsi="Times New Roman" w:cs="Times New Roman"/>
                <w:bCs/>
                <w:sz w:val="28"/>
                <w:szCs w:val="28"/>
              </w:rPr>
              <w:t>6.3</w:t>
            </w:r>
          </w:p>
        </w:tc>
        <w:tc>
          <w:tcPr>
            <w:tcW w:w="5528" w:type="dxa"/>
          </w:tcPr>
          <w:p w:rsidR="00093477" w:rsidRPr="006308E7" w:rsidRDefault="00093477" w:rsidP="00B07A89">
            <w:pPr>
              <w:spacing w:after="0" w:line="240" w:lineRule="auto"/>
              <w:rPr>
                <w:rStyle w:val="c63"/>
                <w:rFonts w:ascii="Times New Roman" w:hAnsi="Times New Roman" w:cs="Times New Roman"/>
                <w:color w:val="000000"/>
                <w:sz w:val="28"/>
                <w:szCs w:val="28"/>
              </w:rPr>
            </w:pPr>
            <w:r w:rsidRPr="006308E7">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Pr>
                <w:rStyle w:val="c63"/>
                <w:rFonts w:ascii="Times New Roman" w:hAnsi="Times New Roman" w:cs="Times New Roman"/>
                <w:color w:val="000000"/>
                <w:sz w:val="28"/>
                <w:szCs w:val="28"/>
              </w:rPr>
              <w:t>«</w:t>
            </w:r>
            <w:r w:rsidR="00B07A89">
              <w:rPr>
                <w:rStyle w:val="c63"/>
                <w:rFonts w:ascii="Times New Roman" w:hAnsi="Times New Roman" w:cs="Times New Roman"/>
                <w:color w:val="000000"/>
                <w:sz w:val="28"/>
                <w:szCs w:val="28"/>
              </w:rPr>
              <w:t>Веселая карусель</w:t>
            </w:r>
            <w:r>
              <w:rPr>
                <w:rStyle w:val="c63"/>
                <w:rFonts w:ascii="Times New Roman" w:hAnsi="Times New Roman" w:cs="Times New Roman"/>
                <w:color w:val="000000"/>
                <w:sz w:val="28"/>
                <w:szCs w:val="28"/>
              </w:rPr>
              <w:t>»</w:t>
            </w:r>
          </w:p>
        </w:tc>
        <w:tc>
          <w:tcPr>
            <w:tcW w:w="3260" w:type="dxa"/>
          </w:tcPr>
          <w:p w:rsidR="00054218" w:rsidRDefault="00054218" w:rsidP="003933E0">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воспитатель Морозова Е.В.</w:t>
            </w:r>
          </w:p>
          <w:p w:rsidR="00093477" w:rsidRDefault="00510CAC" w:rsidP="003933E0">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Педагог-л</w:t>
            </w:r>
            <w:r w:rsidR="008B29F9">
              <w:rPr>
                <w:rFonts w:ascii="Times New Roman" w:hAnsi="Times New Roman" w:cs="Times New Roman"/>
                <w:sz w:val="28"/>
                <w:szCs w:val="28"/>
              </w:rPr>
              <w:t>огопед Прокопова А.Ф.</w:t>
            </w:r>
          </w:p>
          <w:p w:rsidR="008B29F9" w:rsidRDefault="008B29F9" w:rsidP="003933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Соц. педагог </w:t>
            </w:r>
          </w:p>
          <w:p w:rsidR="008B29F9" w:rsidRDefault="008B29F9" w:rsidP="003933E0">
            <w:pPr>
              <w:spacing w:after="0" w:line="240" w:lineRule="auto"/>
              <w:rPr>
                <w:rFonts w:ascii="Times New Roman" w:hAnsi="Times New Roman" w:cs="Times New Roman"/>
                <w:sz w:val="28"/>
                <w:szCs w:val="28"/>
              </w:rPr>
            </w:pPr>
            <w:r>
              <w:rPr>
                <w:rFonts w:ascii="Times New Roman" w:hAnsi="Times New Roman" w:cs="Times New Roman"/>
                <w:sz w:val="28"/>
                <w:szCs w:val="28"/>
              </w:rPr>
              <w:t>Сиденко О.С.</w:t>
            </w:r>
          </w:p>
          <w:p w:rsidR="008B29F9" w:rsidRDefault="008B29F9" w:rsidP="003933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доп. образования </w:t>
            </w:r>
          </w:p>
          <w:p w:rsidR="008B29F9" w:rsidRDefault="008B29F9" w:rsidP="003933E0">
            <w:pPr>
              <w:spacing w:after="0" w:line="240" w:lineRule="auto"/>
              <w:rPr>
                <w:rFonts w:ascii="Times New Roman" w:hAnsi="Times New Roman" w:cs="Times New Roman"/>
                <w:sz w:val="28"/>
                <w:szCs w:val="28"/>
              </w:rPr>
            </w:pPr>
            <w:r>
              <w:rPr>
                <w:rFonts w:ascii="Times New Roman" w:hAnsi="Times New Roman" w:cs="Times New Roman"/>
                <w:sz w:val="28"/>
                <w:szCs w:val="28"/>
              </w:rPr>
              <w:t>Аулова И.В.</w:t>
            </w:r>
          </w:p>
          <w:p w:rsidR="008B29F9" w:rsidRPr="006308E7" w:rsidRDefault="008B29F9" w:rsidP="008B29F9">
            <w:pPr>
              <w:spacing w:after="0" w:line="240" w:lineRule="auto"/>
              <w:rPr>
                <w:rFonts w:ascii="Times New Roman" w:hAnsi="Times New Roman" w:cs="Times New Roman"/>
                <w:sz w:val="28"/>
                <w:szCs w:val="28"/>
              </w:rPr>
            </w:pPr>
            <w:r w:rsidRPr="006308E7">
              <w:rPr>
                <w:rFonts w:ascii="Times New Roman" w:eastAsia="Times New Roman" w:hAnsi="Times New Roman" w:cs="Times New Roman"/>
                <w:sz w:val="28"/>
                <w:szCs w:val="28"/>
              </w:rPr>
              <w:t>(Приложение 1</w:t>
            </w:r>
            <w:r w:rsidR="002D1B30">
              <w:rPr>
                <w:rFonts w:ascii="Times New Roman" w:eastAsia="Times New Roman" w:hAnsi="Times New Roman" w:cs="Times New Roman"/>
                <w:sz w:val="28"/>
                <w:szCs w:val="28"/>
              </w:rPr>
              <w:t>7</w:t>
            </w:r>
            <w:r w:rsidRPr="006308E7">
              <w:rPr>
                <w:rFonts w:ascii="Times New Roman" w:eastAsia="Times New Roman" w:hAnsi="Times New Roman" w:cs="Times New Roman"/>
                <w:sz w:val="28"/>
                <w:szCs w:val="28"/>
              </w:rPr>
              <w:t>)</w:t>
            </w:r>
          </w:p>
        </w:tc>
      </w:tr>
    </w:tbl>
    <w:p w:rsidR="00483CBC" w:rsidRPr="00E14A8A" w:rsidRDefault="00483CBC" w:rsidP="00E14A8A">
      <w:pPr>
        <w:shd w:val="clear" w:color="auto" w:fill="FFFFFF"/>
        <w:spacing w:after="0" w:line="240" w:lineRule="auto"/>
        <w:ind w:firstLine="709"/>
        <w:jc w:val="center"/>
        <w:rPr>
          <w:rFonts w:ascii="Times New Roman" w:hAnsi="Times New Roman" w:cs="Times New Roman"/>
          <w:b/>
          <w:sz w:val="28"/>
          <w:szCs w:val="28"/>
        </w:rPr>
      </w:pPr>
    </w:p>
    <w:p w:rsidR="00A02627" w:rsidRDefault="00BD7308" w:rsidP="00E14A8A">
      <w:pPr>
        <w:spacing w:after="0" w:line="240" w:lineRule="auto"/>
        <w:ind w:right="107" w:firstLine="709"/>
        <w:jc w:val="center"/>
        <w:rPr>
          <w:rFonts w:ascii="Times New Roman" w:hAnsi="Times New Roman" w:cs="Times New Roman"/>
          <w:b/>
          <w:sz w:val="28"/>
          <w:szCs w:val="28"/>
        </w:rPr>
      </w:pPr>
      <w:r w:rsidRPr="00BD7308">
        <w:rPr>
          <w:rFonts w:ascii="Times New Roman" w:hAnsi="Times New Roman" w:cs="Times New Roman"/>
          <w:b/>
          <w:sz w:val="28"/>
          <w:szCs w:val="28"/>
        </w:rPr>
        <w:t xml:space="preserve"> </w:t>
      </w:r>
    </w:p>
    <w:p w:rsidR="00A02627" w:rsidRDefault="00E602B4" w:rsidP="00E14A8A">
      <w:pPr>
        <w:spacing w:after="0" w:line="240" w:lineRule="auto"/>
        <w:ind w:right="107" w:firstLine="709"/>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плана</w:t>
      </w:r>
    </w:p>
    <w:p w:rsidR="00A02627" w:rsidRDefault="00A02627" w:rsidP="00E14A8A">
      <w:pPr>
        <w:spacing w:after="0" w:line="240" w:lineRule="auto"/>
        <w:ind w:right="107" w:firstLine="709"/>
        <w:jc w:val="center"/>
        <w:rPr>
          <w:rFonts w:ascii="Times New Roman" w:hAnsi="Times New Roman" w:cs="Times New Roman"/>
          <w:b/>
          <w:sz w:val="28"/>
          <w:szCs w:val="28"/>
        </w:rPr>
      </w:pP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 xml:space="preserve">Программа состоит </w:t>
      </w:r>
      <w:r w:rsidRPr="00B754BD">
        <w:rPr>
          <w:rFonts w:ascii="Times New Roman" w:eastAsia="Times New Roman" w:hAnsi="Times New Roman" w:cs="Times New Roman"/>
          <w:b/>
          <w:sz w:val="28"/>
          <w:szCs w:val="28"/>
        </w:rPr>
        <w:t xml:space="preserve">из шести модулей: </w:t>
      </w:r>
      <w:r w:rsidRPr="00B754BD">
        <w:rPr>
          <w:rFonts w:ascii="Times New Roman" w:eastAsia="Times New Roman" w:hAnsi="Times New Roman" w:cs="Times New Roman"/>
          <w:sz w:val="28"/>
          <w:szCs w:val="28"/>
        </w:rPr>
        <w:t>психолого-педагогический, социально-педагогический, коррекционно-развивающий, эрготерапевтический, социокультурный и физкультурно-оздоровительный.</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lastRenderedPageBreak/>
        <w:t xml:space="preserve">Психолого-педагогический модуль включает в себя </w:t>
      </w:r>
      <w:r w:rsidRPr="00B754BD">
        <w:rPr>
          <w:rFonts w:ascii="Times New Roman" w:eastAsia="Times New Roman" w:hAnsi="Times New Roman" w:cs="Times New Roman"/>
          <w:color w:val="000000"/>
          <w:sz w:val="28"/>
          <w:szCs w:val="28"/>
        </w:rPr>
        <w:t xml:space="preserve">программу развития психомоторных и сенсорных процессов </w:t>
      </w:r>
      <w:r w:rsidRPr="00B754BD">
        <w:rPr>
          <w:rFonts w:ascii="Times New Roman" w:eastAsia="Times New Roman" w:hAnsi="Times New Roman" w:cs="Times New Roman"/>
          <w:sz w:val="28"/>
          <w:szCs w:val="28"/>
        </w:rPr>
        <w:t>«Слышу, вижу, делаю».</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 xml:space="preserve">Программа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воспитанников  правильного многогранного полифункционального представления об окружающей действительности. </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754BD">
        <w:rPr>
          <w:rFonts w:ascii="Times New Roman" w:eastAsia="Times New Roman" w:hAnsi="Times New Roman" w:cs="Times New Roman"/>
          <w:sz w:val="28"/>
          <w:szCs w:val="28"/>
        </w:rPr>
        <w:t>Социально-педагогический</w:t>
      </w:r>
      <w:r w:rsidRPr="00B754BD">
        <w:rPr>
          <w:rFonts w:ascii="Times New Roman" w:eastAsia="Times New Roman" w:hAnsi="Times New Roman" w:cs="Times New Roman"/>
          <w:b/>
          <w:sz w:val="28"/>
          <w:szCs w:val="28"/>
        </w:rPr>
        <w:t xml:space="preserve"> модуль состоит из шести программ: </w:t>
      </w:r>
      <w:r w:rsidRPr="00B754BD">
        <w:rPr>
          <w:rFonts w:ascii="Times New Roman" w:eastAsia="Times New Roman" w:hAnsi="Times New Roman" w:cs="Times New Roman"/>
          <w:color w:val="000000"/>
          <w:sz w:val="28"/>
          <w:szCs w:val="28"/>
        </w:rPr>
        <w:t>«</w:t>
      </w:r>
      <w:r w:rsidRPr="00B754BD">
        <w:rPr>
          <w:rFonts w:ascii="Times New Roman" w:eastAsia="Times New Roman" w:hAnsi="Times New Roman" w:cs="Times New Roman"/>
          <w:sz w:val="28"/>
          <w:szCs w:val="28"/>
        </w:rPr>
        <w:t>Мы сможем</w:t>
      </w:r>
      <w:r w:rsidRPr="00B754BD">
        <w:rPr>
          <w:rFonts w:ascii="Times New Roman" w:eastAsia="Times New Roman" w:hAnsi="Times New Roman" w:cs="Times New Roman"/>
          <w:color w:val="000000"/>
          <w:sz w:val="28"/>
          <w:szCs w:val="28"/>
        </w:rPr>
        <w:t>»,</w:t>
      </w:r>
      <w:r w:rsidRPr="00B754BD">
        <w:rPr>
          <w:rFonts w:ascii="Times New Roman" w:eastAsia="Times New Roman" w:hAnsi="Times New Roman" w:cs="Times New Roman"/>
          <w:bCs/>
          <w:sz w:val="28"/>
          <w:szCs w:val="28"/>
        </w:rPr>
        <w:t xml:space="preserve"> «Социально – бытовая ориентировка»,</w:t>
      </w:r>
      <w:r w:rsidRPr="00B754BD">
        <w:rPr>
          <w:rFonts w:ascii="Times New Roman" w:eastAsia="Times New Roman" w:hAnsi="Times New Roman" w:cs="Times New Roman"/>
          <w:color w:val="000000"/>
          <w:sz w:val="28"/>
          <w:szCs w:val="28"/>
        </w:rPr>
        <w:t xml:space="preserve"> «Мы познаем мир»,</w:t>
      </w:r>
      <w:r w:rsidRPr="00B754BD">
        <w:rPr>
          <w:rFonts w:ascii="Times New Roman" w:eastAsia="Times New Roman" w:hAnsi="Times New Roman" w:cs="Times New Roman"/>
          <w:sz w:val="28"/>
          <w:szCs w:val="28"/>
        </w:rPr>
        <w:t xml:space="preserve"> программа  по развитию сенсомоторных способностей  детей с ТМНР, «Игротерапия»,</w:t>
      </w:r>
      <w:r w:rsidRPr="00B754BD">
        <w:rPr>
          <w:rFonts w:ascii="Times New Roman" w:eastAsia="Times New Roman" w:hAnsi="Times New Roman" w:cs="Times New Roman"/>
          <w:color w:val="000000"/>
          <w:sz w:val="28"/>
          <w:szCs w:val="28"/>
        </w:rPr>
        <w:t xml:space="preserve"> «Коммуникативная стимуляция», реализуемых в разных возрастных группах.</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754BD">
        <w:rPr>
          <w:rFonts w:ascii="Times New Roman" w:eastAsia="Times New Roman" w:hAnsi="Times New Roman" w:cs="Times New Roman"/>
          <w:color w:val="000000"/>
          <w:sz w:val="28"/>
          <w:szCs w:val="28"/>
        </w:rPr>
        <w:t xml:space="preserve"> Программа по развитию предметно-практической деятельности «Мы сможем» носит </w:t>
      </w:r>
      <w:r w:rsidRPr="00B754BD">
        <w:rPr>
          <w:rFonts w:ascii="Times New Roman" w:eastAsia="Times New Roman" w:hAnsi="Times New Roman" w:cs="Times New Roman"/>
          <w:bCs/>
          <w:iCs/>
          <w:color w:val="000000"/>
          <w:sz w:val="28"/>
          <w:szCs w:val="28"/>
        </w:rPr>
        <w:t>социально-педагогическую направленность.</w:t>
      </w:r>
      <w:r w:rsidRPr="00B754BD">
        <w:rPr>
          <w:rFonts w:ascii="Times New Roman" w:eastAsia="Times New Roman" w:hAnsi="Times New Roman" w:cs="Times New Roman"/>
          <w:b/>
          <w:bCs/>
          <w:color w:val="000000"/>
          <w:sz w:val="28"/>
          <w:szCs w:val="28"/>
        </w:rPr>
        <w:t> </w:t>
      </w:r>
      <w:r w:rsidRPr="00B754BD">
        <w:rPr>
          <w:rFonts w:ascii="Times New Roman" w:eastAsia="Times New Roman" w:hAnsi="Times New Roman" w:cs="Times New Roman"/>
          <w:color w:val="000000"/>
          <w:sz w:val="28"/>
          <w:szCs w:val="28"/>
        </w:rPr>
        <w:t xml:space="preserve">Она направлена на то, чтобы  помочь детям с тяжелыми множественными нарушениями развития включаться в совместную и коллективную деятельность, способствовать  активизации познавательной и двигательной деятельности, развивать ручную умелость, формировать произвольные целенаправленные действия с различными предметами и материалами, обогащать сенсорный опыт, формировать и корригировать коммуникативные навыки, высшие психические функции, приобретать практические и жизненно необходимые умения и навыки в условиях дома-интерната с постепенным снижением опеки со стороны обслуживающего персонала. </w:t>
      </w:r>
    </w:p>
    <w:p w:rsidR="00B754BD" w:rsidRPr="00B754BD" w:rsidRDefault="00B754BD" w:rsidP="00B754BD">
      <w:pPr>
        <w:spacing w:after="0" w:line="240" w:lineRule="auto"/>
        <w:ind w:firstLine="709"/>
        <w:jc w:val="both"/>
        <w:rPr>
          <w:rFonts w:ascii="Times New Roman" w:eastAsia="Calibri" w:hAnsi="Times New Roman" w:cs="Times New Roman"/>
          <w:sz w:val="28"/>
          <w:szCs w:val="28"/>
          <w:lang w:eastAsia="en-US"/>
        </w:rPr>
      </w:pPr>
      <w:r w:rsidRPr="00B754BD">
        <w:rPr>
          <w:rFonts w:ascii="Times New Roman" w:eastAsia="Times New Roman" w:hAnsi="Times New Roman" w:cs="Times New Roman"/>
          <w:bCs/>
          <w:sz w:val="28"/>
          <w:szCs w:val="28"/>
        </w:rPr>
        <w:t xml:space="preserve">Программа «Социально – бытовая ориентировка» </w:t>
      </w:r>
      <w:r w:rsidRPr="00B754BD">
        <w:rPr>
          <w:rFonts w:ascii="Times New Roman" w:eastAsia="Calibri" w:hAnsi="Times New Roman" w:cs="Times New Roman"/>
          <w:sz w:val="28"/>
          <w:szCs w:val="28"/>
          <w:lang w:eastAsia="en-US"/>
        </w:rPr>
        <w:t xml:space="preserve">позволит формировать социально – бытовые компетентности, расширить знания о разнообразных сферах жизни и деятельности человека, позволит приобрести практические умения, позволяющие им успешно адаптироваться в быту и социальной среде. </w:t>
      </w:r>
    </w:p>
    <w:p w:rsidR="00B754BD" w:rsidRPr="00B754BD" w:rsidRDefault="00B754BD" w:rsidP="00B754BD">
      <w:pPr>
        <w:spacing w:after="0" w:line="240" w:lineRule="auto"/>
        <w:ind w:right="424" w:firstLine="709"/>
        <w:jc w:val="both"/>
        <w:rPr>
          <w:rFonts w:ascii="Times New Roman" w:eastAsia="Times New Roman" w:hAnsi="Times New Roman" w:cs="Times New Roman"/>
          <w:color w:val="FF0000"/>
          <w:sz w:val="28"/>
          <w:szCs w:val="28"/>
        </w:rPr>
      </w:pPr>
      <w:r w:rsidRPr="00B754BD">
        <w:rPr>
          <w:rFonts w:ascii="Times New Roman" w:eastAsia="Times New Roman" w:hAnsi="Times New Roman" w:cs="Times New Roman"/>
          <w:color w:val="000000"/>
          <w:sz w:val="28"/>
          <w:szCs w:val="28"/>
        </w:rPr>
        <w:t>Программа «Мы познаем мир»</w:t>
      </w:r>
      <w:r w:rsidRPr="00B754BD">
        <w:rPr>
          <w:rFonts w:ascii="Times New Roman" w:eastAsia="Times New Roman" w:hAnsi="Times New Roman" w:cs="Times New Roman"/>
          <w:sz w:val="28"/>
          <w:szCs w:val="28"/>
        </w:rPr>
        <w:t xml:space="preserve"> направлена на ознакомление с объектами окружающего мира, живой и неживой природы, способствует расширению представлений о взаимосвязи живой и неживой природы, формах приспособленности живого мира к условиям внешней среды.</w:t>
      </w:r>
    </w:p>
    <w:p w:rsidR="00B754BD" w:rsidRPr="00B754BD" w:rsidRDefault="00B754BD" w:rsidP="00B754BD">
      <w:pPr>
        <w:spacing w:after="0" w:line="240" w:lineRule="auto"/>
        <w:ind w:right="424" w:firstLine="709"/>
        <w:jc w:val="both"/>
        <w:rPr>
          <w:rFonts w:ascii="Times New Roman" w:eastAsia="Times New Roman" w:hAnsi="Times New Roman" w:cs="Times New Roman"/>
          <w:color w:val="FF0000"/>
          <w:sz w:val="28"/>
          <w:szCs w:val="28"/>
        </w:rPr>
      </w:pPr>
      <w:r w:rsidRPr="00B754BD">
        <w:rPr>
          <w:rFonts w:ascii="Times New Roman" w:eastAsia="Times New Roman" w:hAnsi="Times New Roman" w:cs="Times New Roman"/>
          <w:sz w:val="28"/>
          <w:szCs w:val="28"/>
        </w:rPr>
        <w:t>Программа  по развитию сенсомоторных способностей  детей с ТМНР</w:t>
      </w:r>
      <w:r w:rsidRPr="00B754BD">
        <w:rPr>
          <w:rFonts w:ascii="Times New Roman" w:eastAsia="Times New Roman" w:hAnsi="Times New Roman" w:cs="Times New Roman"/>
          <w:color w:val="FF0000"/>
          <w:sz w:val="28"/>
          <w:szCs w:val="28"/>
        </w:rPr>
        <w:t xml:space="preserve"> </w:t>
      </w:r>
      <w:r w:rsidRPr="00B754BD">
        <w:rPr>
          <w:rFonts w:ascii="Times New Roman" w:eastAsia="Times New Roman" w:hAnsi="Times New Roman" w:cs="Times New Roman"/>
          <w:sz w:val="28"/>
          <w:szCs w:val="28"/>
        </w:rPr>
        <w:t xml:space="preserve">группы отделения психолого-педагогической реабилитации, </w:t>
      </w:r>
      <w:r w:rsidRPr="00B754BD">
        <w:rPr>
          <w:rFonts w:ascii="Times New Roman" w:eastAsia="Times New Roman" w:hAnsi="Times New Roman" w:cs="Times New Roman"/>
          <w:color w:val="000000"/>
          <w:sz w:val="28"/>
          <w:szCs w:val="28"/>
        </w:rPr>
        <w:t xml:space="preserve">направлена на формирование полноценного познания окружающей действительности, обогащение чувственного опыта через целенаправленное систематическое воздействие на различные анализаторы, развитие и коррекция зрительного восприятия, развитие и коррекция слухового восприятия и коррекцию кинестетического восприятия. </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754BD">
        <w:rPr>
          <w:rFonts w:ascii="Times New Roman" w:eastAsia="Times New Roman" w:hAnsi="Times New Roman" w:cs="Times New Roman"/>
          <w:sz w:val="28"/>
          <w:szCs w:val="28"/>
        </w:rPr>
        <w:lastRenderedPageBreak/>
        <w:t xml:space="preserve">Программа «Игротерапия» является средством адаптации и инструментом психотерапии детей. </w:t>
      </w:r>
      <w:r w:rsidRPr="00B754BD">
        <w:rPr>
          <w:rFonts w:ascii="Times New Roman" w:eastAsia="Times New Roman" w:hAnsi="Times New Roman" w:cs="Times New Roman"/>
          <w:bCs/>
          <w:sz w:val="28"/>
          <w:szCs w:val="28"/>
        </w:rPr>
        <w:t>Она применяется для воздействия на детей с невротическими расстройствами, эмоциональными нарушениями.</w:t>
      </w:r>
      <w:r w:rsidRPr="00B754BD">
        <w:rPr>
          <w:rFonts w:ascii="Times New Roman" w:eastAsia="Times New Roman" w:hAnsi="Times New Roman" w:cs="Times New Roman"/>
          <w:b/>
          <w:bCs/>
          <w:sz w:val="28"/>
          <w:szCs w:val="28"/>
        </w:rPr>
        <w:t xml:space="preserve"> </w:t>
      </w:r>
    </w:p>
    <w:p w:rsidR="00B754BD" w:rsidRPr="00B754BD" w:rsidRDefault="00B754BD" w:rsidP="00B754B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Программа создает условия для обеспечения развития познавательной, личностной активности и социальной адаптации ребенка с тяжелыми множественными нарушениями развития средствами игровой деятельности, помогает ребенку осознать самого себя, свои достоинства и недостатки.</w:t>
      </w:r>
    </w:p>
    <w:p w:rsidR="00B754BD" w:rsidRPr="00B754BD" w:rsidRDefault="00B754BD" w:rsidP="00B754B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 xml:space="preserve">Программа </w:t>
      </w:r>
      <w:r w:rsidRPr="00B754BD">
        <w:rPr>
          <w:rFonts w:ascii="Times New Roman" w:eastAsia="Times New Roman" w:hAnsi="Times New Roman" w:cs="Times New Roman"/>
          <w:color w:val="000000"/>
          <w:sz w:val="28"/>
          <w:szCs w:val="28"/>
        </w:rPr>
        <w:t>«Коммуникативная стимуляция» разработана для детей отделения Милосердия.</w:t>
      </w:r>
      <w:r w:rsidRPr="00B754BD">
        <w:rPr>
          <w:rFonts w:ascii="Times New Roman" w:eastAsia="Times New Roman" w:hAnsi="Times New Roman" w:cs="Times New Roman"/>
          <w:sz w:val="28"/>
          <w:szCs w:val="28"/>
        </w:rPr>
        <w:t xml:space="preserve"> Она направлена на </w:t>
      </w:r>
      <w:r w:rsidRPr="00B754BD">
        <w:rPr>
          <w:rFonts w:ascii="Times New Roman" w:eastAsia="Times New Roman" w:hAnsi="Times New Roman" w:cs="Times New Roman"/>
          <w:bCs/>
          <w:sz w:val="28"/>
          <w:szCs w:val="28"/>
        </w:rPr>
        <w:t>формирование у детей коммуникативных навыков, способствует</w:t>
      </w:r>
      <w:r w:rsidRPr="00B754BD">
        <w:rPr>
          <w:rFonts w:ascii="Times New Roman" w:eastAsia="Times New Roman" w:hAnsi="Times New Roman" w:cs="Times New Roman"/>
          <w:bCs/>
          <w:iCs/>
          <w:sz w:val="28"/>
          <w:szCs w:val="28"/>
        </w:rPr>
        <w:t xml:space="preserve"> умению выражать свои потребности, желания и предпочтения с помощью сигналов тела и других невербальных средств, формирует адекватные формы поведения, развивает</w:t>
      </w:r>
      <w:r w:rsidRPr="00B754BD">
        <w:rPr>
          <w:rFonts w:ascii="Times New Roman" w:eastAsia="Times New Roman" w:hAnsi="Times New Roman" w:cs="Times New Roman"/>
          <w:bCs/>
          <w:iCs/>
          <w:color w:val="000000"/>
          <w:sz w:val="28"/>
          <w:szCs w:val="28"/>
        </w:rPr>
        <w:t xml:space="preserve"> общую и мелкую моторики и воспитывает доброжелательное отношение к взрослым и сверстникам.</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Коррекционно-развивающий модуль представлен двумя программами: «Пойми меня» и «Особый ребенок».</w:t>
      </w:r>
    </w:p>
    <w:p w:rsidR="00B754BD" w:rsidRPr="00B754BD" w:rsidRDefault="00B754BD" w:rsidP="00B754BD">
      <w:pPr>
        <w:spacing w:after="0" w:line="240" w:lineRule="auto"/>
        <w:ind w:firstLine="709"/>
        <w:contextualSpacing/>
        <w:jc w:val="both"/>
        <w:rPr>
          <w:rFonts w:ascii="Times New Roman" w:eastAsia="Times New Roman" w:hAnsi="Times New Roman" w:cs="Times New Roman"/>
          <w:sz w:val="28"/>
          <w:szCs w:val="28"/>
          <w:lang w:eastAsia="en-US" w:bidi="en-US"/>
        </w:rPr>
      </w:pPr>
      <w:r w:rsidRPr="00B754BD">
        <w:rPr>
          <w:rFonts w:ascii="Times New Roman" w:eastAsia="Times New Roman" w:hAnsi="Times New Roman" w:cs="Times New Roman"/>
          <w:sz w:val="28"/>
          <w:szCs w:val="28"/>
          <w:lang w:eastAsia="en-US" w:bidi="en-US"/>
        </w:rPr>
        <w:t xml:space="preserve">Программа </w:t>
      </w:r>
      <w:r w:rsidRPr="00B754BD">
        <w:rPr>
          <w:rFonts w:ascii="Times New Roman" w:eastAsia="Times New Roman" w:hAnsi="Times New Roman" w:cs="Times New Roman"/>
          <w:sz w:val="28"/>
          <w:szCs w:val="28"/>
        </w:rPr>
        <w:t>«Пойми меня» - это программа коррекционно - развивающей логопедической работы с детьми с системным недоразвитием речи. Она</w:t>
      </w:r>
      <w:r w:rsidRPr="00B754BD">
        <w:rPr>
          <w:rFonts w:ascii="Times New Roman" w:eastAsia="Times New Roman" w:hAnsi="Times New Roman" w:cs="Times New Roman"/>
          <w:sz w:val="28"/>
          <w:szCs w:val="28"/>
          <w:lang w:eastAsia="en-US" w:bidi="en-US"/>
        </w:rPr>
        <w:t xml:space="preserve"> создаёт условия для организации единого коррекционно-образовательного пространства, формирования речевых умений у детей с системными нарушениями речи, развития коммуникативных навыков, развития их сенсомоторной сфе</w:t>
      </w:r>
      <w:r w:rsidRPr="00B754BD">
        <w:rPr>
          <w:rFonts w:ascii="Times New Roman" w:eastAsia="Times New Roman" w:hAnsi="Times New Roman" w:cs="Times New Roman"/>
          <w:sz w:val="28"/>
          <w:szCs w:val="28"/>
          <w:lang w:eastAsia="en-US" w:bidi="en-US"/>
        </w:rPr>
        <w:softHyphen/>
        <w:t>ры, высших психических процессов, укрепления здоровья, способствует личностному становлению ребенка, развитию его способностей и возможностей, воспитанию самостоятельности и дальнейшей социализации.</w:t>
      </w:r>
    </w:p>
    <w:p w:rsidR="00B754BD" w:rsidRPr="00B754BD" w:rsidRDefault="00B754BD" w:rsidP="00B754BD">
      <w:pPr>
        <w:spacing w:after="0" w:line="240" w:lineRule="auto"/>
        <w:ind w:firstLine="709"/>
        <w:contextualSpacing/>
        <w:jc w:val="both"/>
        <w:rPr>
          <w:rFonts w:ascii="Times New Roman" w:eastAsia="Times New Roman" w:hAnsi="Times New Roman" w:cs="Times New Roman"/>
          <w:sz w:val="28"/>
          <w:szCs w:val="28"/>
          <w:lang w:eastAsia="en-US" w:bidi="en-US"/>
        </w:rPr>
      </w:pPr>
      <w:r w:rsidRPr="00B754BD">
        <w:rPr>
          <w:rFonts w:ascii="Times New Roman" w:eastAsia="Times New Roman" w:hAnsi="Times New Roman" w:cs="Times New Roman"/>
          <w:sz w:val="28"/>
          <w:szCs w:val="28"/>
        </w:rPr>
        <w:t>Программа «Особый ребенок» направлена на обучение поддерживающей (дополнительной и альтернативной) коммуникации детей от 5 до 18 лет.</w:t>
      </w:r>
      <w:r w:rsidRPr="00B754BD">
        <w:rPr>
          <w:rFonts w:ascii="Times New Roman" w:eastAsia="Times New Roman" w:hAnsi="Times New Roman" w:cs="Times New Roman"/>
          <w:sz w:val="28"/>
          <w:szCs w:val="24"/>
        </w:rPr>
        <w:t xml:space="preserve">  Программа способствует выбору доступного ребенку средства невербальной коммуникации, овладению выбранным средством коммуникации и использование доступного средства коммуникации для решения задач в повседневной жизни.</w:t>
      </w:r>
    </w:p>
    <w:p w:rsidR="00B754BD" w:rsidRPr="00B754BD" w:rsidRDefault="00B754BD" w:rsidP="00B754BD">
      <w:pPr>
        <w:autoSpaceDE w:val="0"/>
        <w:autoSpaceDN w:val="0"/>
        <w:adjustRightInd w:val="0"/>
        <w:spacing w:after="0" w:line="240" w:lineRule="auto"/>
        <w:ind w:right="551" w:firstLine="709"/>
        <w:jc w:val="both"/>
        <w:rPr>
          <w:rFonts w:ascii="Times New Roman" w:eastAsia="Calibri" w:hAnsi="Times New Roman" w:cs="Times New Roman"/>
          <w:sz w:val="28"/>
          <w:szCs w:val="28"/>
          <w:lang w:eastAsia="en-US"/>
        </w:rPr>
      </w:pPr>
      <w:r w:rsidRPr="00B754BD">
        <w:rPr>
          <w:rFonts w:ascii="Times New Roman" w:eastAsia="Times New Roman" w:hAnsi="Times New Roman" w:cs="Times New Roman"/>
          <w:sz w:val="28"/>
          <w:szCs w:val="28"/>
        </w:rPr>
        <w:t>Эрготерапевтический модуль включает в себя программу «Фантазеры».</w:t>
      </w:r>
      <w:r w:rsidRPr="00B754BD">
        <w:rPr>
          <w:rFonts w:ascii="Times New Roman" w:eastAsia="Times New Roman" w:hAnsi="Times New Roman" w:cs="Times New Roman"/>
          <w:sz w:val="28"/>
          <w:szCs w:val="28"/>
          <w:lang w:eastAsia="en-US" w:bidi="en-US"/>
        </w:rPr>
        <w:t xml:space="preserve"> Она направлена на </w:t>
      </w:r>
      <w:r w:rsidRPr="00B754BD">
        <w:rPr>
          <w:rFonts w:ascii="Times New Roman" w:eastAsia="Calibri" w:hAnsi="Times New Roman" w:cs="Times New Roman"/>
          <w:sz w:val="28"/>
          <w:szCs w:val="28"/>
          <w:lang w:eastAsia="en-US"/>
        </w:rPr>
        <w:t xml:space="preserve">использование нетрадиционных техник изодеятельности, формирует умения и навыков изображения предметов и объектов окружающей действительности художественными средствами. </w:t>
      </w:r>
    </w:p>
    <w:p w:rsidR="00B754BD" w:rsidRPr="00B754BD" w:rsidRDefault="00B754BD" w:rsidP="00B754BD">
      <w:pPr>
        <w:autoSpaceDE w:val="0"/>
        <w:autoSpaceDN w:val="0"/>
        <w:adjustRightInd w:val="0"/>
        <w:spacing w:after="0" w:line="240" w:lineRule="auto"/>
        <w:ind w:right="551" w:firstLine="709"/>
        <w:jc w:val="both"/>
        <w:rPr>
          <w:rFonts w:ascii="Times New Roman" w:eastAsia="Calibri" w:hAnsi="Times New Roman" w:cs="Times New Roman"/>
          <w:sz w:val="28"/>
          <w:szCs w:val="28"/>
          <w:lang w:eastAsia="en-US"/>
        </w:rPr>
      </w:pPr>
      <w:r w:rsidRPr="00B754BD">
        <w:rPr>
          <w:rFonts w:ascii="Times New Roman" w:eastAsia="Calibri" w:hAnsi="Times New Roman" w:cs="Times New Roman"/>
          <w:sz w:val="28"/>
          <w:szCs w:val="28"/>
          <w:lang w:eastAsia="en-US"/>
        </w:rPr>
        <w:t>Программа обучает доступным приемам работы с различными материалами,  изображению (изготовлению) отдельных элементов, развивает интерес к изобразительной деятельности и художественно-творческим способностям.</w:t>
      </w:r>
    </w:p>
    <w:p w:rsidR="00B754BD" w:rsidRPr="00B754BD" w:rsidRDefault="00B754BD" w:rsidP="00B754BD">
      <w:pPr>
        <w:shd w:val="clear" w:color="auto" w:fill="FFFFFF"/>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Социокультурный модуль состоит из двух программ «Элементы компьютерной грамотности – класс малышей», «Мир вокруг нас».</w:t>
      </w:r>
    </w:p>
    <w:p w:rsidR="00B754BD" w:rsidRPr="00B754BD" w:rsidRDefault="00B754BD" w:rsidP="00B754BD">
      <w:pPr>
        <w:spacing w:after="0" w:line="240" w:lineRule="auto"/>
        <w:ind w:firstLine="709"/>
        <w:jc w:val="both"/>
        <w:rPr>
          <w:rFonts w:ascii="Times New Roman" w:eastAsia="Lucida Grande" w:hAnsi="Times New Roman" w:cs="Times New Roman"/>
          <w:bCs/>
          <w:sz w:val="28"/>
          <w:szCs w:val="28"/>
          <w:lang w:eastAsia="en-US"/>
        </w:rPr>
      </w:pPr>
      <w:r w:rsidRPr="00B754BD">
        <w:rPr>
          <w:rFonts w:ascii="Times New Roman" w:eastAsia="Lucida Grande" w:hAnsi="Times New Roman" w:cs="Times New Roman"/>
          <w:iCs/>
          <w:sz w:val="28"/>
          <w:szCs w:val="28"/>
          <w:shd w:val="clear" w:color="auto" w:fill="FFFFFF"/>
          <w:lang w:eastAsia="en-US"/>
        </w:rPr>
        <w:t xml:space="preserve">Программа </w:t>
      </w:r>
      <w:r w:rsidRPr="00B754BD">
        <w:rPr>
          <w:rFonts w:ascii="Times New Roman" w:eastAsia="Times New Roman" w:hAnsi="Times New Roman" w:cs="Times New Roman"/>
          <w:sz w:val="28"/>
          <w:szCs w:val="28"/>
        </w:rPr>
        <w:t xml:space="preserve">«Элементы компьютерной грамотности – класс малышей» направлена на </w:t>
      </w:r>
      <w:r w:rsidRPr="00B754BD">
        <w:rPr>
          <w:rFonts w:ascii="Times New Roman" w:eastAsia="Lucida Grande" w:hAnsi="Times New Roman" w:cs="Times New Roman"/>
          <w:iCs/>
          <w:sz w:val="28"/>
          <w:szCs w:val="28"/>
          <w:shd w:val="clear" w:color="auto" w:fill="FFFFFF"/>
          <w:lang w:eastAsia="en-US"/>
        </w:rPr>
        <w:t>развитие</w:t>
      </w:r>
      <w:r w:rsidRPr="00B754BD">
        <w:rPr>
          <w:rFonts w:ascii="Lucida Grande" w:eastAsia="Lucida Grande" w:hAnsi="Lucida Grande" w:cs="Times New Roman"/>
          <w:iCs/>
          <w:sz w:val="28"/>
          <w:szCs w:val="28"/>
          <w:shd w:val="clear" w:color="auto" w:fill="FFFFFF"/>
          <w:lang w:eastAsia="en-US"/>
        </w:rPr>
        <w:t xml:space="preserve"> интеллектуальных и </w:t>
      </w:r>
      <w:r w:rsidRPr="00B754BD">
        <w:rPr>
          <w:rFonts w:ascii="Times New Roman" w:eastAsia="Lucida Grande" w:hAnsi="Times New Roman" w:cs="Times New Roman"/>
          <w:iCs/>
          <w:sz w:val="28"/>
          <w:szCs w:val="28"/>
          <w:shd w:val="clear" w:color="auto" w:fill="FFFFFF"/>
          <w:lang w:eastAsia="en-US"/>
        </w:rPr>
        <w:t xml:space="preserve">творческих способностей </w:t>
      </w:r>
      <w:r w:rsidRPr="00B754BD">
        <w:rPr>
          <w:rFonts w:ascii="Times New Roman" w:eastAsia="Lucida Grande" w:hAnsi="Times New Roman" w:cs="Times New Roman"/>
          <w:sz w:val="28"/>
          <w:szCs w:val="28"/>
          <w:lang w:eastAsia="en-US"/>
        </w:rPr>
        <w:t xml:space="preserve">у детей с ТМНР посредством </w:t>
      </w:r>
      <w:r w:rsidRPr="00B754BD">
        <w:rPr>
          <w:rFonts w:ascii="Times New Roman" w:eastAsia="Lucida Grande" w:hAnsi="Times New Roman" w:cs="Times New Roman"/>
          <w:iCs/>
          <w:sz w:val="28"/>
          <w:szCs w:val="28"/>
          <w:shd w:val="clear" w:color="auto" w:fill="FFFFFF"/>
          <w:lang w:eastAsia="en-US"/>
        </w:rPr>
        <w:t>информационных технологий.</w:t>
      </w:r>
      <w:r w:rsidRPr="00B754BD">
        <w:rPr>
          <w:rFonts w:ascii="Times New Roman" w:eastAsia="Lucida Grande" w:hAnsi="Times New Roman" w:cs="Times New Roman"/>
          <w:bCs/>
          <w:sz w:val="28"/>
          <w:szCs w:val="28"/>
          <w:lang w:eastAsia="en-US"/>
        </w:rPr>
        <w:t xml:space="preserve"> Программа </w:t>
      </w:r>
      <w:r w:rsidRPr="00B754BD">
        <w:rPr>
          <w:rFonts w:ascii="Times New Roman" w:eastAsia="Times New Roman" w:hAnsi="Times New Roman" w:cs="Times New Roman"/>
          <w:color w:val="000000"/>
          <w:sz w:val="28"/>
          <w:szCs w:val="28"/>
        </w:rPr>
        <w:t>знакомит детей с работой за компьютером, расширяет и углубляет сенсорный опыт, развивает чувства ритма и эмоционально – образного развития ребенка.</w:t>
      </w:r>
    </w:p>
    <w:p w:rsidR="00B754BD" w:rsidRPr="00B754BD" w:rsidRDefault="00B754BD" w:rsidP="00B754BD">
      <w:pPr>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lastRenderedPageBreak/>
        <w:t xml:space="preserve">Программа «Мир вокруг нас» направлена на формирование представлений о человеке,  его социальном окружении, ориентации в социальной среде и общепринятых правилах поведения, на создание условия и благоприятного психологического климата для успешной социальной адаптации воспитанников и получателей социальных услуг к жизни в коллективе. Она способствует овладению воспитанниками системой доступных, практически значимых умений, знаний и навыков, необходимых для дальнейшей социализации и адаптации в обществе, готовит ребенка к нахождению и обучению в среде сверстников, к эмоциональному, коммуникативному взаимодействию с группой воспитанников. </w:t>
      </w:r>
    </w:p>
    <w:p w:rsidR="00B754BD" w:rsidRPr="00B754BD" w:rsidRDefault="00B754BD" w:rsidP="00B754BD">
      <w:pPr>
        <w:spacing w:after="0" w:line="240" w:lineRule="auto"/>
        <w:ind w:firstLine="709"/>
        <w:jc w:val="both"/>
        <w:rPr>
          <w:rFonts w:ascii="Times New Roman" w:eastAsia="Times New Roman" w:hAnsi="Times New Roman" w:cs="Times New Roman"/>
          <w:color w:val="000000"/>
          <w:sz w:val="28"/>
          <w:szCs w:val="28"/>
        </w:rPr>
      </w:pPr>
      <w:r w:rsidRPr="00B754BD">
        <w:rPr>
          <w:rFonts w:ascii="Times New Roman" w:eastAsia="Times New Roman" w:hAnsi="Times New Roman" w:cs="Times New Roman"/>
          <w:sz w:val="28"/>
          <w:szCs w:val="28"/>
        </w:rPr>
        <w:t xml:space="preserve">Физкультурно-оздоровительный модуль состоит из трех программ: </w:t>
      </w:r>
      <w:r w:rsidRPr="00B754BD">
        <w:rPr>
          <w:rFonts w:ascii="Times New Roman" w:eastAsia="Times New Roman" w:hAnsi="Times New Roman" w:cs="Times New Roman"/>
          <w:color w:val="000000"/>
          <w:sz w:val="28"/>
          <w:szCs w:val="28"/>
        </w:rPr>
        <w:t>«Сильные, ловкие, смелые» (отделение психолого-педагогической реабилитации, отделение милосердия), «Веселая карусель» (программа на летний период).</w:t>
      </w:r>
    </w:p>
    <w:p w:rsidR="00B754BD" w:rsidRPr="00B754BD" w:rsidRDefault="00B754BD" w:rsidP="00B754BD">
      <w:pPr>
        <w:spacing w:after="0" w:line="240" w:lineRule="auto"/>
        <w:ind w:firstLine="709"/>
        <w:jc w:val="both"/>
        <w:rPr>
          <w:rFonts w:ascii="Times New Roman" w:eastAsia="Times New Roman" w:hAnsi="Times New Roman" w:cs="Times New Roman"/>
          <w:sz w:val="28"/>
          <w:szCs w:val="28"/>
        </w:rPr>
      </w:pPr>
      <w:r w:rsidRPr="00B754BD">
        <w:rPr>
          <w:rFonts w:ascii="Times New Roman" w:eastAsia="Times New Roman" w:hAnsi="Times New Roman" w:cs="Times New Roman"/>
          <w:sz w:val="28"/>
          <w:szCs w:val="28"/>
        </w:rPr>
        <w:t xml:space="preserve">Программа </w:t>
      </w:r>
      <w:r w:rsidRPr="00B754BD">
        <w:rPr>
          <w:rFonts w:ascii="Times New Roman" w:eastAsia="Times New Roman" w:hAnsi="Times New Roman" w:cs="Times New Roman"/>
          <w:color w:val="000000"/>
          <w:sz w:val="28"/>
          <w:szCs w:val="28"/>
        </w:rPr>
        <w:t>«Сильные, ловкие, смелые»</w:t>
      </w:r>
      <w:r w:rsidRPr="00B754BD">
        <w:rPr>
          <w:rFonts w:ascii="Times New Roman" w:eastAsia="Times New Roman" w:hAnsi="Times New Roman" w:cs="Times New Roman"/>
          <w:sz w:val="28"/>
          <w:szCs w:val="28"/>
        </w:rPr>
        <w:t xml:space="preserve"> </w:t>
      </w:r>
      <w:r w:rsidRPr="00B754BD">
        <w:rPr>
          <w:rFonts w:ascii="Times New Roman" w:eastAsia="Times New Roman" w:hAnsi="Times New Roman" w:cs="Times New Roman"/>
          <w:color w:val="000000"/>
          <w:sz w:val="28"/>
          <w:szCs w:val="28"/>
        </w:rPr>
        <w:t>(отделение психолого-педагогической реабилитации, отделение милосердия) направлена на</w:t>
      </w:r>
      <w:r w:rsidRPr="00B754BD">
        <w:rPr>
          <w:rFonts w:ascii="Times New Roman" w:eastAsia="Times New Roman" w:hAnsi="Times New Roman" w:cs="Times New Roman"/>
          <w:b/>
          <w:sz w:val="28"/>
          <w:szCs w:val="28"/>
        </w:rPr>
        <w:t xml:space="preserve"> </w:t>
      </w:r>
      <w:r w:rsidRPr="00B754BD">
        <w:rPr>
          <w:rFonts w:ascii="Times New Roman" w:eastAsia="Times New Roman" w:hAnsi="Times New Roman" w:cs="Times New Roman"/>
          <w:sz w:val="28"/>
          <w:szCs w:val="28"/>
        </w:rPr>
        <w:t xml:space="preserve"> укрепление здоровья воспитанников, коррекцию двигательных нарушений, предупреждение развития тяжелой инвалидности. Она</w:t>
      </w:r>
      <w:r w:rsidRPr="00B754BD">
        <w:rPr>
          <w:rFonts w:ascii="Times New Roman" w:eastAsia="Times New Roman" w:hAnsi="Times New Roman" w:cs="Times New Roman"/>
          <w:color w:val="000000"/>
          <w:sz w:val="28"/>
          <w:szCs w:val="28"/>
        </w:rPr>
        <w:t xml:space="preserve"> формирует и совершенствует основные прикладные двигательные навыки</w:t>
      </w:r>
      <w:r w:rsidRPr="00B754BD">
        <w:rPr>
          <w:rFonts w:ascii="Times New Roman" w:eastAsia="Times New Roman" w:hAnsi="Times New Roman" w:cs="Times New Roman"/>
          <w:sz w:val="28"/>
          <w:szCs w:val="28"/>
        </w:rPr>
        <w:t>, способствует коррекции нарушений физического развития, поддерживает устойчивую физическую работоспособность на достигнутом уровне.</w:t>
      </w:r>
    </w:p>
    <w:p w:rsidR="008B29F9" w:rsidRPr="00E602B4" w:rsidRDefault="00B754BD" w:rsidP="00E602B4">
      <w:pPr>
        <w:spacing w:after="0" w:line="240" w:lineRule="auto"/>
        <w:ind w:firstLine="709"/>
        <w:jc w:val="both"/>
        <w:rPr>
          <w:rFonts w:ascii="Times New Roman" w:eastAsia="Times New Roman" w:hAnsi="Times New Roman" w:cs="Times New Roman"/>
          <w:color w:val="000000"/>
          <w:sz w:val="28"/>
          <w:szCs w:val="28"/>
        </w:rPr>
      </w:pPr>
      <w:r w:rsidRPr="00B754BD">
        <w:rPr>
          <w:rFonts w:ascii="Times New Roman" w:eastAsia="Times New Roman" w:hAnsi="Times New Roman" w:cs="Times New Roman"/>
          <w:color w:val="000000"/>
          <w:sz w:val="28"/>
          <w:szCs w:val="28"/>
        </w:rPr>
        <w:t xml:space="preserve">Программа «Веселая карусель» направлена на </w:t>
      </w:r>
      <w:r w:rsidRPr="00B754BD">
        <w:rPr>
          <w:rFonts w:ascii="Times New Roman" w:eastAsia="Calibri" w:hAnsi="Times New Roman" w:cs="Times New Roman"/>
          <w:sz w:val="28"/>
          <w:szCs w:val="28"/>
          <w:lang w:eastAsia="en-US"/>
        </w:rPr>
        <w:t>создание условий для саморазвития личности, раскрытия творческого потенциала детей,</w:t>
      </w:r>
      <w:r w:rsidRPr="00B754BD">
        <w:rPr>
          <w:rFonts w:ascii="Times New Roman" w:eastAsia="Times New Roman" w:hAnsi="Times New Roman" w:cs="Times New Roman"/>
          <w:sz w:val="28"/>
          <w:szCs w:val="28"/>
        </w:rPr>
        <w:t xml:space="preserve"> получателей социальных услуг </w:t>
      </w:r>
      <w:r w:rsidRPr="00B754BD">
        <w:rPr>
          <w:rFonts w:ascii="Times New Roman" w:eastAsia="Calibri" w:hAnsi="Times New Roman" w:cs="Times New Roman"/>
          <w:sz w:val="28"/>
          <w:szCs w:val="28"/>
          <w:lang w:eastAsia="en-US"/>
        </w:rPr>
        <w:t xml:space="preserve">через реализацию разноплановых досуговых мероприятий. Она расширяет круг познавательных и творческих интересов, развивает творческое воображение, художественные и интеллектуальные способности, развивает культуру игрового взаимодействия детей и </w:t>
      </w:r>
      <w:r w:rsidRPr="00B754BD">
        <w:rPr>
          <w:rFonts w:ascii="Times New Roman" w:eastAsia="Times New Roman" w:hAnsi="Times New Roman" w:cs="Times New Roman"/>
          <w:sz w:val="28"/>
          <w:szCs w:val="28"/>
        </w:rPr>
        <w:t>получателей социальных услуг,</w:t>
      </w:r>
      <w:r w:rsidRPr="00B754BD">
        <w:rPr>
          <w:rFonts w:ascii="Times New Roman" w:eastAsia="Calibri" w:hAnsi="Times New Roman" w:cs="Times New Roman"/>
          <w:sz w:val="28"/>
          <w:szCs w:val="28"/>
          <w:lang w:eastAsia="en-US"/>
        </w:rPr>
        <w:t xml:space="preserve"> воспитывает уважение к культурно-историческим ценностям и традициям своей страны.</w:t>
      </w:r>
    </w:p>
    <w:p w:rsidR="008B29F9" w:rsidRDefault="008B29F9" w:rsidP="008B29F9">
      <w:pPr>
        <w:spacing w:after="0" w:line="240" w:lineRule="auto"/>
        <w:ind w:right="107"/>
        <w:rPr>
          <w:rFonts w:ascii="Times New Roman" w:hAnsi="Times New Roman" w:cs="Times New Roman"/>
          <w:b/>
          <w:sz w:val="28"/>
          <w:szCs w:val="28"/>
        </w:rPr>
      </w:pPr>
    </w:p>
    <w:p w:rsidR="00BD7308" w:rsidRDefault="00BD7308" w:rsidP="00E14A8A">
      <w:pPr>
        <w:spacing w:after="0" w:line="240" w:lineRule="auto"/>
        <w:ind w:right="107" w:firstLine="709"/>
        <w:jc w:val="center"/>
        <w:rPr>
          <w:rFonts w:ascii="Times New Roman" w:hAnsi="Times New Roman" w:cs="Times New Roman"/>
          <w:sz w:val="28"/>
          <w:szCs w:val="28"/>
        </w:rPr>
      </w:pPr>
      <w:r w:rsidRPr="00BD7308">
        <w:rPr>
          <w:rFonts w:ascii="Times New Roman" w:hAnsi="Times New Roman" w:cs="Times New Roman"/>
          <w:b/>
          <w:sz w:val="28"/>
          <w:szCs w:val="28"/>
        </w:rPr>
        <w:t>Календарно-учебный график</w:t>
      </w:r>
    </w:p>
    <w:p w:rsidR="00BD7308" w:rsidRDefault="00BD7308" w:rsidP="00D10BD7">
      <w:pPr>
        <w:spacing w:after="0" w:line="240" w:lineRule="auto"/>
        <w:ind w:right="107"/>
        <w:rPr>
          <w:rFonts w:ascii="Times New Roman" w:hAnsi="Times New Roman" w:cs="Times New Roman"/>
          <w:sz w:val="28"/>
          <w:szCs w:val="28"/>
        </w:rPr>
      </w:pPr>
    </w:p>
    <w:tbl>
      <w:tblPr>
        <w:tblStyle w:val="af0"/>
        <w:tblW w:w="9606" w:type="dxa"/>
        <w:tblLayout w:type="fixed"/>
        <w:tblLook w:val="04A0" w:firstRow="1" w:lastRow="0" w:firstColumn="1" w:lastColumn="0" w:noHBand="0" w:noVBand="1"/>
      </w:tblPr>
      <w:tblGrid>
        <w:gridCol w:w="2660"/>
        <w:gridCol w:w="3685"/>
        <w:gridCol w:w="1701"/>
        <w:gridCol w:w="1560"/>
      </w:tblGrid>
      <w:tr w:rsidR="00BD7308" w:rsidTr="00525FBE">
        <w:tc>
          <w:tcPr>
            <w:tcW w:w="2660"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Направленность</w:t>
            </w:r>
          </w:p>
        </w:tc>
        <w:tc>
          <w:tcPr>
            <w:tcW w:w="3685"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Название программы</w:t>
            </w:r>
          </w:p>
        </w:tc>
        <w:tc>
          <w:tcPr>
            <w:tcW w:w="1701"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Кол-во часов в неделе/в году</w:t>
            </w:r>
          </w:p>
        </w:tc>
        <w:tc>
          <w:tcPr>
            <w:tcW w:w="1560" w:type="dxa"/>
          </w:tcPr>
          <w:p w:rsidR="00BD7308" w:rsidRPr="00BD7308" w:rsidRDefault="00BD7308" w:rsidP="00E14A8A">
            <w:pPr>
              <w:ind w:right="107"/>
              <w:jc w:val="center"/>
              <w:rPr>
                <w:rFonts w:ascii="Times New Roman" w:hAnsi="Times New Roman" w:cs="Times New Roman"/>
                <w:b/>
                <w:sz w:val="28"/>
                <w:szCs w:val="28"/>
              </w:rPr>
            </w:pPr>
            <w:r w:rsidRPr="00BD7308">
              <w:rPr>
                <w:rFonts w:ascii="Times New Roman" w:hAnsi="Times New Roman" w:cs="Times New Roman"/>
                <w:b/>
                <w:sz w:val="28"/>
                <w:szCs w:val="28"/>
              </w:rPr>
              <w:t>Всего часов</w:t>
            </w:r>
          </w:p>
        </w:tc>
      </w:tr>
      <w:tr w:rsidR="00BD7308" w:rsidTr="00525FBE">
        <w:tc>
          <w:tcPr>
            <w:tcW w:w="2660" w:type="dxa"/>
          </w:tcPr>
          <w:p w:rsidR="00BD7308" w:rsidRPr="00B429B8" w:rsidRDefault="00BD7308" w:rsidP="00E14A8A">
            <w:pPr>
              <w:ind w:right="107"/>
              <w:jc w:val="center"/>
              <w:rPr>
                <w:rFonts w:ascii="Times New Roman" w:hAnsi="Times New Roman" w:cs="Times New Roman"/>
                <w:b/>
                <w:sz w:val="28"/>
                <w:szCs w:val="28"/>
              </w:rPr>
            </w:pPr>
            <w:r w:rsidRPr="00B429B8">
              <w:rPr>
                <w:rFonts w:ascii="Times New Roman" w:hAnsi="Times New Roman" w:cs="Times New Roman"/>
                <w:b/>
                <w:sz w:val="28"/>
                <w:szCs w:val="28"/>
              </w:rPr>
              <w:t>Психолого-педагогическая</w:t>
            </w:r>
          </w:p>
        </w:tc>
        <w:tc>
          <w:tcPr>
            <w:tcW w:w="3685" w:type="dxa"/>
          </w:tcPr>
          <w:p w:rsidR="00BD7308" w:rsidRDefault="004A0D47" w:rsidP="00BD7308">
            <w:pPr>
              <w:ind w:right="107"/>
              <w:rPr>
                <w:rFonts w:ascii="Times New Roman" w:hAnsi="Times New Roman" w:cs="Times New Roman"/>
                <w:sz w:val="28"/>
                <w:szCs w:val="28"/>
              </w:rPr>
            </w:pPr>
            <w:r>
              <w:rPr>
                <w:rFonts w:ascii="Times New Roman" w:hAnsi="Times New Roman" w:cs="Times New Roman"/>
                <w:sz w:val="28"/>
                <w:szCs w:val="28"/>
              </w:rPr>
              <w:t>Слышу, вижу, делаю</w:t>
            </w:r>
          </w:p>
        </w:tc>
        <w:tc>
          <w:tcPr>
            <w:tcW w:w="1701" w:type="dxa"/>
          </w:tcPr>
          <w:p w:rsidR="00BD7308" w:rsidRDefault="00D60336" w:rsidP="0064326C">
            <w:pPr>
              <w:ind w:right="107"/>
              <w:jc w:val="center"/>
              <w:rPr>
                <w:rFonts w:ascii="Times New Roman" w:hAnsi="Times New Roman" w:cs="Times New Roman"/>
                <w:sz w:val="28"/>
                <w:szCs w:val="28"/>
              </w:rPr>
            </w:pPr>
            <w:r>
              <w:rPr>
                <w:rFonts w:ascii="Times New Roman" w:hAnsi="Times New Roman" w:cs="Times New Roman"/>
                <w:sz w:val="28"/>
                <w:szCs w:val="28"/>
              </w:rPr>
              <w:t>2</w:t>
            </w:r>
            <w:r w:rsidR="0065239B">
              <w:rPr>
                <w:rFonts w:ascii="Times New Roman" w:hAnsi="Times New Roman" w:cs="Times New Roman"/>
                <w:sz w:val="28"/>
                <w:szCs w:val="28"/>
              </w:rPr>
              <w:t>/</w:t>
            </w:r>
            <w:r>
              <w:rPr>
                <w:rFonts w:ascii="Times New Roman" w:hAnsi="Times New Roman" w:cs="Times New Roman"/>
                <w:sz w:val="28"/>
                <w:szCs w:val="28"/>
              </w:rPr>
              <w:t>78</w:t>
            </w:r>
          </w:p>
        </w:tc>
        <w:tc>
          <w:tcPr>
            <w:tcW w:w="1560" w:type="dxa"/>
          </w:tcPr>
          <w:p w:rsidR="00BD7308" w:rsidRDefault="00D60336" w:rsidP="00E14A8A">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435F13" w:rsidTr="00525FBE">
        <w:tc>
          <w:tcPr>
            <w:tcW w:w="2660" w:type="dxa"/>
          </w:tcPr>
          <w:p w:rsidR="00435F13" w:rsidRPr="00B429B8" w:rsidRDefault="00435F13" w:rsidP="00E14A8A">
            <w:pPr>
              <w:ind w:right="107"/>
              <w:jc w:val="center"/>
              <w:rPr>
                <w:rFonts w:ascii="Times New Roman" w:hAnsi="Times New Roman" w:cs="Times New Roman"/>
                <w:b/>
                <w:sz w:val="28"/>
                <w:szCs w:val="28"/>
              </w:rPr>
            </w:pPr>
            <w:r w:rsidRPr="00B429B8">
              <w:rPr>
                <w:rFonts w:ascii="Times New Roman" w:hAnsi="Times New Roman" w:cs="Times New Roman"/>
                <w:b/>
                <w:sz w:val="28"/>
                <w:szCs w:val="28"/>
              </w:rPr>
              <w:t>Социально-педагогическая</w:t>
            </w:r>
          </w:p>
        </w:tc>
        <w:tc>
          <w:tcPr>
            <w:tcW w:w="3685" w:type="dxa"/>
          </w:tcPr>
          <w:p w:rsidR="00435F13" w:rsidRPr="00D171B0" w:rsidRDefault="00435F13" w:rsidP="001C3592">
            <w:pPr>
              <w:pStyle w:val="c3"/>
              <w:shd w:val="clear" w:color="auto" w:fill="FFFFFF"/>
              <w:spacing w:before="0" w:beforeAutospacing="0" w:after="0" w:afterAutospacing="0"/>
              <w:rPr>
                <w:rStyle w:val="c63c76"/>
                <w:color w:val="000000"/>
                <w:sz w:val="28"/>
                <w:szCs w:val="28"/>
              </w:rPr>
            </w:pPr>
            <w:r w:rsidRPr="00D171B0">
              <w:rPr>
                <w:rStyle w:val="c63c76"/>
                <w:sz w:val="28"/>
                <w:szCs w:val="28"/>
              </w:rPr>
              <w:t>Мы сможем</w:t>
            </w:r>
          </w:p>
          <w:p w:rsidR="00435F13" w:rsidRPr="00D171B0" w:rsidRDefault="00435F13" w:rsidP="001C3592">
            <w:pPr>
              <w:rPr>
                <w:rFonts w:ascii="Times New Roman" w:hAnsi="Times New Roman" w:cs="Times New Roman"/>
                <w:color w:val="FF0000"/>
                <w:sz w:val="28"/>
                <w:szCs w:val="28"/>
              </w:rPr>
            </w:pPr>
          </w:p>
        </w:tc>
        <w:tc>
          <w:tcPr>
            <w:tcW w:w="1701" w:type="dxa"/>
          </w:tcPr>
          <w:p w:rsidR="00435F13" w:rsidRDefault="00435F13" w:rsidP="00187174">
            <w:pPr>
              <w:ind w:right="107"/>
              <w:jc w:val="center"/>
              <w:rPr>
                <w:rFonts w:ascii="Times New Roman" w:hAnsi="Times New Roman" w:cs="Times New Roman"/>
                <w:sz w:val="28"/>
                <w:szCs w:val="28"/>
              </w:rPr>
            </w:pPr>
            <w:r>
              <w:rPr>
                <w:rFonts w:ascii="Times New Roman" w:hAnsi="Times New Roman" w:cs="Times New Roman"/>
                <w:sz w:val="28"/>
                <w:szCs w:val="28"/>
              </w:rPr>
              <w:t>1/39</w:t>
            </w:r>
          </w:p>
        </w:tc>
        <w:tc>
          <w:tcPr>
            <w:tcW w:w="1560" w:type="dxa"/>
          </w:tcPr>
          <w:p w:rsidR="00435F13" w:rsidRDefault="00435F13" w:rsidP="00187174">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p>
        </w:tc>
        <w:tc>
          <w:tcPr>
            <w:tcW w:w="3685" w:type="dxa"/>
          </w:tcPr>
          <w:p w:rsidR="0064326C" w:rsidRPr="00D171B0" w:rsidRDefault="0064326C" w:rsidP="001C3592">
            <w:pPr>
              <w:rPr>
                <w:rFonts w:ascii="Times New Roman" w:eastAsia="Times New Roman" w:hAnsi="Times New Roman" w:cs="Times New Roman"/>
                <w:bCs/>
                <w:sz w:val="28"/>
                <w:szCs w:val="28"/>
              </w:rPr>
            </w:pPr>
            <w:r w:rsidRPr="00D171B0">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оциально – бытовая ориентировка</w:t>
            </w:r>
          </w:p>
          <w:p w:rsidR="0064326C" w:rsidRPr="00D171B0" w:rsidRDefault="0064326C" w:rsidP="001C3592">
            <w:pPr>
              <w:pStyle w:val="a5"/>
              <w:tabs>
                <w:tab w:val="left" w:pos="1276"/>
              </w:tabs>
              <w:ind w:left="0"/>
              <w:rPr>
                <w:color w:val="FF0000"/>
                <w:sz w:val="28"/>
                <w:szCs w:val="28"/>
              </w:rPr>
            </w:pPr>
          </w:p>
        </w:tc>
        <w:tc>
          <w:tcPr>
            <w:tcW w:w="1701"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2/78</w:t>
            </w:r>
          </w:p>
        </w:tc>
        <w:tc>
          <w:tcPr>
            <w:tcW w:w="1560"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p>
        </w:tc>
        <w:tc>
          <w:tcPr>
            <w:tcW w:w="3685" w:type="dxa"/>
          </w:tcPr>
          <w:p w:rsidR="0064326C" w:rsidRPr="00D171B0" w:rsidRDefault="0064326C" w:rsidP="001C3592">
            <w:pPr>
              <w:rPr>
                <w:rFonts w:ascii="Times New Roman" w:hAnsi="Times New Roman" w:cs="Times New Roman"/>
                <w:sz w:val="28"/>
                <w:szCs w:val="28"/>
              </w:rPr>
            </w:pPr>
            <w:r w:rsidRPr="00D171B0">
              <w:rPr>
                <w:rStyle w:val="c63"/>
                <w:rFonts w:ascii="Times New Roman" w:hAnsi="Times New Roman" w:cs="Times New Roman"/>
                <w:color w:val="000000"/>
                <w:sz w:val="28"/>
                <w:szCs w:val="28"/>
              </w:rPr>
              <w:t>Мы познаем мир</w:t>
            </w:r>
          </w:p>
        </w:tc>
        <w:tc>
          <w:tcPr>
            <w:tcW w:w="1701" w:type="dxa"/>
          </w:tcPr>
          <w:p w:rsidR="0064326C" w:rsidRDefault="00435F13" w:rsidP="00435F13">
            <w:pPr>
              <w:ind w:right="107"/>
              <w:jc w:val="center"/>
              <w:rPr>
                <w:rFonts w:ascii="Times New Roman" w:hAnsi="Times New Roman" w:cs="Times New Roman"/>
                <w:sz w:val="28"/>
                <w:szCs w:val="28"/>
              </w:rPr>
            </w:pPr>
            <w:r>
              <w:rPr>
                <w:rFonts w:ascii="Times New Roman" w:hAnsi="Times New Roman" w:cs="Times New Roman"/>
                <w:sz w:val="28"/>
                <w:szCs w:val="28"/>
              </w:rPr>
              <w:t>1</w:t>
            </w:r>
            <w:r w:rsidR="0064326C">
              <w:rPr>
                <w:rFonts w:ascii="Times New Roman" w:hAnsi="Times New Roman" w:cs="Times New Roman"/>
                <w:sz w:val="28"/>
                <w:szCs w:val="28"/>
              </w:rPr>
              <w:t>/</w:t>
            </w:r>
            <w:r>
              <w:rPr>
                <w:rFonts w:ascii="Times New Roman" w:hAnsi="Times New Roman" w:cs="Times New Roman"/>
                <w:sz w:val="28"/>
                <w:szCs w:val="28"/>
              </w:rPr>
              <w:t>39</w:t>
            </w:r>
          </w:p>
        </w:tc>
        <w:tc>
          <w:tcPr>
            <w:tcW w:w="1560" w:type="dxa"/>
          </w:tcPr>
          <w:p w:rsidR="0064326C" w:rsidRDefault="00435F13" w:rsidP="001C3592">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p>
        </w:tc>
        <w:tc>
          <w:tcPr>
            <w:tcW w:w="3685" w:type="dxa"/>
          </w:tcPr>
          <w:p w:rsidR="0064326C" w:rsidRPr="00D171B0" w:rsidRDefault="00931927" w:rsidP="001C3592">
            <w:pPr>
              <w:rPr>
                <w:rFonts w:ascii="Times New Roman" w:hAnsi="Times New Roman" w:cs="Times New Roman"/>
                <w:color w:val="FF0000"/>
                <w:sz w:val="28"/>
                <w:szCs w:val="28"/>
              </w:rPr>
            </w:pPr>
            <w:r w:rsidRPr="00166183">
              <w:rPr>
                <w:rStyle w:val="c63"/>
                <w:rFonts w:ascii="Times New Roman" w:hAnsi="Times New Roman" w:cs="Times New Roman"/>
                <w:sz w:val="28"/>
                <w:szCs w:val="28"/>
              </w:rPr>
              <w:t xml:space="preserve">Дополнительная </w:t>
            </w:r>
            <w:r w:rsidRPr="00166183">
              <w:rPr>
                <w:rStyle w:val="c63"/>
                <w:rFonts w:ascii="Times New Roman" w:hAnsi="Times New Roman" w:cs="Times New Roman"/>
                <w:sz w:val="28"/>
                <w:szCs w:val="28"/>
              </w:rPr>
              <w:lastRenderedPageBreak/>
              <w:t>общеобразовательная общеразвивающая программа  по развитию сенсомоторных способностей  детей с ТМНР</w:t>
            </w:r>
          </w:p>
        </w:tc>
        <w:tc>
          <w:tcPr>
            <w:tcW w:w="1701" w:type="dxa"/>
          </w:tcPr>
          <w:p w:rsidR="0064326C" w:rsidRDefault="00435F13" w:rsidP="00435F13">
            <w:pPr>
              <w:ind w:right="107"/>
              <w:jc w:val="center"/>
              <w:rPr>
                <w:rFonts w:ascii="Times New Roman" w:hAnsi="Times New Roman" w:cs="Times New Roman"/>
                <w:sz w:val="28"/>
                <w:szCs w:val="28"/>
              </w:rPr>
            </w:pPr>
            <w:r>
              <w:rPr>
                <w:rFonts w:ascii="Times New Roman" w:hAnsi="Times New Roman" w:cs="Times New Roman"/>
                <w:sz w:val="28"/>
                <w:szCs w:val="28"/>
              </w:rPr>
              <w:lastRenderedPageBreak/>
              <w:t>1</w:t>
            </w:r>
            <w:r w:rsidR="0064326C">
              <w:rPr>
                <w:rFonts w:ascii="Times New Roman" w:hAnsi="Times New Roman" w:cs="Times New Roman"/>
                <w:sz w:val="28"/>
                <w:szCs w:val="28"/>
              </w:rPr>
              <w:t>/</w:t>
            </w:r>
            <w:r>
              <w:rPr>
                <w:rFonts w:ascii="Times New Roman" w:hAnsi="Times New Roman" w:cs="Times New Roman"/>
                <w:sz w:val="28"/>
                <w:szCs w:val="28"/>
              </w:rPr>
              <w:t>39</w:t>
            </w:r>
          </w:p>
        </w:tc>
        <w:tc>
          <w:tcPr>
            <w:tcW w:w="1560" w:type="dxa"/>
          </w:tcPr>
          <w:p w:rsidR="0064326C" w:rsidRDefault="00435F13" w:rsidP="001C3592">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p>
        </w:tc>
        <w:tc>
          <w:tcPr>
            <w:tcW w:w="3685" w:type="dxa"/>
          </w:tcPr>
          <w:p w:rsidR="0064326C" w:rsidRPr="00D171B0" w:rsidRDefault="0064326C" w:rsidP="001C3592">
            <w:pPr>
              <w:rPr>
                <w:rFonts w:ascii="Times New Roman" w:hAnsi="Times New Roman" w:cs="Times New Roman"/>
                <w:sz w:val="28"/>
                <w:szCs w:val="28"/>
              </w:rPr>
            </w:pPr>
            <w:r w:rsidRPr="00D171B0">
              <w:rPr>
                <w:rFonts w:ascii="Times New Roman" w:hAnsi="Times New Roman" w:cs="Times New Roman"/>
                <w:sz w:val="28"/>
                <w:szCs w:val="28"/>
              </w:rPr>
              <w:t>Игротерапи</w:t>
            </w:r>
            <w:r>
              <w:rPr>
                <w:rFonts w:ascii="Times New Roman" w:hAnsi="Times New Roman" w:cs="Times New Roman"/>
                <w:sz w:val="28"/>
                <w:szCs w:val="28"/>
              </w:rPr>
              <w:t>я</w:t>
            </w:r>
          </w:p>
        </w:tc>
        <w:tc>
          <w:tcPr>
            <w:tcW w:w="1701" w:type="dxa"/>
          </w:tcPr>
          <w:p w:rsidR="0064326C" w:rsidRDefault="00435F13" w:rsidP="00435F13">
            <w:pPr>
              <w:ind w:right="107"/>
              <w:jc w:val="center"/>
              <w:rPr>
                <w:rFonts w:ascii="Times New Roman" w:hAnsi="Times New Roman" w:cs="Times New Roman"/>
                <w:sz w:val="28"/>
                <w:szCs w:val="28"/>
              </w:rPr>
            </w:pPr>
            <w:r>
              <w:rPr>
                <w:rFonts w:ascii="Times New Roman" w:hAnsi="Times New Roman" w:cs="Times New Roman"/>
                <w:sz w:val="28"/>
                <w:szCs w:val="28"/>
              </w:rPr>
              <w:t>1</w:t>
            </w:r>
            <w:r w:rsidR="0064326C">
              <w:rPr>
                <w:rFonts w:ascii="Times New Roman" w:hAnsi="Times New Roman" w:cs="Times New Roman"/>
                <w:sz w:val="28"/>
                <w:szCs w:val="28"/>
              </w:rPr>
              <w:t>/</w:t>
            </w:r>
            <w:r>
              <w:rPr>
                <w:rFonts w:ascii="Times New Roman" w:hAnsi="Times New Roman" w:cs="Times New Roman"/>
                <w:sz w:val="28"/>
                <w:szCs w:val="28"/>
              </w:rPr>
              <w:t>39</w:t>
            </w:r>
          </w:p>
        </w:tc>
        <w:tc>
          <w:tcPr>
            <w:tcW w:w="1560" w:type="dxa"/>
          </w:tcPr>
          <w:p w:rsidR="0064326C" w:rsidRDefault="00435F13" w:rsidP="001C3592">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p>
        </w:tc>
        <w:tc>
          <w:tcPr>
            <w:tcW w:w="3685" w:type="dxa"/>
          </w:tcPr>
          <w:p w:rsidR="0064326C" w:rsidRPr="00D171B0" w:rsidRDefault="0064326C" w:rsidP="001C3592">
            <w:pPr>
              <w:pStyle w:val="c3"/>
              <w:shd w:val="clear" w:color="auto" w:fill="FFFFFF"/>
              <w:spacing w:before="0" w:beforeAutospacing="0" w:after="0" w:afterAutospacing="0"/>
              <w:rPr>
                <w:color w:val="000000"/>
                <w:sz w:val="28"/>
                <w:szCs w:val="28"/>
              </w:rPr>
            </w:pPr>
            <w:r>
              <w:rPr>
                <w:rStyle w:val="c63"/>
                <w:color w:val="000000"/>
                <w:sz w:val="28"/>
                <w:szCs w:val="28"/>
              </w:rPr>
              <w:t>Коммуникативная стимуляция</w:t>
            </w:r>
          </w:p>
        </w:tc>
        <w:tc>
          <w:tcPr>
            <w:tcW w:w="1701"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2/78</w:t>
            </w:r>
          </w:p>
        </w:tc>
        <w:tc>
          <w:tcPr>
            <w:tcW w:w="1560"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r>
              <w:rPr>
                <w:rFonts w:ascii="Times New Roman" w:hAnsi="Times New Roman" w:cs="Times New Roman"/>
                <w:b/>
                <w:sz w:val="28"/>
                <w:szCs w:val="28"/>
              </w:rPr>
              <w:t xml:space="preserve">Коррекционно-развивающая </w:t>
            </w:r>
          </w:p>
        </w:tc>
        <w:tc>
          <w:tcPr>
            <w:tcW w:w="3685" w:type="dxa"/>
          </w:tcPr>
          <w:p w:rsidR="0064326C" w:rsidRPr="00E14A8A" w:rsidRDefault="0064326C" w:rsidP="000E362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Пойми меня</w:t>
            </w:r>
          </w:p>
          <w:p w:rsidR="0064326C" w:rsidRPr="00E14A8A" w:rsidRDefault="0064326C" w:rsidP="000E362B">
            <w:pPr>
              <w:pBdr>
                <w:top w:val="nil"/>
                <w:left w:val="nil"/>
                <w:bottom w:val="nil"/>
                <w:right w:val="nil"/>
                <w:between w:val="nil"/>
              </w:pBdr>
              <w:ind w:left="280"/>
              <w:jc w:val="center"/>
              <w:rPr>
                <w:rFonts w:ascii="Times New Roman" w:eastAsia="Arial" w:hAnsi="Times New Roman" w:cs="Times New Roman"/>
                <w:color w:val="000000"/>
                <w:sz w:val="28"/>
                <w:szCs w:val="28"/>
              </w:rPr>
            </w:pPr>
          </w:p>
          <w:p w:rsidR="0064326C" w:rsidRPr="00E14A8A" w:rsidRDefault="0064326C" w:rsidP="000E362B">
            <w:pPr>
              <w:rPr>
                <w:rFonts w:ascii="Times New Roman" w:hAnsi="Times New Roman" w:cs="Times New Roman"/>
                <w:color w:val="FF0000"/>
                <w:sz w:val="28"/>
                <w:szCs w:val="28"/>
              </w:rPr>
            </w:pPr>
          </w:p>
        </w:tc>
        <w:tc>
          <w:tcPr>
            <w:tcW w:w="1701"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2/78</w:t>
            </w:r>
          </w:p>
        </w:tc>
        <w:tc>
          <w:tcPr>
            <w:tcW w:w="1560"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p>
        </w:tc>
        <w:tc>
          <w:tcPr>
            <w:tcW w:w="3685" w:type="dxa"/>
          </w:tcPr>
          <w:p w:rsidR="0064326C" w:rsidRPr="00E14A8A" w:rsidRDefault="0064326C" w:rsidP="000E362B">
            <w:pPr>
              <w:rPr>
                <w:rFonts w:ascii="Times New Roman" w:hAnsi="Times New Roman" w:cs="Times New Roman"/>
                <w:b/>
                <w:sz w:val="28"/>
                <w:szCs w:val="28"/>
              </w:rPr>
            </w:pPr>
            <w:r w:rsidRPr="00E14A8A">
              <w:rPr>
                <w:rFonts w:ascii="Times New Roman" w:hAnsi="Times New Roman" w:cs="Times New Roman"/>
                <w:sz w:val="28"/>
                <w:szCs w:val="28"/>
              </w:rPr>
              <w:t>Особый ребенок</w:t>
            </w:r>
          </w:p>
        </w:tc>
        <w:tc>
          <w:tcPr>
            <w:tcW w:w="1701"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2/78</w:t>
            </w:r>
          </w:p>
        </w:tc>
        <w:tc>
          <w:tcPr>
            <w:tcW w:w="1560"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64326C" w:rsidTr="00525FBE">
        <w:tc>
          <w:tcPr>
            <w:tcW w:w="2660" w:type="dxa"/>
          </w:tcPr>
          <w:p w:rsidR="0064326C" w:rsidRDefault="0064326C" w:rsidP="00E14A8A">
            <w:pPr>
              <w:ind w:right="107"/>
              <w:jc w:val="center"/>
              <w:rPr>
                <w:rFonts w:ascii="Times New Roman" w:hAnsi="Times New Roman" w:cs="Times New Roman"/>
                <w:sz w:val="28"/>
                <w:szCs w:val="28"/>
              </w:rPr>
            </w:pPr>
            <w:r w:rsidRPr="00E14A8A">
              <w:rPr>
                <w:rFonts w:ascii="Times New Roman" w:hAnsi="Times New Roman" w:cs="Times New Roman"/>
                <w:b/>
                <w:sz w:val="28"/>
                <w:szCs w:val="28"/>
              </w:rPr>
              <w:t>Эрготерапевтическ</w:t>
            </w:r>
            <w:r>
              <w:rPr>
                <w:rFonts w:ascii="Times New Roman" w:hAnsi="Times New Roman" w:cs="Times New Roman"/>
                <w:b/>
                <w:sz w:val="28"/>
                <w:szCs w:val="28"/>
              </w:rPr>
              <w:t>ая</w:t>
            </w:r>
          </w:p>
        </w:tc>
        <w:tc>
          <w:tcPr>
            <w:tcW w:w="3685" w:type="dxa"/>
          </w:tcPr>
          <w:p w:rsidR="0064326C" w:rsidRPr="00E14A8A" w:rsidRDefault="0064326C" w:rsidP="005D04BC">
            <w:pPr>
              <w:rPr>
                <w:rFonts w:ascii="Times New Roman" w:hAnsi="Times New Roman" w:cs="Times New Roman"/>
                <w:b/>
                <w:sz w:val="28"/>
                <w:szCs w:val="28"/>
              </w:rPr>
            </w:pPr>
            <w:r w:rsidRPr="00E14A8A">
              <w:rPr>
                <w:rFonts w:ascii="Times New Roman" w:hAnsi="Times New Roman" w:cs="Times New Roman"/>
                <w:sz w:val="28"/>
                <w:szCs w:val="28"/>
              </w:rPr>
              <w:t>Фантазеры</w:t>
            </w:r>
          </w:p>
        </w:tc>
        <w:tc>
          <w:tcPr>
            <w:tcW w:w="1701"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2/78</w:t>
            </w:r>
          </w:p>
        </w:tc>
        <w:tc>
          <w:tcPr>
            <w:tcW w:w="1560" w:type="dxa"/>
          </w:tcPr>
          <w:p w:rsidR="0064326C" w:rsidRDefault="0064326C" w:rsidP="001C3592">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65239B" w:rsidTr="00525FBE">
        <w:tc>
          <w:tcPr>
            <w:tcW w:w="2660" w:type="dxa"/>
          </w:tcPr>
          <w:p w:rsidR="0065239B" w:rsidRDefault="0065239B" w:rsidP="00E14A8A">
            <w:pPr>
              <w:ind w:right="107"/>
              <w:jc w:val="center"/>
              <w:rPr>
                <w:rFonts w:ascii="Times New Roman" w:hAnsi="Times New Roman" w:cs="Times New Roman"/>
                <w:sz w:val="28"/>
                <w:szCs w:val="28"/>
              </w:rPr>
            </w:pPr>
            <w:r>
              <w:rPr>
                <w:rFonts w:ascii="Times New Roman" w:hAnsi="Times New Roman" w:cs="Times New Roman"/>
                <w:b/>
                <w:sz w:val="28"/>
                <w:szCs w:val="28"/>
              </w:rPr>
              <w:t>Социокультурная</w:t>
            </w:r>
          </w:p>
        </w:tc>
        <w:tc>
          <w:tcPr>
            <w:tcW w:w="3685" w:type="dxa"/>
          </w:tcPr>
          <w:p w:rsidR="0065239B" w:rsidRPr="00E31AC0" w:rsidRDefault="0065239B" w:rsidP="00E31AC0">
            <w:pPr>
              <w:pBdr>
                <w:top w:val="nil"/>
                <w:left w:val="nil"/>
                <w:bottom w:val="nil"/>
                <w:right w:val="nil"/>
                <w:between w:val="nil"/>
              </w:pBdr>
              <w:rPr>
                <w:rFonts w:ascii="Times New Roman" w:eastAsia="Times New Roman" w:hAnsi="Times New Roman" w:cs="Times New Roman"/>
                <w:sz w:val="28"/>
                <w:szCs w:val="28"/>
              </w:rPr>
            </w:pPr>
            <w:r w:rsidRPr="00E14A8A">
              <w:rPr>
                <w:rFonts w:ascii="Times New Roman" w:eastAsia="Times New Roman" w:hAnsi="Times New Roman" w:cs="Times New Roman"/>
                <w:sz w:val="28"/>
                <w:szCs w:val="28"/>
              </w:rPr>
              <w:t>Элеме</w:t>
            </w:r>
            <w:r w:rsidR="00E31AC0">
              <w:rPr>
                <w:rFonts w:ascii="Times New Roman" w:eastAsia="Times New Roman" w:hAnsi="Times New Roman" w:cs="Times New Roman"/>
                <w:sz w:val="28"/>
                <w:szCs w:val="28"/>
              </w:rPr>
              <w:t xml:space="preserve">нты компьютерной грамотности – класс малышей» </w:t>
            </w:r>
          </w:p>
        </w:tc>
        <w:tc>
          <w:tcPr>
            <w:tcW w:w="1701" w:type="dxa"/>
          </w:tcPr>
          <w:p w:rsidR="0065239B" w:rsidRDefault="0065239B" w:rsidP="0064326C">
            <w:pPr>
              <w:ind w:right="107"/>
              <w:jc w:val="center"/>
              <w:rPr>
                <w:rFonts w:ascii="Times New Roman" w:hAnsi="Times New Roman" w:cs="Times New Roman"/>
                <w:sz w:val="28"/>
                <w:szCs w:val="28"/>
              </w:rPr>
            </w:pPr>
            <w:r>
              <w:rPr>
                <w:rFonts w:ascii="Times New Roman" w:hAnsi="Times New Roman" w:cs="Times New Roman"/>
                <w:sz w:val="28"/>
                <w:szCs w:val="28"/>
              </w:rPr>
              <w:t>1/</w:t>
            </w:r>
            <w:r w:rsidR="0064326C">
              <w:rPr>
                <w:rFonts w:ascii="Times New Roman" w:hAnsi="Times New Roman" w:cs="Times New Roman"/>
                <w:sz w:val="28"/>
                <w:szCs w:val="28"/>
              </w:rPr>
              <w:t>39</w:t>
            </w:r>
          </w:p>
        </w:tc>
        <w:tc>
          <w:tcPr>
            <w:tcW w:w="1560" w:type="dxa"/>
          </w:tcPr>
          <w:p w:rsidR="0065239B" w:rsidRDefault="0064326C" w:rsidP="009E1C7C">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65239B" w:rsidTr="00525FBE">
        <w:tc>
          <w:tcPr>
            <w:tcW w:w="2660" w:type="dxa"/>
          </w:tcPr>
          <w:p w:rsidR="0065239B" w:rsidRDefault="0065239B" w:rsidP="00E14A8A">
            <w:pPr>
              <w:ind w:right="107"/>
              <w:jc w:val="center"/>
              <w:rPr>
                <w:rFonts w:ascii="Times New Roman" w:hAnsi="Times New Roman" w:cs="Times New Roman"/>
                <w:sz w:val="28"/>
                <w:szCs w:val="28"/>
              </w:rPr>
            </w:pPr>
          </w:p>
        </w:tc>
        <w:tc>
          <w:tcPr>
            <w:tcW w:w="3685" w:type="dxa"/>
          </w:tcPr>
          <w:p w:rsidR="0065239B" w:rsidRPr="00E14A8A" w:rsidRDefault="004A0D47" w:rsidP="000E362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Мир вокруг нас</w:t>
            </w:r>
          </w:p>
        </w:tc>
        <w:tc>
          <w:tcPr>
            <w:tcW w:w="1701" w:type="dxa"/>
          </w:tcPr>
          <w:p w:rsidR="0065239B" w:rsidRDefault="0065239B" w:rsidP="0064326C">
            <w:pPr>
              <w:ind w:right="107"/>
              <w:jc w:val="center"/>
              <w:rPr>
                <w:rFonts w:ascii="Times New Roman" w:hAnsi="Times New Roman" w:cs="Times New Roman"/>
                <w:sz w:val="28"/>
                <w:szCs w:val="28"/>
              </w:rPr>
            </w:pPr>
            <w:r>
              <w:rPr>
                <w:rFonts w:ascii="Times New Roman" w:hAnsi="Times New Roman" w:cs="Times New Roman"/>
                <w:sz w:val="28"/>
                <w:szCs w:val="28"/>
              </w:rPr>
              <w:t>1/</w:t>
            </w:r>
            <w:r w:rsidR="0064326C">
              <w:rPr>
                <w:rFonts w:ascii="Times New Roman" w:hAnsi="Times New Roman" w:cs="Times New Roman"/>
                <w:sz w:val="28"/>
                <w:szCs w:val="28"/>
              </w:rPr>
              <w:t>39</w:t>
            </w:r>
          </w:p>
        </w:tc>
        <w:tc>
          <w:tcPr>
            <w:tcW w:w="1560" w:type="dxa"/>
          </w:tcPr>
          <w:p w:rsidR="0065239B" w:rsidRDefault="0064326C" w:rsidP="009E1C7C">
            <w:pPr>
              <w:ind w:right="107"/>
              <w:jc w:val="center"/>
              <w:rPr>
                <w:rFonts w:ascii="Times New Roman" w:hAnsi="Times New Roman" w:cs="Times New Roman"/>
                <w:sz w:val="28"/>
                <w:szCs w:val="28"/>
              </w:rPr>
            </w:pPr>
            <w:r>
              <w:rPr>
                <w:rFonts w:ascii="Times New Roman" w:hAnsi="Times New Roman" w:cs="Times New Roman"/>
                <w:sz w:val="28"/>
                <w:szCs w:val="28"/>
              </w:rPr>
              <w:t>39</w:t>
            </w:r>
          </w:p>
        </w:tc>
      </w:tr>
      <w:tr w:rsidR="0065239B" w:rsidTr="00525FBE">
        <w:tc>
          <w:tcPr>
            <w:tcW w:w="2660" w:type="dxa"/>
          </w:tcPr>
          <w:p w:rsidR="0065239B" w:rsidRDefault="0065239B" w:rsidP="00E14A8A">
            <w:pPr>
              <w:ind w:right="107"/>
              <w:jc w:val="center"/>
              <w:rPr>
                <w:rFonts w:ascii="Times New Roman" w:hAnsi="Times New Roman" w:cs="Times New Roman"/>
                <w:sz w:val="28"/>
                <w:szCs w:val="28"/>
              </w:rPr>
            </w:pPr>
            <w:r w:rsidRPr="00E14A8A">
              <w:rPr>
                <w:rFonts w:ascii="Times New Roman" w:hAnsi="Times New Roman" w:cs="Times New Roman"/>
                <w:b/>
                <w:sz w:val="28"/>
                <w:szCs w:val="28"/>
              </w:rPr>
              <w:t>Физкультурно-оздоровительн</w:t>
            </w:r>
            <w:r>
              <w:rPr>
                <w:rFonts w:ascii="Times New Roman" w:hAnsi="Times New Roman" w:cs="Times New Roman"/>
                <w:b/>
                <w:sz w:val="28"/>
                <w:szCs w:val="28"/>
              </w:rPr>
              <w:t>ая</w:t>
            </w:r>
          </w:p>
        </w:tc>
        <w:tc>
          <w:tcPr>
            <w:tcW w:w="3685" w:type="dxa"/>
          </w:tcPr>
          <w:p w:rsidR="0065239B" w:rsidRPr="004A0D47" w:rsidRDefault="004A0D47" w:rsidP="00525FBE">
            <w:pPr>
              <w:tabs>
                <w:tab w:val="left" w:pos="1134"/>
              </w:tabs>
              <w:rPr>
                <w:rFonts w:ascii="Times New Roman" w:hAnsi="Times New Roman" w:cs="Times New Roman"/>
                <w:sz w:val="28"/>
                <w:szCs w:val="28"/>
              </w:rPr>
            </w:pPr>
            <w:r w:rsidRPr="004A0D47">
              <w:rPr>
                <w:rFonts w:ascii="Times New Roman" w:hAnsi="Times New Roman" w:cs="Times New Roman"/>
                <w:sz w:val="28"/>
                <w:szCs w:val="28"/>
              </w:rPr>
              <w:t>Сильные, ловкие, смелые</w:t>
            </w:r>
          </w:p>
        </w:tc>
        <w:tc>
          <w:tcPr>
            <w:tcW w:w="1701" w:type="dxa"/>
          </w:tcPr>
          <w:p w:rsidR="0065239B" w:rsidRDefault="00435F13" w:rsidP="00435F13">
            <w:pPr>
              <w:ind w:right="107"/>
              <w:jc w:val="center"/>
              <w:rPr>
                <w:rFonts w:ascii="Times New Roman" w:hAnsi="Times New Roman" w:cs="Times New Roman"/>
                <w:sz w:val="28"/>
                <w:szCs w:val="28"/>
              </w:rPr>
            </w:pPr>
            <w:r>
              <w:rPr>
                <w:rFonts w:ascii="Times New Roman" w:hAnsi="Times New Roman" w:cs="Times New Roman"/>
                <w:sz w:val="28"/>
                <w:szCs w:val="28"/>
              </w:rPr>
              <w:t>2</w:t>
            </w:r>
            <w:r w:rsidR="0065239B">
              <w:rPr>
                <w:rFonts w:ascii="Times New Roman" w:hAnsi="Times New Roman" w:cs="Times New Roman"/>
                <w:sz w:val="28"/>
                <w:szCs w:val="28"/>
              </w:rPr>
              <w:t>/</w:t>
            </w:r>
            <w:r>
              <w:rPr>
                <w:rFonts w:ascii="Times New Roman" w:hAnsi="Times New Roman" w:cs="Times New Roman"/>
                <w:sz w:val="28"/>
                <w:szCs w:val="28"/>
              </w:rPr>
              <w:t>78</w:t>
            </w:r>
          </w:p>
        </w:tc>
        <w:tc>
          <w:tcPr>
            <w:tcW w:w="1560" w:type="dxa"/>
          </w:tcPr>
          <w:p w:rsidR="0065239B" w:rsidRDefault="00435F13" w:rsidP="009E1C7C">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65239B" w:rsidTr="00525FBE">
        <w:tc>
          <w:tcPr>
            <w:tcW w:w="2660" w:type="dxa"/>
          </w:tcPr>
          <w:p w:rsidR="0065239B" w:rsidRDefault="0065239B" w:rsidP="00E14A8A">
            <w:pPr>
              <w:ind w:right="107"/>
              <w:jc w:val="center"/>
              <w:rPr>
                <w:rFonts w:ascii="Times New Roman" w:hAnsi="Times New Roman" w:cs="Times New Roman"/>
                <w:sz w:val="28"/>
                <w:szCs w:val="28"/>
              </w:rPr>
            </w:pPr>
          </w:p>
        </w:tc>
        <w:tc>
          <w:tcPr>
            <w:tcW w:w="3685" w:type="dxa"/>
          </w:tcPr>
          <w:p w:rsidR="0065239B" w:rsidRPr="008714A9" w:rsidRDefault="004A0D47" w:rsidP="008714A9">
            <w:pPr>
              <w:rPr>
                <w:rFonts w:ascii="Times New Roman" w:hAnsi="Times New Roman"/>
                <w:sz w:val="28"/>
                <w:szCs w:val="28"/>
              </w:rPr>
            </w:pPr>
            <w:r w:rsidRPr="004A0D47">
              <w:rPr>
                <w:rFonts w:ascii="Times New Roman" w:hAnsi="Times New Roman" w:cs="Times New Roman"/>
                <w:sz w:val="28"/>
                <w:szCs w:val="28"/>
              </w:rPr>
              <w:t>Сильные, ловкие, смелые</w:t>
            </w:r>
          </w:p>
        </w:tc>
        <w:tc>
          <w:tcPr>
            <w:tcW w:w="1701" w:type="dxa"/>
          </w:tcPr>
          <w:p w:rsidR="0065239B" w:rsidRDefault="00435F13" w:rsidP="00435F13">
            <w:pPr>
              <w:ind w:right="107"/>
              <w:jc w:val="center"/>
              <w:rPr>
                <w:rFonts w:ascii="Times New Roman" w:hAnsi="Times New Roman" w:cs="Times New Roman"/>
                <w:sz w:val="28"/>
                <w:szCs w:val="28"/>
              </w:rPr>
            </w:pPr>
            <w:r>
              <w:rPr>
                <w:rFonts w:ascii="Times New Roman" w:hAnsi="Times New Roman" w:cs="Times New Roman"/>
                <w:sz w:val="28"/>
                <w:szCs w:val="28"/>
              </w:rPr>
              <w:t>2</w:t>
            </w:r>
            <w:r w:rsidR="0065239B">
              <w:rPr>
                <w:rFonts w:ascii="Times New Roman" w:hAnsi="Times New Roman" w:cs="Times New Roman"/>
                <w:sz w:val="28"/>
                <w:szCs w:val="28"/>
              </w:rPr>
              <w:t>/</w:t>
            </w:r>
            <w:r>
              <w:rPr>
                <w:rFonts w:ascii="Times New Roman" w:hAnsi="Times New Roman" w:cs="Times New Roman"/>
                <w:sz w:val="28"/>
                <w:szCs w:val="28"/>
              </w:rPr>
              <w:t>78</w:t>
            </w:r>
          </w:p>
        </w:tc>
        <w:tc>
          <w:tcPr>
            <w:tcW w:w="1560" w:type="dxa"/>
          </w:tcPr>
          <w:p w:rsidR="0065239B" w:rsidRDefault="00435F13" w:rsidP="009E1C7C">
            <w:pPr>
              <w:ind w:right="107"/>
              <w:jc w:val="center"/>
              <w:rPr>
                <w:rFonts w:ascii="Times New Roman" w:hAnsi="Times New Roman" w:cs="Times New Roman"/>
                <w:sz w:val="28"/>
                <w:szCs w:val="28"/>
              </w:rPr>
            </w:pPr>
            <w:r>
              <w:rPr>
                <w:rFonts w:ascii="Times New Roman" w:hAnsi="Times New Roman" w:cs="Times New Roman"/>
                <w:sz w:val="28"/>
                <w:szCs w:val="28"/>
              </w:rPr>
              <w:t>78</w:t>
            </w:r>
          </w:p>
        </w:tc>
      </w:tr>
      <w:tr w:rsidR="008B29F9" w:rsidTr="00525FBE">
        <w:tc>
          <w:tcPr>
            <w:tcW w:w="2660" w:type="dxa"/>
          </w:tcPr>
          <w:p w:rsidR="008B29F9" w:rsidRDefault="008B29F9" w:rsidP="00E14A8A">
            <w:pPr>
              <w:ind w:right="107"/>
              <w:jc w:val="center"/>
              <w:rPr>
                <w:rFonts w:ascii="Times New Roman" w:hAnsi="Times New Roman" w:cs="Times New Roman"/>
                <w:sz w:val="28"/>
                <w:szCs w:val="28"/>
              </w:rPr>
            </w:pPr>
          </w:p>
        </w:tc>
        <w:tc>
          <w:tcPr>
            <w:tcW w:w="3685" w:type="dxa"/>
          </w:tcPr>
          <w:p w:rsidR="008B29F9" w:rsidRPr="004A0D47" w:rsidRDefault="008B29F9" w:rsidP="008714A9">
            <w:pPr>
              <w:rPr>
                <w:rFonts w:ascii="Times New Roman" w:hAnsi="Times New Roman" w:cs="Times New Roman"/>
                <w:sz w:val="28"/>
                <w:szCs w:val="28"/>
              </w:rPr>
            </w:pPr>
            <w:r w:rsidRPr="006308E7">
              <w:rPr>
                <w:rStyle w:val="c63"/>
                <w:rFonts w:ascii="Times New Roman" w:hAnsi="Times New Roman" w:cs="Times New Roman"/>
                <w:color w:val="000000"/>
                <w:sz w:val="28"/>
                <w:szCs w:val="28"/>
              </w:rPr>
              <w:t xml:space="preserve">Дополнительная общеобразовательная общеразвивающая программа  </w:t>
            </w:r>
            <w:r>
              <w:rPr>
                <w:rStyle w:val="c63"/>
                <w:rFonts w:ascii="Times New Roman" w:hAnsi="Times New Roman" w:cs="Times New Roman"/>
                <w:color w:val="000000"/>
                <w:sz w:val="28"/>
                <w:szCs w:val="28"/>
              </w:rPr>
              <w:t>«Веселая карусель»</w:t>
            </w:r>
          </w:p>
        </w:tc>
        <w:tc>
          <w:tcPr>
            <w:tcW w:w="1701" w:type="dxa"/>
          </w:tcPr>
          <w:p w:rsidR="008B29F9" w:rsidRDefault="001739E4" w:rsidP="0064326C">
            <w:pPr>
              <w:ind w:right="107"/>
              <w:jc w:val="center"/>
              <w:rPr>
                <w:rFonts w:ascii="Times New Roman" w:hAnsi="Times New Roman" w:cs="Times New Roman"/>
                <w:sz w:val="28"/>
                <w:szCs w:val="28"/>
              </w:rPr>
            </w:pPr>
            <w:r>
              <w:rPr>
                <w:rFonts w:ascii="Times New Roman" w:hAnsi="Times New Roman" w:cs="Times New Roman"/>
                <w:sz w:val="28"/>
                <w:szCs w:val="28"/>
              </w:rPr>
              <w:t>7/</w:t>
            </w:r>
            <w:r w:rsidR="008B29F9">
              <w:rPr>
                <w:rFonts w:ascii="Times New Roman" w:hAnsi="Times New Roman" w:cs="Times New Roman"/>
                <w:sz w:val="28"/>
                <w:szCs w:val="28"/>
              </w:rPr>
              <w:t>92</w:t>
            </w:r>
          </w:p>
        </w:tc>
        <w:tc>
          <w:tcPr>
            <w:tcW w:w="1560" w:type="dxa"/>
          </w:tcPr>
          <w:p w:rsidR="008B29F9" w:rsidRDefault="001739E4" w:rsidP="009E1C7C">
            <w:pPr>
              <w:ind w:right="107"/>
              <w:jc w:val="center"/>
              <w:rPr>
                <w:rFonts w:ascii="Times New Roman" w:hAnsi="Times New Roman" w:cs="Times New Roman"/>
                <w:sz w:val="28"/>
                <w:szCs w:val="28"/>
              </w:rPr>
            </w:pPr>
            <w:r>
              <w:rPr>
                <w:rFonts w:ascii="Times New Roman" w:hAnsi="Times New Roman" w:cs="Times New Roman"/>
                <w:sz w:val="28"/>
                <w:szCs w:val="28"/>
              </w:rPr>
              <w:t>7/</w:t>
            </w:r>
            <w:r w:rsidR="008B29F9">
              <w:rPr>
                <w:rFonts w:ascii="Times New Roman" w:hAnsi="Times New Roman" w:cs="Times New Roman"/>
                <w:sz w:val="28"/>
                <w:szCs w:val="28"/>
              </w:rPr>
              <w:t>92</w:t>
            </w:r>
          </w:p>
        </w:tc>
      </w:tr>
      <w:tr w:rsidR="0065239B" w:rsidTr="00525FBE">
        <w:tc>
          <w:tcPr>
            <w:tcW w:w="2660" w:type="dxa"/>
          </w:tcPr>
          <w:p w:rsidR="0065239B" w:rsidRPr="008714A9" w:rsidRDefault="0065239B" w:rsidP="00E14A8A">
            <w:pPr>
              <w:ind w:right="107"/>
              <w:jc w:val="center"/>
              <w:rPr>
                <w:rFonts w:ascii="Times New Roman" w:hAnsi="Times New Roman" w:cs="Times New Roman"/>
                <w:b/>
                <w:sz w:val="28"/>
                <w:szCs w:val="28"/>
              </w:rPr>
            </w:pPr>
            <w:r w:rsidRPr="008714A9">
              <w:rPr>
                <w:rFonts w:ascii="Times New Roman" w:hAnsi="Times New Roman" w:cs="Times New Roman"/>
                <w:b/>
                <w:sz w:val="28"/>
                <w:szCs w:val="28"/>
              </w:rPr>
              <w:t>Итого</w:t>
            </w:r>
            <w:r>
              <w:rPr>
                <w:rFonts w:ascii="Times New Roman" w:hAnsi="Times New Roman" w:cs="Times New Roman"/>
                <w:b/>
                <w:sz w:val="28"/>
                <w:szCs w:val="28"/>
              </w:rPr>
              <w:t>:</w:t>
            </w:r>
          </w:p>
        </w:tc>
        <w:tc>
          <w:tcPr>
            <w:tcW w:w="3685" w:type="dxa"/>
          </w:tcPr>
          <w:p w:rsidR="0065239B" w:rsidRDefault="0065239B" w:rsidP="00E14A8A">
            <w:pPr>
              <w:ind w:right="107"/>
              <w:jc w:val="center"/>
              <w:rPr>
                <w:rFonts w:ascii="Times New Roman" w:hAnsi="Times New Roman" w:cs="Times New Roman"/>
                <w:sz w:val="28"/>
                <w:szCs w:val="28"/>
              </w:rPr>
            </w:pPr>
          </w:p>
        </w:tc>
        <w:tc>
          <w:tcPr>
            <w:tcW w:w="1701" w:type="dxa"/>
          </w:tcPr>
          <w:p w:rsidR="0065239B" w:rsidRDefault="00435F13" w:rsidP="008B29F9">
            <w:pPr>
              <w:ind w:right="107"/>
              <w:jc w:val="center"/>
              <w:rPr>
                <w:rFonts w:ascii="Times New Roman" w:hAnsi="Times New Roman" w:cs="Times New Roman"/>
                <w:sz w:val="28"/>
                <w:szCs w:val="28"/>
              </w:rPr>
            </w:pPr>
            <w:r>
              <w:rPr>
                <w:rFonts w:ascii="Times New Roman" w:hAnsi="Times New Roman" w:cs="Times New Roman"/>
                <w:sz w:val="28"/>
                <w:szCs w:val="28"/>
              </w:rPr>
              <w:t>914</w:t>
            </w:r>
          </w:p>
        </w:tc>
        <w:tc>
          <w:tcPr>
            <w:tcW w:w="1560" w:type="dxa"/>
          </w:tcPr>
          <w:p w:rsidR="0065239B" w:rsidRDefault="00435F13" w:rsidP="008B29F9">
            <w:pPr>
              <w:ind w:right="107"/>
              <w:jc w:val="center"/>
              <w:rPr>
                <w:rFonts w:ascii="Times New Roman" w:hAnsi="Times New Roman" w:cs="Times New Roman"/>
                <w:sz w:val="28"/>
                <w:szCs w:val="28"/>
              </w:rPr>
            </w:pPr>
            <w:r>
              <w:rPr>
                <w:rFonts w:ascii="Times New Roman" w:hAnsi="Times New Roman" w:cs="Times New Roman"/>
                <w:sz w:val="28"/>
                <w:szCs w:val="28"/>
              </w:rPr>
              <w:t>914</w:t>
            </w:r>
          </w:p>
        </w:tc>
      </w:tr>
    </w:tbl>
    <w:p w:rsidR="00A02627" w:rsidRDefault="00A02627" w:rsidP="00A02627">
      <w:pPr>
        <w:spacing w:after="0" w:line="240" w:lineRule="auto"/>
        <w:contextualSpacing/>
        <w:rPr>
          <w:rFonts w:ascii="Times New Roman" w:hAnsi="Times New Roman" w:cs="Times New Roman"/>
          <w:b/>
          <w:spacing w:val="-10"/>
          <w:kern w:val="28"/>
          <w:sz w:val="28"/>
          <w:szCs w:val="28"/>
        </w:rPr>
      </w:pPr>
    </w:p>
    <w:p w:rsidR="0027043B" w:rsidRDefault="00A02627" w:rsidP="0027043B">
      <w:pPr>
        <w:spacing w:after="0" w:line="240" w:lineRule="auto"/>
        <w:contextualSpacing/>
        <w:jc w:val="center"/>
        <w:rPr>
          <w:rFonts w:ascii="Times New Roman" w:hAnsi="Times New Roman" w:cs="Times New Roman"/>
          <w:b/>
          <w:spacing w:val="-10"/>
          <w:kern w:val="28"/>
          <w:sz w:val="28"/>
          <w:szCs w:val="28"/>
        </w:rPr>
      </w:pPr>
      <w:r>
        <w:rPr>
          <w:rFonts w:ascii="Times New Roman" w:hAnsi="Times New Roman" w:cs="Times New Roman"/>
          <w:b/>
          <w:spacing w:val="-10"/>
          <w:kern w:val="28"/>
          <w:sz w:val="28"/>
          <w:szCs w:val="28"/>
        </w:rPr>
        <w:t>Формы аттестации</w:t>
      </w:r>
    </w:p>
    <w:p w:rsidR="00A02627" w:rsidRPr="00AE5241" w:rsidRDefault="00A02627" w:rsidP="0027043B">
      <w:pPr>
        <w:spacing w:after="0" w:line="240" w:lineRule="auto"/>
        <w:contextualSpacing/>
        <w:jc w:val="center"/>
        <w:rPr>
          <w:rFonts w:ascii="Times New Roman" w:hAnsi="Times New Roman" w:cs="Times New Roman"/>
          <w:b/>
          <w:spacing w:val="-10"/>
          <w:kern w:val="28"/>
          <w:sz w:val="28"/>
          <w:szCs w:val="28"/>
        </w:rPr>
      </w:pPr>
    </w:p>
    <w:p w:rsidR="0027043B" w:rsidRPr="00AE5241" w:rsidRDefault="0027043B" w:rsidP="0027043B">
      <w:pPr>
        <w:spacing w:after="0" w:line="240" w:lineRule="auto"/>
        <w:ind w:firstLine="720"/>
        <w:jc w:val="both"/>
        <w:rPr>
          <w:rFonts w:ascii="Times New Roman" w:hAnsi="Times New Roman" w:cs="Times New Roman"/>
          <w:sz w:val="28"/>
          <w:szCs w:val="28"/>
        </w:rPr>
      </w:pPr>
      <w:r w:rsidRPr="00AE5241">
        <w:rPr>
          <w:rFonts w:ascii="Times New Roman" w:hAnsi="Times New Roman" w:cs="Times New Roman"/>
          <w:sz w:val="28"/>
          <w:szCs w:val="28"/>
        </w:rPr>
        <w:t>Система отслеживания результатов образовательной деятельности включает в себя:</w:t>
      </w:r>
    </w:p>
    <w:p w:rsidR="0027043B" w:rsidRPr="00AE5241" w:rsidRDefault="0027043B" w:rsidP="00CE5FB1">
      <w:pPr>
        <w:numPr>
          <w:ilvl w:val="0"/>
          <w:numId w:val="3"/>
        </w:numPr>
        <w:tabs>
          <w:tab w:val="num"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текущий</w:t>
      </w:r>
      <w:r w:rsidRPr="00AE5241">
        <w:rPr>
          <w:rFonts w:ascii="Times New Roman" w:hAnsi="Times New Roman" w:cs="Times New Roman"/>
          <w:i/>
          <w:sz w:val="28"/>
          <w:szCs w:val="28"/>
        </w:rPr>
        <w:t xml:space="preserve"> контроль </w:t>
      </w:r>
      <w:r>
        <w:rPr>
          <w:rFonts w:ascii="Times New Roman" w:hAnsi="Times New Roman" w:cs="Times New Roman"/>
          <w:sz w:val="28"/>
          <w:szCs w:val="28"/>
        </w:rPr>
        <w:t xml:space="preserve"> – это</w:t>
      </w:r>
      <w:r w:rsidRPr="00AE5241">
        <w:rPr>
          <w:rFonts w:ascii="Times New Roman" w:hAnsi="Times New Roman" w:cs="Times New Roman"/>
          <w:sz w:val="28"/>
          <w:szCs w:val="28"/>
        </w:rPr>
        <w:t xml:space="preserve"> выявление уровня подготовленности к выбранному виду деятельности; уровня воспитанности детей (ценностные ориентации). Проводится в </w:t>
      </w:r>
      <w:r>
        <w:rPr>
          <w:rFonts w:ascii="Times New Roman" w:hAnsi="Times New Roman" w:cs="Times New Roman"/>
          <w:sz w:val="28"/>
          <w:szCs w:val="28"/>
        </w:rPr>
        <w:t>начале курса реабилитации воспитанника.</w:t>
      </w:r>
    </w:p>
    <w:p w:rsidR="0027043B" w:rsidRDefault="0027043B" w:rsidP="00CE5FB1">
      <w:pPr>
        <w:numPr>
          <w:ilvl w:val="0"/>
          <w:numId w:val="3"/>
        </w:numPr>
        <w:tabs>
          <w:tab w:val="num"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промежуточны</w:t>
      </w:r>
      <w:r w:rsidRPr="00AE5241">
        <w:rPr>
          <w:rFonts w:ascii="Times New Roman" w:hAnsi="Times New Roman" w:cs="Times New Roman"/>
          <w:i/>
          <w:sz w:val="28"/>
          <w:szCs w:val="28"/>
        </w:rPr>
        <w:t>й контроль</w:t>
      </w:r>
      <w:r w:rsidRPr="00AE5241">
        <w:rPr>
          <w:rFonts w:ascii="Times New Roman" w:hAnsi="Times New Roman" w:cs="Times New Roman"/>
          <w:sz w:val="28"/>
          <w:szCs w:val="28"/>
        </w:rPr>
        <w:t xml:space="preserve"> – это комплекс мероприятий осуществляющихся в </w:t>
      </w:r>
      <w:r>
        <w:rPr>
          <w:rFonts w:ascii="Times New Roman" w:hAnsi="Times New Roman" w:cs="Times New Roman"/>
          <w:sz w:val="28"/>
          <w:szCs w:val="28"/>
        </w:rPr>
        <w:t xml:space="preserve">течение </w:t>
      </w:r>
      <w:r w:rsidRPr="00AE5241">
        <w:rPr>
          <w:rFonts w:ascii="Times New Roman" w:hAnsi="Times New Roman" w:cs="Times New Roman"/>
          <w:sz w:val="28"/>
          <w:szCs w:val="28"/>
        </w:rPr>
        <w:t xml:space="preserve">реабилитации для проверки знаний, умений и навыков по </w:t>
      </w:r>
      <w:r>
        <w:rPr>
          <w:rFonts w:ascii="Times New Roman" w:hAnsi="Times New Roman" w:cs="Times New Roman"/>
          <w:sz w:val="28"/>
          <w:szCs w:val="28"/>
        </w:rPr>
        <w:t>результатам</w:t>
      </w:r>
      <w:r w:rsidRPr="00AE5241">
        <w:rPr>
          <w:rFonts w:ascii="Times New Roman" w:hAnsi="Times New Roman" w:cs="Times New Roman"/>
          <w:sz w:val="28"/>
          <w:szCs w:val="28"/>
        </w:rPr>
        <w:t xml:space="preserve"> выполнения образовательной программы. В соответствии с результатами </w:t>
      </w:r>
      <w:r>
        <w:rPr>
          <w:rFonts w:ascii="Times New Roman" w:hAnsi="Times New Roman" w:cs="Times New Roman"/>
          <w:sz w:val="28"/>
          <w:szCs w:val="28"/>
        </w:rPr>
        <w:t xml:space="preserve">промежуточного контроля определяется </w:t>
      </w:r>
      <w:r w:rsidRPr="00AE5241">
        <w:rPr>
          <w:rFonts w:ascii="Times New Roman" w:hAnsi="Times New Roman" w:cs="Times New Roman"/>
          <w:sz w:val="28"/>
          <w:szCs w:val="28"/>
        </w:rPr>
        <w:t xml:space="preserve">насколько достигнуты результаты каждым ребёнком с </w:t>
      </w:r>
      <w:r>
        <w:rPr>
          <w:rFonts w:ascii="Times New Roman" w:hAnsi="Times New Roman" w:cs="Times New Roman"/>
          <w:sz w:val="28"/>
          <w:szCs w:val="28"/>
        </w:rPr>
        <w:t>ТМНР</w:t>
      </w:r>
      <w:r w:rsidRPr="00AE5241">
        <w:rPr>
          <w:rFonts w:ascii="Times New Roman" w:hAnsi="Times New Roman" w:cs="Times New Roman"/>
          <w:sz w:val="28"/>
          <w:szCs w:val="28"/>
        </w:rPr>
        <w:t xml:space="preserve">. </w:t>
      </w:r>
    </w:p>
    <w:p w:rsidR="0014686D" w:rsidRDefault="0014686D" w:rsidP="0027043B">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Методика обследования представлена в (Приложение 2)</w:t>
      </w:r>
      <w:r w:rsidR="00E477E1">
        <w:rPr>
          <w:rFonts w:ascii="Times New Roman" w:hAnsi="Times New Roman" w:cs="Times New Roman"/>
          <w:sz w:val="28"/>
          <w:szCs w:val="28"/>
        </w:rPr>
        <w:t>.</w:t>
      </w:r>
    </w:p>
    <w:p w:rsidR="0027043B" w:rsidRPr="00F52962" w:rsidRDefault="0027043B" w:rsidP="0027043B">
      <w:pPr>
        <w:tabs>
          <w:tab w:val="num" w:pos="0"/>
        </w:tabs>
        <w:spacing w:after="0" w:line="240" w:lineRule="auto"/>
        <w:jc w:val="both"/>
        <w:rPr>
          <w:rFonts w:ascii="Times New Roman" w:hAnsi="Times New Roman" w:cs="Times New Roman"/>
          <w:sz w:val="28"/>
          <w:szCs w:val="28"/>
        </w:rPr>
      </w:pPr>
      <w:r w:rsidRPr="00AE5241">
        <w:rPr>
          <w:rFonts w:ascii="Times New Roman" w:hAnsi="Times New Roman" w:cs="Times New Roman"/>
          <w:sz w:val="28"/>
          <w:szCs w:val="28"/>
        </w:rPr>
        <w:tab/>
      </w:r>
      <w:r w:rsidRPr="00F52962">
        <w:rPr>
          <w:rFonts w:ascii="Times New Roman" w:hAnsi="Times New Roman" w:cs="Times New Roman"/>
          <w:sz w:val="28"/>
          <w:szCs w:val="28"/>
        </w:rPr>
        <w:t>Диагностические карты представлены в (</w:t>
      </w:r>
      <w:r w:rsidR="0014686D">
        <w:rPr>
          <w:rFonts w:ascii="Times New Roman" w:hAnsi="Times New Roman" w:cs="Times New Roman"/>
          <w:sz w:val="28"/>
          <w:szCs w:val="28"/>
        </w:rPr>
        <w:t>П</w:t>
      </w:r>
      <w:r w:rsidRPr="00F52962">
        <w:rPr>
          <w:rFonts w:ascii="Times New Roman" w:hAnsi="Times New Roman" w:cs="Times New Roman"/>
          <w:sz w:val="28"/>
          <w:szCs w:val="28"/>
        </w:rPr>
        <w:t>риложени</w:t>
      </w:r>
      <w:r w:rsidR="0014686D">
        <w:rPr>
          <w:rFonts w:ascii="Times New Roman" w:hAnsi="Times New Roman" w:cs="Times New Roman"/>
          <w:sz w:val="28"/>
          <w:szCs w:val="28"/>
        </w:rPr>
        <w:t>е 3</w:t>
      </w:r>
      <w:r w:rsidRPr="00F52962">
        <w:rPr>
          <w:rFonts w:ascii="Times New Roman" w:hAnsi="Times New Roman" w:cs="Times New Roman"/>
          <w:sz w:val="28"/>
          <w:szCs w:val="28"/>
        </w:rPr>
        <w:t>).</w:t>
      </w:r>
    </w:p>
    <w:p w:rsidR="0027043B" w:rsidRPr="00AE5241" w:rsidRDefault="0027043B" w:rsidP="0027043B">
      <w:pPr>
        <w:spacing w:after="0" w:line="240" w:lineRule="auto"/>
        <w:ind w:left="720"/>
        <w:rPr>
          <w:rFonts w:ascii="Times New Roman" w:hAnsi="Times New Roman" w:cs="Times New Roman"/>
          <w:sz w:val="28"/>
          <w:szCs w:val="28"/>
        </w:rPr>
      </w:pPr>
      <w:r w:rsidRPr="00AE5241">
        <w:rPr>
          <w:rFonts w:ascii="Times New Roman" w:hAnsi="Times New Roman" w:cs="Times New Roman"/>
          <w:sz w:val="28"/>
          <w:szCs w:val="28"/>
        </w:rPr>
        <w:t>Мониторинг положительной динамики реабилитации детей включает;</w:t>
      </w:r>
    </w:p>
    <w:p w:rsidR="0027043B" w:rsidRDefault="0027043B" w:rsidP="00CE5FB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sz w:val="28"/>
          <w:szCs w:val="28"/>
        </w:rPr>
        <w:lastRenderedPageBreak/>
        <w:t>обследование (социально-психологическое, социально-</w:t>
      </w:r>
    </w:p>
    <w:p w:rsidR="0027043B" w:rsidRPr="00AE5241" w:rsidRDefault="0027043B" w:rsidP="0027043B">
      <w:pPr>
        <w:tabs>
          <w:tab w:val="left" w:pos="993"/>
        </w:tabs>
        <w:spacing w:after="0" w:line="240" w:lineRule="auto"/>
        <w:ind w:left="709"/>
        <w:jc w:val="both"/>
        <w:rPr>
          <w:rFonts w:ascii="Times New Roman" w:hAnsi="Times New Roman" w:cs="Times New Roman"/>
          <w:sz w:val="28"/>
          <w:szCs w:val="28"/>
        </w:rPr>
      </w:pPr>
      <w:r w:rsidRPr="00AE5241">
        <w:rPr>
          <w:rFonts w:ascii="Times New Roman" w:hAnsi="Times New Roman" w:cs="Times New Roman"/>
          <w:sz w:val="28"/>
          <w:szCs w:val="28"/>
        </w:rPr>
        <w:t>педагогическое);</w:t>
      </w:r>
    </w:p>
    <w:p w:rsidR="0027043B" w:rsidRPr="00AE5241" w:rsidRDefault="0027043B" w:rsidP="00CE5FB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анкетирование, тестирование;</w:t>
      </w:r>
    </w:p>
    <w:p w:rsidR="0027043B" w:rsidRPr="00AE5241" w:rsidRDefault="0027043B" w:rsidP="00CE5FB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беседа;</w:t>
      </w:r>
    </w:p>
    <w:p w:rsidR="0027043B" w:rsidRDefault="0027043B" w:rsidP="00CE5FB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AE5241">
        <w:rPr>
          <w:rFonts w:ascii="Times New Roman" w:hAnsi="Times New Roman" w:cs="Times New Roman"/>
          <w:sz w:val="28"/>
          <w:szCs w:val="28"/>
        </w:rPr>
        <w:t xml:space="preserve">выполнение творческих заданий (выставки, спектакли, концерты и </w:t>
      </w:r>
    </w:p>
    <w:p w:rsidR="0027043B" w:rsidRPr="00AE5241" w:rsidRDefault="0027043B" w:rsidP="0027043B">
      <w:pPr>
        <w:tabs>
          <w:tab w:val="left" w:pos="993"/>
        </w:tabs>
        <w:spacing w:after="0" w:line="240" w:lineRule="auto"/>
        <w:ind w:left="709"/>
        <w:jc w:val="both"/>
        <w:rPr>
          <w:rFonts w:ascii="Times New Roman" w:hAnsi="Times New Roman" w:cs="Times New Roman"/>
          <w:sz w:val="28"/>
          <w:szCs w:val="28"/>
        </w:rPr>
      </w:pPr>
      <w:r w:rsidRPr="00AE5241">
        <w:rPr>
          <w:rFonts w:ascii="Times New Roman" w:hAnsi="Times New Roman" w:cs="Times New Roman"/>
          <w:sz w:val="28"/>
          <w:szCs w:val="28"/>
        </w:rPr>
        <w:t>т.д.);</w:t>
      </w:r>
    </w:p>
    <w:p w:rsidR="0027043B" w:rsidRPr="00AE5241" w:rsidRDefault="0027043B" w:rsidP="00CE5FB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экспресс-опрос;</w:t>
      </w:r>
    </w:p>
    <w:p w:rsidR="0027043B" w:rsidRPr="00AE5241" w:rsidRDefault="0027043B" w:rsidP="00CE5FB1">
      <w:pPr>
        <w:numPr>
          <w:ilvl w:val="0"/>
          <w:numId w:val="2"/>
        </w:numPr>
        <w:tabs>
          <w:tab w:val="left" w:pos="993"/>
        </w:tabs>
        <w:spacing w:after="0" w:line="240" w:lineRule="auto"/>
        <w:ind w:hanging="11"/>
        <w:rPr>
          <w:rFonts w:ascii="Times New Roman" w:hAnsi="Times New Roman" w:cs="Times New Roman"/>
          <w:sz w:val="28"/>
          <w:szCs w:val="28"/>
        </w:rPr>
      </w:pPr>
      <w:r w:rsidRPr="00AE5241">
        <w:rPr>
          <w:rFonts w:ascii="Times New Roman" w:hAnsi="Times New Roman" w:cs="Times New Roman"/>
          <w:sz w:val="28"/>
          <w:szCs w:val="28"/>
        </w:rPr>
        <w:t>наблюдение;</w:t>
      </w:r>
    </w:p>
    <w:p w:rsidR="0027043B" w:rsidRPr="00AE5241" w:rsidRDefault="0027043B" w:rsidP="00CE5FB1">
      <w:pPr>
        <w:numPr>
          <w:ilvl w:val="0"/>
          <w:numId w:val="2"/>
        </w:numPr>
        <w:tabs>
          <w:tab w:val="left" w:pos="993"/>
        </w:tabs>
        <w:spacing w:after="0" w:line="240" w:lineRule="auto"/>
        <w:ind w:hanging="11"/>
        <w:rPr>
          <w:rFonts w:ascii="Times New Roman" w:hAnsi="Times New Roman" w:cs="Times New Roman"/>
          <w:b/>
          <w:sz w:val="28"/>
          <w:szCs w:val="28"/>
        </w:rPr>
      </w:pPr>
      <w:r w:rsidRPr="00AE5241">
        <w:rPr>
          <w:rFonts w:ascii="Times New Roman" w:hAnsi="Times New Roman" w:cs="Times New Roman"/>
          <w:sz w:val="28"/>
          <w:szCs w:val="28"/>
        </w:rPr>
        <w:t xml:space="preserve">игровые методы; </w:t>
      </w:r>
    </w:p>
    <w:p w:rsidR="0027043B" w:rsidRPr="00AE5241" w:rsidRDefault="0027043B" w:rsidP="00CE5FB1">
      <w:pPr>
        <w:numPr>
          <w:ilvl w:val="0"/>
          <w:numId w:val="2"/>
        </w:numPr>
        <w:tabs>
          <w:tab w:val="left" w:pos="993"/>
        </w:tabs>
        <w:spacing w:after="0" w:line="240" w:lineRule="auto"/>
        <w:ind w:hanging="11"/>
        <w:rPr>
          <w:rFonts w:ascii="Times New Roman" w:hAnsi="Times New Roman" w:cs="Times New Roman"/>
          <w:b/>
          <w:sz w:val="28"/>
          <w:szCs w:val="28"/>
        </w:rPr>
      </w:pPr>
      <w:r w:rsidRPr="00AE5241">
        <w:rPr>
          <w:rFonts w:ascii="Times New Roman" w:hAnsi="Times New Roman" w:cs="Times New Roman"/>
          <w:sz w:val="28"/>
          <w:szCs w:val="28"/>
        </w:rPr>
        <w:t>компьютерная диагностика</w:t>
      </w:r>
      <w:r>
        <w:rPr>
          <w:rFonts w:ascii="Times New Roman" w:hAnsi="Times New Roman" w:cs="Times New Roman"/>
          <w:sz w:val="28"/>
          <w:szCs w:val="28"/>
        </w:rPr>
        <w:t>.</w:t>
      </w:r>
    </w:p>
    <w:p w:rsidR="00AC2508" w:rsidRDefault="00AC2508" w:rsidP="00AC2508">
      <w:pPr>
        <w:spacing w:after="0" w:line="240" w:lineRule="auto"/>
        <w:ind w:right="107"/>
        <w:jc w:val="center"/>
        <w:rPr>
          <w:rFonts w:ascii="Times New Roman" w:eastAsiaTheme="majorEastAsia" w:hAnsi="Times New Roman" w:cs="Times New Roman"/>
          <w:b/>
          <w:bCs/>
          <w:sz w:val="28"/>
          <w:szCs w:val="28"/>
        </w:rPr>
      </w:pPr>
    </w:p>
    <w:p w:rsidR="008B70B7" w:rsidRPr="00E14A8A" w:rsidRDefault="004A73E3" w:rsidP="00AC2508">
      <w:pPr>
        <w:spacing w:after="0" w:line="240" w:lineRule="auto"/>
        <w:ind w:right="107"/>
        <w:jc w:val="center"/>
        <w:rPr>
          <w:rFonts w:ascii="Times New Roman" w:hAnsi="Times New Roman" w:cs="Times New Roman"/>
          <w:b/>
          <w:bCs/>
          <w:sz w:val="28"/>
          <w:szCs w:val="28"/>
        </w:rPr>
      </w:pPr>
      <w:r>
        <w:rPr>
          <w:rFonts w:ascii="Times New Roman" w:hAnsi="Times New Roman" w:cs="Times New Roman"/>
          <w:b/>
          <w:bCs/>
          <w:sz w:val="28"/>
          <w:szCs w:val="28"/>
        </w:rPr>
        <w:t>Методические  материалы</w:t>
      </w:r>
    </w:p>
    <w:p w:rsidR="008B70B7" w:rsidRPr="00E14A8A" w:rsidRDefault="008B70B7" w:rsidP="00E14A8A">
      <w:pPr>
        <w:spacing w:after="0" w:line="240" w:lineRule="auto"/>
        <w:ind w:right="107" w:firstLine="709"/>
        <w:jc w:val="both"/>
        <w:rPr>
          <w:rFonts w:ascii="Times New Roman" w:hAnsi="Times New Roman" w:cs="Times New Roman"/>
          <w:b/>
          <w:bCs/>
          <w:sz w:val="28"/>
          <w:szCs w:val="28"/>
        </w:rPr>
      </w:pPr>
    </w:p>
    <w:p w:rsidR="008B70B7" w:rsidRPr="00E14A8A" w:rsidRDefault="008B70B7" w:rsidP="00E14A8A">
      <w:pPr>
        <w:spacing w:after="0" w:line="240" w:lineRule="auto"/>
        <w:ind w:right="107" w:firstLine="709"/>
        <w:jc w:val="center"/>
        <w:rPr>
          <w:rFonts w:ascii="Times New Roman" w:hAnsi="Times New Roman" w:cs="Times New Roman"/>
          <w:b/>
          <w:bCs/>
          <w:sz w:val="28"/>
          <w:szCs w:val="28"/>
        </w:rPr>
      </w:pPr>
      <w:r w:rsidRPr="00E14A8A">
        <w:rPr>
          <w:rFonts w:ascii="Times New Roman" w:hAnsi="Times New Roman" w:cs="Times New Roman"/>
          <w:b/>
          <w:bCs/>
          <w:sz w:val="28"/>
          <w:szCs w:val="28"/>
        </w:rPr>
        <w:t>Компьютерный класс</w:t>
      </w:r>
    </w:p>
    <w:p w:rsidR="008B70B7" w:rsidRPr="00E14A8A" w:rsidRDefault="008B70B7" w:rsidP="00E14A8A">
      <w:pPr>
        <w:spacing w:after="0" w:line="240" w:lineRule="auto"/>
        <w:ind w:right="107" w:firstLine="709"/>
        <w:jc w:val="center"/>
        <w:rPr>
          <w:rFonts w:ascii="Times New Roman" w:hAnsi="Times New Roman" w:cs="Times New Roman"/>
          <w:b/>
          <w:bCs/>
          <w:sz w:val="28"/>
          <w:szCs w:val="28"/>
        </w:rPr>
      </w:pPr>
    </w:p>
    <w:p w:rsidR="00EB71CC" w:rsidRPr="00E14A8A" w:rsidRDefault="00EB71CC" w:rsidP="00E14A8A">
      <w:pPr>
        <w:autoSpaceDE w:val="0"/>
        <w:autoSpaceDN w:val="0"/>
        <w:adjustRightInd w:val="0"/>
        <w:spacing w:after="0" w:line="240" w:lineRule="auto"/>
        <w:jc w:val="both"/>
        <w:rPr>
          <w:rFonts w:ascii="Times New Roman" w:eastAsia="Calibri" w:hAnsi="Times New Roman" w:cs="Times New Roman"/>
          <w:b/>
          <w:bCs/>
          <w:color w:val="000000"/>
          <w:sz w:val="28"/>
          <w:szCs w:val="28"/>
          <w:u w:val="single"/>
        </w:rPr>
      </w:pPr>
      <w:r w:rsidRPr="00E14A8A">
        <w:rPr>
          <w:rFonts w:ascii="Times New Roman" w:eastAsia="Calibri" w:hAnsi="Times New Roman" w:cs="Times New Roman"/>
          <w:b/>
          <w:bCs/>
          <w:color w:val="000000"/>
          <w:sz w:val="28"/>
          <w:szCs w:val="28"/>
          <w:u w:val="single"/>
        </w:rPr>
        <w:t>Организация пространства:</w:t>
      </w:r>
    </w:p>
    <w:p w:rsidR="00EB71CC" w:rsidRPr="00EB71CC" w:rsidRDefault="00EB71CC" w:rsidP="00E14A8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14A8A">
        <w:rPr>
          <w:rFonts w:ascii="Times New Roman" w:eastAsia="Calibri" w:hAnsi="Times New Roman" w:cs="Times New Roman"/>
          <w:bCs/>
          <w:color w:val="000000"/>
          <w:sz w:val="28"/>
          <w:szCs w:val="28"/>
        </w:rPr>
        <w:t>Компьютерный класс  с  соответствующими общими требованиями</w:t>
      </w:r>
      <w:r w:rsidRPr="00EB71CC">
        <w:rPr>
          <w:rFonts w:ascii="Times New Roman" w:eastAsia="Calibri" w:hAnsi="Times New Roman" w:cs="Times New Roman"/>
          <w:bCs/>
          <w:color w:val="000000"/>
          <w:sz w:val="28"/>
          <w:szCs w:val="28"/>
        </w:rPr>
        <w:t xml:space="preserve"> соблюдения</w:t>
      </w:r>
      <w:r w:rsidRPr="00EB71CC">
        <w:rPr>
          <w:rFonts w:ascii="Times New Roman" w:eastAsia="Calibri" w:hAnsi="Times New Roman" w:cs="Times New Roman"/>
          <w:color w:val="000000"/>
          <w:sz w:val="28"/>
          <w:szCs w:val="28"/>
        </w:rPr>
        <w:t xml:space="preserve"> санитарно-гигиенических норм образовательного процесса, пожарной и электробезопасности,  охраны труда.</w:t>
      </w:r>
    </w:p>
    <w:p w:rsidR="00EB71CC" w:rsidRPr="00EB71CC" w:rsidRDefault="00EB71CC" w:rsidP="00EB71CC">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B71CC">
        <w:rPr>
          <w:rFonts w:ascii="Times New Roman" w:eastAsia="Calibri" w:hAnsi="Times New Roman" w:cs="Times New Roman"/>
          <w:b/>
          <w:color w:val="000000"/>
          <w:sz w:val="28"/>
          <w:szCs w:val="28"/>
          <w:u w:val="single"/>
        </w:rPr>
        <w:t xml:space="preserve">Организация учебного места обучающегося воспитанника: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 рабочее место (компьютерный стол с системой высоты) для каждого ребёнка, оборудованное компьютером и дополнительными устройствами, с достаточным программным обеспечением, качественным звуком.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 рабочее место (парта с системой высоты) для каждого ребёнка  для занятий с дидактическими  играми, для   выполнения заданий  в тетрадях, на альбомных листах. </w:t>
      </w:r>
    </w:p>
    <w:p w:rsidR="00EB71CC" w:rsidRPr="00EB71CC" w:rsidRDefault="00EB71CC" w:rsidP="00EB71CC">
      <w:pPr>
        <w:spacing w:after="0" w:line="240" w:lineRule="auto"/>
        <w:jc w:val="both"/>
        <w:rPr>
          <w:rFonts w:ascii="Times New Roman" w:eastAsia="Times New Roman" w:hAnsi="Times New Roman" w:cs="Times New Roman"/>
          <w:b/>
          <w:sz w:val="28"/>
          <w:szCs w:val="28"/>
        </w:rPr>
      </w:pPr>
      <w:r w:rsidRPr="00EB71CC">
        <w:rPr>
          <w:rFonts w:ascii="Times New Roman" w:eastAsia="Times New Roman" w:hAnsi="Times New Roman" w:cs="Times New Roman"/>
          <w:b/>
          <w:bCs/>
          <w:sz w:val="28"/>
          <w:szCs w:val="28"/>
          <w:u w:val="single"/>
        </w:rPr>
        <w:t>Лекционный материал:</w:t>
      </w:r>
    </w:p>
    <w:p w:rsidR="00EB71CC" w:rsidRPr="00EB71CC" w:rsidRDefault="00EB71CC" w:rsidP="00EB71CC">
      <w:pPr>
        <w:spacing w:after="0" w:line="240" w:lineRule="auto"/>
        <w:ind w:firstLine="708"/>
        <w:jc w:val="both"/>
        <w:rPr>
          <w:rFonts w:ascii="Times New Roman" w:eastAsia="Times New Roman" w:hAnsi="Times New Roman" w:cs="Times New Roman"/>
          <w:bCs/>
          <w:sz w:val="28"/>
          <w:szCs w:val="28"/>
        </w:rPr>
      </w:pPr>
      <w:r w:rsidRPr="00EB71CC">
        <w:rPr>
          <w:rFonts w:ascii="Times New Roman" w:eastAsia="Times New Roman" w:hAnsi="Times New Roman" w:cs="Times New Roman"/>
          <w:sz w:val="28"/>
          <w:szCs w:val="28"/>
        </w:rPr>
        <w:t>-Адап</w:t>
      </w:r>
      <w:r w:rsidRPr="00EB71CC">
        <w:rPr>
          <w:rFonts w:ascii="Times New Roman" w:eastAsia="Times New Roman" w:hAnsi="Times New Roman" w:cs="Times New Roman"/>
          <w:sz w:val="28"/>
          <w:szCs w:val="28"/>
        </w:rPr>
        <w:softHyphen/>
        <w:t>тированный вариант методики  обследования познавательного развития  Е.А. Стребелевой.</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bCs/>
          <w:iCs/>
          <w:sz w:val="28"/>
          <w:szCs w:val="28"/>
          <w:lang w:eastAsia="en-US"/>
        </w:rPr>
        <w:t>-Тет</w:t>
      </w:r>
      <w:r w:rsidRPr="00EB71CC">
        <w:rPr>
          <w:rFonts w:ascii="Times New Roman" w:eastAsia="Lucida Grande" w:hAnsi="Times New Roman" w:cs="Times New Roman"/>
          <w:bCs/>
          <w:iCs/>
          <w:sz w:val="28"/>
          <w:szCs w:val="28"/>
          <w:lang w:eastAsia="en-US"/>
        </w:rPr>
        <w:softHyphen/>
        <w:t>радь Баряева Л. Б., Логинова Е. Т., Лопатина Л. В.</w:t>
      </w:r>
      <w:r w:rsidRPr="00EB71CC">
        <w:rPr>
          <w:rFonts w:ascii="Times New Roman" w:eastAsia="Lucida Grande" w:hAnsi="Times New Roman" w:cs="Times New Roman"/>
          <w:bCs/>
          <w:spacing w:val="30"/>
          <w:sz w:val="28"/>
          <w:szCs w:val="28"/>
          <w:lang w:eastAsia="en-US"/>
        </w:rPr>
        <w:t xml:space="preserve"> Я — </w:t>
      </w:r>
      <w:r w:rsidRPr="00EB71CC">
        <w:rPr>
          <w:rFonts w:ascii="Times New Roman" w:eastAsia="Lucida Grande" w:hAnsi="Times New Roman" w:cs="Times New Roman"/>
          <w:bCs/>
          <w:sz w:val="28"/>
          <w:szCs w:val="28"/>
          <w:lang w:eastAsia="en-US"/>
        </w:rPr>
        <w:t>говорю!</w:t>
      </w:r>
      <w:r w:rsidR="004A73E3">
        <w:rPr>
          <w:rFonts w:ascii="Times New Roman" w:eastAsia="Lucida Grande" w:hAnsi="Times New Roman" w:cs="Times New Roman"/>
          <w:bCs/>
          <w:sz w:val="28"/>
          <w:szCs w:val="28"/>
          <w:lang w:eastAsia="en-US"/>
        </w:rPr>
        <w:t xml:space="preserve"> </w:t>
      </w:r>
      <w:r w:rsidRPr="00EB71CC">
        <w:rPr>
          <w:rFonts w:ascii="Times New Roman" w:eastAsia="Lucida Grande" w:hAnsi="Times New Roman" w:cs="Times New Roman"/>
          <w:spacing w:val="-4"/>
          <w:sz w:val="28"/>
          <w:szCs w:val="28"/>
          <w:lang w:eastAsia="en-US"/>
        </w:rPr>
        <w:t>тетрадь</w:t>
      </w:r>
      <w:r w:rsidRPr="00EB71CC">
        <w:rPr>
          <w:rFonts w:ascii="Times New Roman" w:eastAsia="Lucida Grande" w:hAnsi="Times New Roman" w:cs="Times New Roman"/>
          <w:b/>
          <w:spacing w:val="-4"/>
          <w:sz w:val="28"/>
          <w:szCs w:val="28"/>
          <w:lang w:eastAsia="en-US"/>
        </w:rPr>
        <w:t>:</w:t>
      </w:r>
      <w:r w:rsidRPr="00EB71CC">
        <w:rPr>
          <w:rFonts w:ascii="Times New Roman" w:eastAsia="Lucida Grande" w:hAnsi="Times New Roman" w:cs="Times New Roman"/>
          <w:sz w:val="28"/>
          <w:szCs w:val="28"/>
          <w:lang w:eastAsia="en-US"/>
        </w:rPr>
        <w:t xml:space="preserve"> «Информатика» 1 часть: </w:t>
      </w:r>
      <w:r w:rsidRPr="00EB71CC">
        <w:rPr>
          <w:rFonts w:ascii="Times New Roman" w:eastAsia="Lucida Grande" w:hAnsi="Times New Roman" w:cs="Times New Roman"/>
          <w:spacing w:val="-4"/>
          <w:sz w:val="28"/>
          <w:szCs w:val="28"/>
          <w:lang w:eastAsia="en-US"/>
        </w:rPr>
        <w:t>«Раскрась по заданию»;</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-Плакат «Компьютер», «Органы чувств».</w:t>
      </w:r>
    </w:p>
    <w:p w:rsidR="00EB71CC" w:rsidRPr="00EB71CC" w:rsidRDefault="00EB71CC" w:rsidP="00EB71CC">
      <w:pPr>
        <w:spacing w:after="0" w:line="240" w:lineRule="auto"/>
        <w:ind w:firstLine="708"/>
        <w:jc w:val="both"/>
        <w:rPr>
          <w:rFonts w:ascii="Times New Roman" w:eastAsia="Lucida Grande" w:hAnsi="Times New Roman" w:cs="Times New Roman"/>
          <w:bCs/>
          <w:sz w:val="28"/>
          <w:szCs w:val="28"/>
          <w:lang w:eastAsia="en-US"/>
        </w:rPr>
      </w:pPr>
      <w:r w:rsidRPr="00EB71CC">
        <w:rPr>
          <w:rFonts w:ascii="Times New Roman" w:eastAsia="Lucida Grande" w:hAnsi="Times New Roman" w:cs="Times New Roman"/>
          <w:sz w:val="28"/>
          <w:szCs w:val="28"/>
          <w:lang w:eastAsia="en-US"/>
        </w:rPr>
        <w:t xml:space="preserve">- </w:t>
      </w:r>
      <w:r w:rsidRPr="00EB71CC">
        <w:rPr>
          <w:rFonts w:ascii="Times New Roman" w:eastAsia="Lucida Grande" w:hAnsi="Times New Roman" w:cs="Times New Roman"/>
          <w:bCs/>
          <w:sz w:val="28"/>
          <w:szCs w:val="28"/>
          <w:lang w:eastAsia="en-US"/>
        </w:rPr>
        <w:t>кар</w:t>
      </w:r>
      <w:r w:rsidRPr="00EB71CC">
        <w:rPr>
          <w:rFonts w:ascii="Times New Roman" w:eastAsia="Lucida Grande" w:hAnsi="Times New Roman" w:cs="Times New Roman"/>
          <w:bCs/>
          <w:sz w:val="28"/>
          <w:szCs w:val="28"/>
          <w:lang w:eastAsia="en-US"/>
        </w:rPr>
        <w:softHyphen/>
        <w:t>тотека дидактических игр по формированию логического мышления: по классификации, по установлению причинно-следственных связей,  загадки, по ориентировке в пространстве, наглядному моделированию, по обобщённым представлениям о свойствах и качествах предметов,  по формированию целостного образа предмета,  по развитию тактильно-двигательного восприятия, слухового восприятия; картотека физ. минуток,  пальчиковой гимнастики, гимнастики для глаз;</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bCs/>
          <w:sz w:val="28"/>
          <w:szCs w:val="28"/>
          <w:lang w:eastAsia="en-US"/>
        </w:rPr>
        <w:t>- карто</w:t>
      </w:r>
      <w:r w:rsidRPr="00EB71CC">
        <w:rPr>
          <w:rFonts w:ascii="Times New Roman" w:eastAsia="Lucida Grande" w:hAnsi="Times New Roman" w:cs="Times New Roman"/>
          <w:bCs/>
          <w:sz w:val="28"/>
          <w:szCs w:val="28"/>
          <w:lang w:eastAsia="en-US"/>
        </w:rPr>
        <w:softHyphen/>
        <w:t>тека двигательных диктантов, гра</w:t>
      </w:r>
      <w:r w:rsidRPr="00EB71CC">
        <w:rPr>
          <w:rFonts w:ascii="Times New Roman" w:eastAsia="Lucida Grande" w:hAnsi="Times New Roman" w:cs="Times New Roman"/>
          <w:bCs/>
          <w:sz w:val="28"/>
          <w:szCs w:val="28"/>
          <w:lang w:eastAsia="en-US"/>
        </w:rPr>
        <w:softHyphen/>
        <w:t>фических схем: «Найди, шагая», «Куда указывает стрелка», «По</w:t>
      </w:r>
      <w:r w:rsidRPr="00EB71CC">
        <w:rPr>
          <w:rFonts w:ascii="Times New Roman" w:eastAsia="Lucida Grande" w:hAnsi="Times New Roman" w:cs="Times New Roman"/>
          <w:bCs/>
          <w:sz w:val="28"/>
          <w:szCs w:val="28"/>
          <w:lang w:eastAsia="en-US"/>
        </w:rPr>
        <w:softHyphen/>
        <w:t xml:space="preserve">кажи направление», </w:t>
      </w:r>
      <w:r w:rsidRPr="00EB71CC">
        <w:rPr>
          <w:rFonts w:ascii="Times New Roman" w:eastAsia="Lucida Grande" w:hAnsi="Times New Roman" w:cs="Times New Roman"/>
          <w:sz w:val="28"/>
          <w:szCs w:val="28"/>
          <w:lang w:eastAsia="en-US"/>
        </w:rPr>
        <w:t xml:space="preserve"> «Покажи то, что я назову», </w:t>
      </w:r>
      <w:r w:rsidRPr="00EB71CC">
        <w:rPr>
          <w:rFonts w:ascii="Times New Roman" w:eastAsia="Lucida Grande" w:hAnsi="Times New Roman" w:cs="Times New Roman"/>
          <w:bCs/>
          <w:sz w:val="28"/>
          <w:szCs w:val="28"/>
          <w:lang w:eastAsia="en-US"/>
        </w:rPr>
        <w:t>«Проведи линию».</w:t>
      </w:r>
    </w:p>
    <w:p w:rsidR="00EB71CC" w:rsidRPr="00EB71CC" w:rsidRDefault="00EB71CC" w:rsidP="00EB71CC">
      <w:pPr>
        <w:spacing w:after="0" w:line="240" w:lineRule="auto"/>
        <w:ind w:right="-108"/>
        <w:jc w:val="both"/>
        <w:rPr>
          <w:rFonts w:ascii="Times New Roman" w:eastAsia="Lucida Grande" w:hAnsi="Times New Roman" w:cs="Times New Roman"/>
          <w:b/>
          <w:sz w:val="28"/>
          <w:szCs w:val="28"/>
          <w:u w:val="single"/>
          <w:lang w:eastAsia="en-US"/>
        </w:rPr>
      </w:pPr>
      <w:r w:rsidRPr="00EB71CC">
        <w:rPr>
          <w:rFonts w:ascii="Times New Roman" w:eastAsia="Lucida Grande" w:hAnsi="Times New Roman" w:cs="Times New Roman"/>
          <w:b/>
          <w:sz w:val="28"/>
          <w:szCs w:val="28"/>
          <w:u w:val="single"/>
          <w:lang w:eastAsia="en-US"/>
        </w:rPr>
        <w:t xml:space="preserve">Дидактические материалы: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b/>
          <w:color w:val="000000"/>
          <w:sz w:val="28"/>
          <w:szCs w:val="28"/>
          <w:lang w:eastAsia="en-US"/>
        </w:rPr>
        <w:lastRenderedPageBreak/>
        <w:t>- </w:t>
      </w:r>
      <w:r w:rsidRPr="00EB71CC">
        <w:rPr>
          <w:rFonts w:ascii="Times New Roman" w:eastAsia="Lucida Grande" w:hAnsi="Times New Roman" w:cs="Times New Roman"/>
          <w:bCs/>
          <w:color w:val="000000"/>
          <w:sz w:val="28"/>
          <w:szCs w:val="28"/>
          <w:lang w:eastAsia="en-US"/>
        </w:rPr>
        <w:t>функционально ориентированные игрушки</w:t>
      </w:r>
      <w:r w:rsidRPr="00EB71CC">
        <w:rPr>
          <w:rFonts w:ascii="Times New Roman" w:eastAsia="Lucida Grande" w:hAnsi="Times New Roman" w:cs="Times New Roman"/>
          <w:b/>
          <w:bCs/>
          <w:color w:val="000000"/>
          <w:sz w:val="28"/>
          <w:szCs w:val="28"/>
          <w:lang w:eastAsia="en-US"/>
        </w:rPr>
        <w:t> </w:t>
      </w:r>
      <w:r w:rsidRPr="00EB71CC">
        <w:rPr>
          <w:rFonts w:ascii="Times New Roman" w:eastAsia="Lucida Grande" w:hAnsi="Times New Roman" w:cs="Times New Roman"/>
          <w:color w:val="000000"/>
          <w:sz w:val="28"/>
          <w:szCs w:val="28"/>
          <w:lang w:eastAsia="en-US"/>
        </w:rPr>
        <w:t>и пособия: строительные конструкторы с комплектом цветных деталей, раскладные пирамидки, «почтовые (проблемные) ящики», плоские и объемные геометрические фигуры разной величины, полоски цветного картона разной длины и ширины, геометрические  материалы М. Монтессори (вкладыши — формы, объекты для сериации и др.);</w:t>
      </w:r>
      <w:r w:rsidRPr="00EB71CC">
        <w:rPr>
          <w:rFonts w:ascii="Times New Roman" w:eastAsia="Lucida Grande" w:hAnsi="Times New Roman" w:cs="Times New Roman"/>
          <w:sz w:val="28"/>
          <w:szCs w:val="28"/>
          <w:lang w:eastAsia="en-US"/>
        </w:rPr>
        <w:t xml:space="preserve"> иллюстрированные кубики с сюжетными картинками (четыре, шесть, частей). Картинки-пазлы предметные и сюжетные. «Лего-кирпичики»; Мозаики: геометрические магнитные, геометрические пластмассовые, пластмассовые кнопочные (крупные кноп</w:t>
      </w:r>
      <w:r w:rsidRPr="00EB71CC">
        <w:rPr>
          <w:rFonts w:ascii="Times New Roman" w:eastAsia="Lucida Grande" w:hAnsi="Times New Roman" w:cs="Times New Roman"/>
          <w:sz w:val="28"/>
          <w:szCs w:val="28"/>
          <w:lang w:eastAsia="en-US"/>
        </w:rPr>
        <w:softHyphen/>
        <w:t>ки), из мягкого полимерного материла и др.</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-компакт-диски с записями различных мелодий и детских песен;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-муляжи овощей и фруктов натурального размера. Мягкие антропоморфные животные малого и среднего размера. Мягкие и деревянные игрушки (крупногабаритные). Наборы для настольного театра из полистирола, пласт</w:t>
      </w:r>
      <w:r w:rsidRPr="00EB71CC">
        <w:rPr>
          <w:rFonts w:ascii="Times New Roman" w:eastAsia="Lucida Grande" w:hAnsi="Times New Roman" w:cs="Times New Roman"/>
          <w:sz w:val="28"/>
          <w:szCs w:val="28"/>
          <w:lang w:eastAsia="en-US"/>
        </w:rPr>
        <w:softHyphen/>
        <w:t>массы, дерева. Наборы кукол для пальчикового театра.</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w:t>
      </w:r>
      <w:r w:rsidRPr="00EB71CC">
        <w:rPr>
          <w:rFonts w:ascii="Times New Roman" w:eastAsia="Lucida Grande" w:hAnsi="Times New Roman" w:cs="Times New Roman"/>
          <w:color w:val="000000"/>
          <w:sz w:val="28"/>
          <w:szCs w:val="28"/>
          <w:lang w:eastAsia="en-US"/>
        </w:rPr>
        <w:t xml:space="preserve"> игры на познание и закрепление свойств окружающих предметов, направленные на развитие тактильных ощущений, зрительного, слухового восприятия;</w:t>
      </w:r>
    </w:p>
    <w:p w:rsidR="00EB71CC" w:rsidRPr="00EB71CC" w:rsidRDefault="00EB71CC" w:rsidP="00EB71CC">
      <w:pPr>
        <w:spacing w:after="0" w:line="240" w:lineRule="auto"/>
        <w:ind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
          <w:sz w:val="28"/>
          <w:szCs w:val="28"/>
          <w:lang w:eastAsia="en-US"/>
        </w:rPr>
        <w:t xml:space="preserve">- </w:t>
      </w:r>
      <w:r w:rsidRPr="00EB71CC">
        <w:rPr>
          <w:rFonts w:ascii="Times New Roman" w:eastAsia="Lucida Grande" w:hAnsi="Times New Roman" w:cs="Times New Roman"/>
          <w:bCs/>
          <w:color w:val="000000"/>
          <w:sz w:val="28"/>
          <w:szCs w:val="28"/>
          <w:lang w:eastAsia="en-US"/>
        </w:rPr>
        <w:t>иллюстративный и образно-символический материал</w:t>
      </w:r>
      <w:r w:rsidRPr="00EB71CC">
        <w:rPr>
          <w:rFonts w:ascii="Times New Roman" w:eastAsia="Lucida Grande" w:hAnsi="Times New Roman" w:cs="Times New Roman"/>
          <w:b/>
          <w:sz w:val="28"/>
          <w:szCs w:val="28"/>
          <w:lang w:eastAsia="en-US"/>
        </w:rPr>
        <w:t>:</w:t>
      </w:r>
      <w:r w:rsidRPr="00EB71CC">
        <w:rPr>
          <w:rFonts w:ascii="Times New Roman" w:eastAsia="Lucida Grande" w:hAnsi="Times New Roman" w:cs="Times New Roman"/>
          <w:sz w:val="28"/>
          <w:szCs w:val="28"/>
          <w:lang w:eastAsia="en-US"/>
        </w:rPr>
        <w:t xml:space="preserve"> схемы-планы пространственного расположения предметов, условные схематические изображения предметов, по установлению сходства и различия, классификационных признаков, по определению временных последовательностей, пространственных отношений (наборы карточек с разнообразными изображениями, серии картинок и т. п.);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Иллюстративный материал (картины, фотографии), от</w:t>
      </w:r>
      <w:r w:rsidRPr="00EB71CC">
        <w:rPr>
          <w:rFonts w:ascii="Times New Roman" w:eastAsia="Lucida Grande" w:hAnsi="Times New Roman" w:cs="Times New Roman"/>
          <w:sz w:val="28"/>
          <w:szCs w:val="28"/>
          <w:lang w:eastAsia="en-US"/>
        </w:rPr>
        <w:softHyphen/>
        <w:t>ражающий эмоциональный, бытовой, социальный, игровой опыт детей, открытки по произведениям художествен</w:t>
      </w:r>
      <w:r w:rsidRPr="00EB71CC">
        <w:rPr>
          <w:rFonts w:ascii="Times New Roman" w:eastAsia="Lucida Grande" w:hAnsi="Times New Roman" w:cs="Times New Roman"/>
          <w:sz w:val="28"/>
          <w:szCs w:val="28"/>
          <w:lang w:eastAsia="en-US"/>
        </w:rPr>
        <w:softHyphen/>
        <w:t>ной литературы, сюжетам мультфильмов о здоровье и здоровье сбережении,</w:t>
      </w:r>
      <w:r w:rsidRPr="00EB71CC">
        <w:rPr>
          <w:rFonts w:ascii="Times New Roman" w:eastAsia="Lucida Grande" w:hAnsi="Times New Roman" w:cs="Times New Roman"/>
          <w:bCs/>
          <w:sz w:val="28"/>
          <w:szCs w:val="28"/>
          <w:lang w:eastAsia="en-US"/>
        </w:rPr>
        <w:t xml:space="preserve"> инст</w:t>
      </w:r>
      <w:r w:rsidRPr="00EB71CC">
        <w:rPr>
          <w:rFonts w:ascii="Times New Roman" w:eastAsia="Lucida Grande" w:hAnsi="Times New Roman" w:cs="Times New Roman"/>
          <w:bCs/>
          <w:sz w:val="28"/>
          <w:szCs w:val="28"/>
          <w:lang w:eastAsia="en-US"/>
        </w:rPr>
        <w:softHyphen/>
        <w:t>рументы, профессии</w:t>
      </w:r>
      <w:r w:rsidRPr="00EB71CC">
        <w:rPr>
          <w:rFonts w:ascii="Times New Roman" w:eastAsia="Lucida Grande" w:hAnsi="Times New Roman" w:cs="Times New Roman"/>
          <w:sz w:val="28"/>
          <w:szCs w:val="28"/>
          <w:lang w:eastAsia="en-US"/>
        </w:rPr>
        <w:t>:«Слушай и показывай на кар</w:t>
      </w:r>
      <w:r w:rsidRPr="00EB71CC">
        <w:rPr>
          <w:rFonts w:ascii="Times New Roman" w:eastAsia="Lucida Grande" w:hAnsi="Times New Roman" w:cs="Times New Roman"/>
          <w:sz w:val="28"/>
          <w:szCs w:val="28"/>
          <w:lang w:eastAsia="en-US"/>
        </w:rPr>
        <w:softHyphen/>
        <w:t>тинке». «Выбери нужную картинку и проведи к ней стрелку», «Логические цепочки»;</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-Декоративные украшения (солнце, тучи, деревья, елки, дома и т. п.).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-картинки с изображением различных предметов и игру</w:t>
      </w:r>
      <w:r w:rsidRPr="00EB71CC">
        <w:rPr>
          <w:rFonts w:ascii="Times New Roman" w:eastAsia="Lucida Grande" w:hAnsi="Times New Roman" w:cs="Times New Roman"/>
          <w:sz w:val="28"/>
          <w:szCs w:val="28"/>
          <w:lang w:eastAsia="en-US"/>
        </w:rPr>
        <w:softHyphen/>
        <w:t>шек.</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-карточки с изображением различного количества пред</w:t>
      </w:r>
      <w:r w:rsidRPr="00EB71CC">
        <w:rPr>
          <w:rFonts w:ascii="Times New Roman" w:eastAsia="Lucida Grande" w:hAnsi="Times New Roman" w:cs="Times New Roman"/>
          <w:sz w:val="28"/>
          <w:szCs w:val="28"/>
          <w:lang w:eastAsia="en-US"/>
        </w:rPr>
        <w:softHyphen/>
        <w:t xml:space="preserve">метов.  </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Наборы из трех-четырех картинок с общим сюжетом (сказки, литературные сюжеты, социально-бытовые и здо</w:t>
      </w:r>
      <w:r w:rsidRPr="00EB71CC">
        <w:rPr>
          <w:rFonts w:ascii="Times New Roman" w:eastAsia="Lucida Grande" w:hAnsi="Times New Roman" w:cs="Times New Roman"/>
          <w:sz w:val="28"/>
          <w:szCs w:val="28"/>
          <w:lang w:eastAsia="en-US"/>
        </w:rPr>
        <w:softHyphen/>
        <w:t xml:space="preserve">ровье сберегающие ситуации) для установления логических связей. </w:t>
      </w:r>
    </w:p>
    <w:p w:rsidR="00EB71CC" w:rsidRPr="00EB71CC" w:rsidRDefault="00EB71CC" w:rsidP="00EB71CC">
      <w:pPr>
        <w:spacing w:after="0" w:line="240" w:lineRule="auto"/>
        <w:jc w:val="both"/>
        <w:rPr>
          <w:rFonts w:ascii="Times New Roman" w:eastAsia="Times New Roman" w:hAnsi="Times New Roman" w:cs="Times New Roman"/>
          <w:color w:val="000000"/>
          <w:sz w:val="28"/>
          <w:szCs w:val="28"/>
        </w:rPr>
      </w:pPr>
      <w:r w:rsidRPr="00EB71CC">
        <w:rPr>
          <w:rFonts w:ascii="Times New Roman" w:eastAsia="Times New Roman" w:hAnsi="Times New Roman" w:cs="Times New Roman"/>
          <w:color w:val="000000"/>
          <w:sz w:val="28"/>
          <w:szCs w:val="28"/>
        </w:rPr>
        <w:t>      —</w:t>
      </w:r>
      <w:r w:rsidRPr="00EB71CC">
        <w:rPr>
          <w:rFonts w:ascii="Times New Roman" w:eastAsia="Lucida Grande" w:hAnsi="Times New Roman" w:cs="Times New Roman"/>
          <w:b/>
          <w:color w:val="000000"/>
          <w:sz w:val="28"/>
          <w:szCs w:val="28"/>
        </w:rPr>
        <w:t> </w:t>
      </w:r>
      <w:r w:rsidRPr="00EB71CC">
        <w:rPr>
          <w:rFonts w:ascii="Times New Roman" w:eastAsia="Times New Roman" w:hAnsi="Times New Roman" w:cs="Times New Roman"/>
          <w:bCs/>
          <w:color w:val="000000"/>
          <w:sz w:val="28"/>
          <w:szCs w:val="28"/>
        </w:rPr>
        <w:t>разнообразный арсенал техники арттерапии</w:t>
      </w:r>
      <w:r w:rsidRPr="00EB71CC">
        <w:rPr>
          <w:rFonts w:ascii="Times New Roman" w:eastAsia="Times New Roman" w:hAnsi="Times New Roman" w:cs="Times New Roman"/>
          <w:color w:val="000000"/>
          <w:sz w:val="28"/>
          <w:szCs w:val="28"/>
        </w:rPr>
        <w:t>: различные куклы, сюжетные игрушки, элементы одежды, костюмов; предметы оперирования </w:t>
      </w:r>
    </w:p>
    <w:p w:rsidR="00EB71CC" w:rsidRPr="00EB71CC" w:rsidRDefault="00EB71CC" w:rsidP="00EB71CC">
      <w:pPr>
        <w:spacing w:after="0" w:line="240" w:lineRule="auto"/>
        <w:jc w:val="both"/>
        <w:rPr>
          <w:rFonts w:ascii="Times New Roman" w:eastAsia="Times New Roman" w:hAnsi="Times New Roman" w:cs="Times New Roman"/>
          <w:sz w:val="28"/>
          <w:szCs w:val="28"/>
        </w:rPr>
      </w:pPr>
      <w:r w:rsidRPr="00EB71CC">
        <w:rPr>
          <w:rFonts w:ascii="Times New Roman" w:eastAsia="Times New Roman" w:hAnsi="Times New Roman" w:cs="Times New Roman"/>
          <w:color w:val="000000"/>
          <w:sz w:val="28"/>
          <w:szCs w:val="28"/>
        </w:rPr>
        <w:t xml:space="preserve">      — игрушки, имитирующие реальные предметы; </w:t>
      </w:r>
    </w:p>
    <w:p w:rsidR="00EB71CC" w:rsidRPr="00EB71CC" w:rsidRDefault="00EB71CC" w:rsidP="00EB71CC">
      <w:pPr>
        <w:spacing w:after="0" w:line="240" w:lineRule="auto"/>
        <w:ind w:right="-108"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Cs/>
          <w:color w:val="000000"/>
          <w:sz w:val="28"/>
          <w:szCs w:val="28"/>
          <w:lang w:eastAsia="en-US"/>
        </w:rPr>
        <w:t>-игрушки и пособия для развития общей и мелкой моторики:</w:t>
      </w:r>
      <w:r w:rsidRPr="00EB71CC">
        <w:rPr>
          <w:rFonts w:ascii="Times New Roman" w:eastAsia="Lucida Grande" w:hAnsi="Times New Roman" w:cs="Times New Roman"/>
          <w:color w:val="000000"/>
          <w:sz w:val="28"/>
          <w:szCs w:val="28"/>
          <w:lang w:eastAsia="en-US"/>
        </w:rPr>
        <w:t>массажные мячи, мячи, эспандер, массажный коврик и др.;</w:t>
      </w:r>
    </w:p>
    <w:p w:rsidR="00EB71CC" w:rsidRPr="00EB71CC" w:rsidRDefault="00EB71CC" w:rsidP="00EB71CC">
      <w:pPr>
        <w:spacing w:after="0" w:line="240" w:lineRule="auto"/>
        <w:ind w:right="-108"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Cs/>
          <w:color w:val="000000"/>
          <w:sz w:val="28"/>
          <w:szCs w:val="28"/>
          <w:lang w:eastAsia="en-US"/>
        </w:rPr>
        <w:t>-материалы и принадлежности для</w:t>
      </w:r>
      <w:r w:rsidRPr="00EB71CC">
        <w:rPr>
          <w:rFonts w:ascii="Times New Roman" w:eastAsia="Lucida Grande" w:hAnsi="Times New Roman" w:cs="Times New Roman"/>
          <w:color w:val="000000"/>
          <w:sz w:val="28"/>
          <w:szCs w:val="28"/>
          <w:lang w:eastAsia="en-US"/>
        </w:rPr>
        <w:t xml:space="preserve"> выполнения графических заданий:</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наборы белого и цветного мела, цветных карандашей, цветных фломастеров разной толщины, цветных восковых мелков.</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lastRenderedPageBreak/>
        <w:t>Палочки счетные (пластмассо</w:t>
      </w:r>
      <w:r w:rsidRPr="00EB71CC">
        <w:rPr>
          <w:rFonts w:ascii="Times New Roman" w:eastAsia="Lucida Grande" w:hAnsi="Times New Roman" w:cs="Times New Roman"/>
          <w:sz w:val="28"/>
          <w:szCs w:val="28"/>
          <w:lang w:eastAsia="en-US"/>
        </w:rPr>
        <w:softHyphen/>
        <w:t>вые, деревянные) одного цвета и разноцветные.</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Прозрачные пластмассовые бутылки, пузырьки, банки, стаканы для опытов на понимание принципа сохранения количества.</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 Счетный материал: палочки, полоски, цепочки, веревоч</w:t>
      </w:r>
      <w:r w:rsidRPr="00EB71CC">
        <w:rPr>
          <w:rFonts w:ascii="Times New Roman" w:eastAsia="Lucida Grande" w:hAnsi="Times New Roman" w:cs="Times New Roman"/>
          <w:sz w:val="28"/>
          <w:szCs w:val="28"/>
          <w:lang w:eastAsia="en-US"/>
        </w:rPr>
        <w:softHyphen/>
        <w:t>ки.</w:t>
      </w:r>
    </w:p>
    <w:p w:rsidR="00EB71CC" w:rsidRPr="00EB71CC" w:rsidRDefault="00EB71CC" w:rsidP="00EB71CC">
      <w:pPr>
        <w:spacing w:after="0" w:line="240" w:lineRule="auto"/>
        <w:ind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Телефоны (стационарный, игрушечные мобильные). Часы (будильники, настенные, наручные).</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u w:val="single"/>
          <w:lang w:eastAsia="en-US"/>
        </w:rPr>
      </w:pPr>
      <w:r w:rsidRPr="00EB71CC">
        <w:rPr>
          <w:rFonts w:ascii="Times New Roman" w:eastAsia="Lucida Grande" w:hAnsi="Times New Roman" w:cs="Times New Roman"/>
          <w:bCs/>
          <w:color w:val="000000"/>
          <w:sz w:val="28"/>
          <w:szCs w:val="28"/>
          <w:lang w:eastAsia="en-US"/>
        </w:rPr>
        <w:t>-природный материал</w:t>
      </w:r>
      <w:r w:rsidRPr="00EB71CC">
        <w:rPr>
          <w:rFonts w:ascii="Times New Roman" w:eastAsia="Lucida Grande" w:hAnsi="Times New Roman" w:cs="Times New Roman"/>
          <w:b/>
          <w:color w:val="000000"/>
          <w:sz w:val="28"/>
          <w:szCs w:val="28"/>
          <w:lang w:eastAsia="en-US"/>
        </w:rPr>
        <w:t>,</w:t>
      </w:r>
      <w:r w:rsidRPr="00EB71CC">
        <w:rPr>
          <w:rFonts w:ascii="Times New Roman" w:eastAsia="Lucida Grande" w:hAnsi="Times New Roman" w:cs="Times New Roman"/>
          <w:color w:val="000000"/>
          <w:sz w:val="28"/>
          <w:szCs w:val="28"/>
          <w:lang w:eastAsia="en-US"/>
        </w:rPr>
        <w:t xml:space="preserve"> который  способствует овладению познавательными средствами (свойства, качества, конструкция, величина и др.), стимулируют развитие координации рук и глаз мелкой моторики ребенка;</w:t>
      </w:r>
    </w:p>
    <w:p w:rsidR="00EB71CC" w:rsidRPr="00EB71CC" w:rsidRDefault="00EB71CC" w:rsidP="00EB71CC">
      <w:pPr>
        <w:spacing w:after="0" w:line="240" w:lineRule="auto"/>
        <w:jc w:val="both"/>
        <w:rPr>
          <w:rFonts w:ascii="Times New Roman" w:eastAsia="Lucida Grande" w:hAnsi="Times New Roman" w:cs="Times New Roman"/>
          <w:b/>
          <w:bCs/>
          <w:sz w:val="28"/>
          <w:szCs w:val="28"/>
          <w:lang w:eastAsia="en-US"/>
        </w:rPr>
      </w:pPr>
      <w:r w:rsidRPr="00EB71CC">
        <w:rPr>
          <w:rFonts w:ascii="Times New Roman" w:eastAsia="Lucida Grande" w:hAnsi="Times New Roman" w:cs="Times New Roman"/>
          <w:b/>
          <w:sz w:val="28"/>
          <w:szCs w:val="28"/>
          <w:u w:val="single"/>
          <w:lang w:eastAsia="en-US"/>
        </w:rPr>
        <w:t>Техническое оснащение:</w:t>
      </w:r>
    </w:p>
    <w:p w:rsidR="00EB71CC" w:rsidRPr="00EB71CC" w:rsidRDefault="00EB71CC" w:rsidP="00EB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ab/>
        <w:t xml:space="preserve">-Компьютер:  Mak OS X </w:t>
      </w:r>
    </w:p>
    <w:p w:rsidR="00EB71CC" w:rsidRPr="00EB71CC" w:rsidRDefault="00EB71CC" w:rsidP="00EB7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ab/>
        <w:t xml:space="preserve">-ПервоЛого 3,0 (для платформы РС и Мас); Курс размещён в электронной оболочке Moodle в среде </w:t>
      </w:r>
      <w:bookmarkStart w:id="2" w:name="OLE_LINK5"/>
      <w:bookmarkStart w:id="3" w:name="OLE_LINK6"/>
      <w:r w:rsidRPr="00EB71CC">
        <w:rPr>
          <w:rFonts w:ascii="Times New Roman" w:eastAsia="Lucida Grande" w:hAnsi="Times New Roman" w:cs="Times New Roman"/>
          <w:sz w:val="28"/>
          <w:szCs w:val="28"/>
          <w:lang w:eastAsia="en-US"/>
        </w:rPr>
        <w:t>i-класса</w:t>
      </w:r>
      <w:bookmarkEnd w:id="2"/>
      <w:bookmarkEnd w:id="3"/>
      <w:r w:rsidRPr="00EB71CC">
        <w:rPr>
          <w:rFonts w:ascii="Times New Roman" w:eastAsia="Lucida Grande" w:hAnsi="Times New Roman" w:cs="Times New Roman"/>
          <w:sz w:val="28"/>
          <w:szCs w:val="28"/>
          <w:lang w:eastAsia="en-US"/>
        </w:rPr>
        <w:t xml:space="preserve">. Иллюстрированная  инструкция, объясняющая назначение и целесообразность использования инструментария программы ПервоЛого 3.0 для выполнения задания. Файл с заданиями, созданный в программе  Класс МалЫШЕЙ,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-QuickTime для просмотра видеоинструкций.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-Фотоаппарат.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Пректор.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Видеокамера.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Принтер.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Сканер.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Графический планшет BAMBOO.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Клавиатура большая.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Клавиатура специальная.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Манипулятор «Мышь».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Система организации беспроводной сети.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Экран на штативе.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Карандаши, фломастеры.</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CD-диски. </w:t>
      </w:r>
    </w:p>
    <w:p w:rsidR="00EB71CC" w:rsidRPr="00EB71CC" w:rsidRDefault="00EB71CC" w:rsidP="00EB71CC">
      <w:pPr>
        <w:spacing w:after="0" w:line="240" w:lineRule="auto"/>
        <w:ind w:right="-108" w:firstLine="708"/>
        <w:jc w:val="both"/>
        <w:rPr>
          <w:rFonts w:ascii="Times New Roman" w:eastAsia="Lucida Grande" w:hAnsi="Times New Roman" w:cs="Times New Roman"/>
          <w:sz w:val="28"/>
          <w:szCs w:val="28"/>
          <w:lang w:eastAsia="en-US"/>
        </w:rPr>
      </w:pPr>
      <w:r w:rsidRPr="00EB71CC">
        <w:rPr>
          <w:rFonts w:ascii="Times New Roman" w:eastAsia="Lucida Grande" w:hAnsi="Times New Roman" w:cs="Times New Roman"/>
          <w:sz w:val="28"/>
          <w:szCs w:val="28"/>
          <w:lang w:eastAsia="en-US"/>
        </w:rPr>
        <w:t xml:space="preserve">Настольная и напольная ширмы. </w:t>
      </w:r>
    </w:p>
    <w:p w:rsidR="00EB71CC" w:rsidRPr="00EB71CC" w:rsidRDefault="00EB71CC" w:rsidP="00EB71CC">
      <w:pPr>
        <w:spacing w:after="0" w:line="240" w:lineRule="auto"/>
        <w:ind w:right="-108" w:firstLine="708"/>
        <w:jc w:val="both"/>
        <w:rPr>
          <w:rFonts w:ascii="Times New Roman" w:eastAsia="Lucida Grande" w:hAnsi="Times New Roman" w:cs="Times New Roman"/>
          <w:bCs/>
          <w:color w:val="000000"/>
          <w:sz w:val="28"/>
          <w:szCs w:val="28"/>
          <w:lang w:eastAsia="en-US"/>
        </w:rPr>
      </w:pPr>
      <w:r w:rsidRPr="00EB71CC">
        <w:rPr>
          <w:rFonts w:ascii="Times New Roman" w:eastAsia="Lucida Grande" w:hAnsi="Times New Roman" w:cs="Times New Roman"/>
          <w:sz w:val="28"/>
          <w:szCs w:val="28"/>
          <w:lang w:eastAsia="en-US"/>
        </w:rPr>
        <w:t>Настенное зеркало</w:t>
      </w:r>
      <w:r w:rsidRPr="00EB71CC">
        <w:rPr>
          <w:rFonts w:ascii="Times New Roman" w:eastAsia="Lucida Grande" w:hAnsi="Times New Roman" w:cs="Times New Roman"/>
          <w:bCs/>
          <w:color w:val="000000"/>
          <w:sz w:val="28"/>
          <w:szCs w:val="28"/>
          <w:lang w:eastAsia="en-US"/>
        </w:rPr>
        <w:t>.</w:t>
      </w:r>
    </w:p>
    <w:p w:rsidR="00EB71CC" w:rsidRPr="00EB71CC" w:rsidRDefault="00EB71CC" w:rsidP="00EB71CC">
      <w:pPr>
        <w:spacing w:after="0" w:line="240" w:lineRule="auto"/>
        <w:ind w:right="-108" w:firstLine="708"/>
        <w:jc w:val="both"/>
        <w:rPr>
          <w:rFonts w:ascii="Times New Roman" w:eastAsia="Lucida Grande" w:hAnsi="Times New Roman" w:cs="Times New Roman"/>
          <w:color w:val="000000"/>
          <w:sz w:val="28"/>
          <w:szCs w:val="28"/>
          <w:lang w:eastAsia="en-US"/>
        </w:rPr>
      </w:pPr>
      <w:r w:rsidRPr="00EB71CC">
        <w:rPr>
          <w:rFonts w:ascii="Times New Roman" w:eastAsia="Lucida Grande" w:hAnsi="Times New Roman" w:cs="Times New Roman"/>
          <w:bCs/>
          <w:color w:val="000000"/>
          <w:sz w:val="28"/>
          <w:szCs w:val="28"/>
          <w:lang w:eastAsia="en-US"/>
        </w:rPr>
        <w:t>Оборудование для развития слухового внимания</w:t>
      </w:r>
      <w:r w:rsidRPr="00EB71CC">
        <w:rPr>
          <w:rFonts w:ascii="Times New Roman" w:eastAsia="Lucida Grande" w:hAnsi="Times New Roman" w:cs="Times New Roman"/>
          <w:b/>
          <w:color w:val="000000"/>
          <w:sz w:val="28"/>
          <w:szCs w:val="28"/>
          <w:lang w:eastAsia="en-US"/>
        </w:rPr>
        <w:t>:</w:t>
      </w:r>
      <w:r w:rsidRPr="00EB71CC">
        <w:rPr>
          <w:rFonts w:ascii="Times New Roman" w:eastAsia="Lucida Grande" w:hAnsi="Times New Roman" w:cs="Times New Roman"/>
          <w:color w:val="000000"/>
          <w:sz w:val="28"/>
          <w:szCs w:val="28"/>
          <w:lang w:eastAsia="en-US"/>
        </w:rPr>
        <w:t xml:space="preserve"> магнитофон, набор аудио- и видеокассет, звучащие музыкальные инструменты и др.;</w:t>
      </w:r>
    </w:p>
    <w:p w:rsidR="00EB71CC" w:rsidRPr="00EB71CC" w:rsidRDefault="00EB71CC" w:rsidP="00EB71CC">
      <w:pPr>
        <w:spacing w:after="0" w:line="240" w:lineRule="auto"/>
        <w:jc w:val="both"/>
        <w:rPr>
          <w:rFonts w:ascii="Times New Roman" w:eastAsia="Times New Roman" w:hAnsi="Times New Roman" w:cs="Times New Roman"/>
          <w:b/>
          <w:bCs/>
          <w:sz w:val="28"/>
          <w:szCs w:val="28"/>
        </w:rPr>
      </w:pPr>
      <w:r w:rsidRPr="00EB71CC">
        <w:rPr>
          <w:rFonts w:ascii="Times New Roman" w:eastAsia="Times New Roman" w:hAnsi="Times New Roman" w:cs="Times New Roman"/>
          <w:b/>
          <w:sz w:val="28"/>
          <w:szCs w:val="28"/>
          <w:u w:val="single"/>
        </w:rPr>
        <w:t>Мультимедийные материалы:</w:t>
      </w:r>
    </w:p>
    <w:p w:rsidR="00EB71CC" w:rsidRPr="00EB71CC" w:rsidRDefault="00EB71CC" w:rsidP="00EB71CC">
      <w:pPr>
        <w:spacing w:after="0" w:line="240" w:lineRule="auto"/>
        <w:ind w:firstLine="708"/>
        <w:jc w:val="both"/>
        <w:rPr>
          <w:rFonts w:ascii="Times New Roman" w:eastAsia="Times New Roman" w:hAnsi="Times New Roman" w:cs="Times New Roman"/>
          <w:sz w:val="28"/>
          <w:szCs w:val="28"/>
        </w:rPr>
      </w:pPr>
      <w:r w:rsidRPr="00EB71CC">
        <w:rPr>
          <w:rFonts w:ascii="Times New Roman" w:eastAsia="Times New Roman" w:hAnsi="Times New Roman" w:cs="Times New Roman"/>
          <w:bCs/>
          <w:sz w:val="28"/>
          <w:szCs w:val="28"/>
        </w:rPr>
        <w:t xml:space="preserve">Презентация «Компьюшины советы»; </w:t>
      </w:r>
      <w:r w:rsidRPr="00EB71CC">
        <w:rPr>
          <w:rFonts w:ascii="Times New Roman" w:eastAsia="Times New Roman" w:hAnsi="Times New Roman" w:cs="Times New Roman"/>
          <w:sz w:val="28"/>
          <w:szCs w:val="28"/>
        </w:rPr>
        <w:t>компьютерная программа «Класс МалЫШЕЙ»:</w:t>
      </w:r>
      <w:r w:rsidRPr="00EB71CC">
        <w:rPr>
          <w:rFonts w:ascii="Times New Roman" w:eastAsia="Times New Roman" w:hAnsi="Times New Roman" w:cs="Times New Roman"/>
          <w:sz w:val="28"/>
          <w:szCs w:val="28"/>
          <w:shd w:val="clear" w:color="auto" w:fill="FFFFFF"/>
        </w:rPr>
        <w:t xml:space="preserve"> развивающие компьютерные игры: «Мыльные пу</w:t>
      </w:r>
      <w:r w:rsidRPr="00EB71CC">
        <w:rPr>
          <w:rFonts w:ascii="Times New Roman" w:eastAsia="Times New Roman" w:hAnsi="Times New Roman" w:cs="Times New Roman"/>
          <w:sz w:val="28"/>
          <w:szCs w:val="28"/>
          <w:shd w:val="clear" w:color="auto" w:fill="FFFFFF"/>
        </w:rPr>
        <w:softHyphen/>
        <w:t xml:space="preserve">зыри», «Собери яблоки»,  </w:t>
      </w:r>
      <w:r w:rsidRPr="00EB71CC">
        <w:rPr>
          <w:rFonts w:ascii="Times New Roman" w:eastAsia="Times New Roman" w:hAnsi="Times New Roman" w:cs="Times New Roman"/>
          <w:sz w:val="28"/>
          <w:szCs w:val="28"/>
        </w:rPr>
        <w:t>«</w:t>
      </w:r>
      <w:r w:rsidRPr="00EB71CC">
        <w:rPr>
          <w:rFonts w:ascii="Times New Roman" w:eastAsia="Times New Roman" w:hAnsi="Times New Roman" w:cs="Times New Roman"/>
          <w:sz w:val="28"/>
          <w:szCs w:val="28"/>
          <w:shd w:val="clear" w:color="auto" w:fill="FFFFFF"/>
        </w:rPr>
        <w:t>По</w:t>
      </w:r>
      <w:r w:rsidRPr="00EB71CC">
        <w:rPr>
          <w:rFonts w:ascii="Times New Roman" w:eastAsia="Times New Roman" w:hAnsi="Times New Roman" w:cs="Times New Roman"/>
          <w:sz w:val="28"/>
          <w:szCs w:val="28"/>
          <w:shd w:val="clear" w:color="auto" w:fill="FFFFFF"/>
        </w:rPr>
        <w:softHyphen/>
        <w:t>моги мышке». «</w:t>
      </w:r>
      <w:r w:rsidRPr="00EB71CC">
        <w:rPr>
          <w:rFonts w:ascii="Times New Roman" w:eastAsia="Times New Roman" w:hAnsi="Times New Roman" w:cs="Times New Roman"/>
          <w:sz w:val="28"/>
          <w:szCs w:val="28"/>
        </w:rPr>
        <w:t>Стадо овечек», «Картина-аппликация -1»,</w:t>
      </w:r>
      <w:r w:rsidRPr="00EB71CC">
        <w:rPr>
          <w:rFonts w:ascii="Times New Roman" w:eastAsia="Times New Roman" w:hAnsi="Times New Roman" w:cs="Times New Roman"/>
          <w:sz w:val="28"/>
          <w:szCs w:val="28"/>
        </w:rPr>
        <w:tab/>
        <w:t>«Собери геометрические бусы», «Собери цветные бусы», «Собери разноцветные бусы», «Бусы для танцев» -2,  «Рамка для портрета»,  «Рамка для портрета» -2, «Рамка для портрета» - 3</w:t>
      </w:r>
      <w:r w:rsidRPr="00EB71CC">
        <w:rPr>
          <w:rFonts w:ascii="Times New Roman" w:eastAsia="Times New Roman" w:hAnsi="Times New Roman" w:cs="Times New Roman"/>
          <w:color w:val="333333"/>
          <w:sz w:val="28"/>
          <w:szCs w:val="28"/>
        </w:rPr>
        <w:t xml:space="preserve">. </w:t>
      </w:r>
      <w:r w:rsidRPr="00EB71CC">
        <w:rPr>
          <w:rFonts w:ascii="Times New Roman" w:eastAsia="Times New Roman" w:hAnsi="Times New Roman" w:cs="Times New Roman"/>
          <w:sz w:val="28"/>
          <w:szCs w:val="28"/>
        </w:rPr>
        <w:t xml:space="preserve">«Удав», «Разложи в пенале», «Стадо овечек»,  «Что на подоконнике стоит?». Презентация «Я и мои помощники». «Идём по горам: вверх, вниз», «Рисуем двумя руками сразу», «Горы разной высоты», «А горы всё выше, а горы всё круче», «Картина-аппликация», </w:t>
      </w:r>
      <w:r w:rsidRPr="00EB71CC">
        <w:rPr>
          <w:rFonts w:ascii="Times New Roman" w:eastAsia="Times New Roman" w:hAnsi="Times New Roman" w:cs="Times New Roman"/>
          <w:sz w:val="28"/>
          <w:szCs w:val="28"/>
        </w:rPr>
        <w:lastRenderedPageBreak/>
        <w:t>«Картина-аппликация» -2, «Уложи Мышонка спать». «Управляем кораблём», «Прятки», «Найди хвосты», «Ночные звуки», «Прокладываем курс».</w:t>
      </w:r>
    </w:p>
    <w:p w:rsidR="00146A72" w:rsidRDefault="00146A72" w:rsidP="00146A72">
      <w:pPr>
        <w:spacing w:after="0" w:line="240" w:lineRule="auto"/>
        <w:jc w:val="center"/>
        <w:rPr>
          <w:rFonts w:ascii="Times New Roman" w:hAnsi="Times New Roman" w:cs="Times New Roman"/>
          <w:sz w:val="28"/>
          <w:szCs w:val="28"/>
        </w:rPr>
      </w:pPr>
    </w:p>
    <w:p w:rsidR="00483CBC" w:rsidRPr="00146A72" w:rsidRDefault="00146A72" w:rsidP="00146A72">
      <w:pPr>
        <w:spacing w:after="0" w:line="240" w:lineRule="auto"/>
        <w:jc w:val="center"/>
        <w:rPr>
          <w:rFonts w:ascii="Times New Roman" w:hAnsi="Times New Roman" w:cs="Times New Roman"/>
          <w:b/>
          <w:sz w:val="28"/>
          <w:szCs w:val="28"/>
        </w:rPr>
      </w:pPr>
      <w:r w:rsidRPr="00146A72">
        <w:rPr>
          <w:rFonts w:ascii="Times New Roman" w:hAnsi="Times New Roman" w:cs="Times New Roman"/>
          <w:b/>
          <w:sz w:val="28"/>
          <w:szCs w:val="28"/>
        </w:rPr>
        <w:t>Кабинет дефектолога</w:t>
      </w:r>
    </w:p>
    <w:p w:rsidR="00146A72" w:rsidRDefault="00146A72" w:rsidP="00146A72">
      <w:pPr>
        <w:spacing w:after="0" w:line="240" w:lineRule="auto"/>
        <w:jc w:val="center"/>
        <w:rPr>
          <w:rFonts w:ascii="Times New Roman" w:hAnsi="Times New Roman" w:cs="Times New Roman"/>
          <w:sz w:val="28"/>
          <w:szCs w:val="28"/>
        </w:rPr>
      </w:pPr>
    </w:p>
    <w:p w:rsidR="00146A72" w:rsidRPr="00C867FC" w:rsidRDefault="00146A72" w:rsidP="00146A7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Кабинет дефектолога оснащен компьютерной техникой для ведения документации и подготовки учителя-дефектолога к занятиям. </w:t>
      </w:r>
    </w:p>
    <w:p w:rsidR="00146A72" w:rsidRDefault="00146A72" w:rsidP="00146A72">
      <w:pPr>
        <w:spacing w:after="0" w:line="240" w:lineRule="auto"/>
        <w:ind w:firstLine="709"/>
        <w:jc w:val="both"/>
        <w:rPr>
          <w:rFonts w:ascii="Times New Roman" w:hAnsi="Times New Roman" w:cs="Times New Roman"/>
          <w:color w:val="000000"/>
          <w:sz w:val="28"/>
          <w:szCs w:val="36"/>
          <w:shd w:val="clear" w:color="auto" w:fill="FFFFFF"/>
        </w:rPr>
      </w:pPr>
      <w:r w:rsidRPr="001A014D">
        <w:rPr>
          <w:rFonts w:ascii="Times New Roman" w:hAnsi="Times New Roman" w:cs="Times New Roman"/>
          <w:color w:val="000000"/>
          <w:sz w:val="28"/>
          <w:szCs w:val="36"/>
          <w:shd w:val="clear" w:color="auto" w:fill="FFFFFF"/>
        </w:rPr>
        <w:t>Оформление каби</w:t>
      </w:r>
      <w:r>
        <w:rPr>
          <w:rFonts w:ascii="Times New Roman" w:hAnsi="Times New Roman" w:cs="Times New Roman"/>
          <w:color w:val="000000"/>
          <w:sz w:val="28"/>
          <w:szCs w:val="36"/>
          <w:shd w:val="clear" w:color="auto" w:fill="FFFFFF"/>
        </w:rPr>
        <w:t>нета учителя-дефектолога создает</w:t>
      </w:r>
      <w:r w:rsidRPr="001A014D">
        <w:rPr>
          <w:rFonts w:ascii="Times New Roman" w:hAnsi="Times New Roman" w:cs="Times New Roman"/>
          <w:color w:val="000000"/>
          <w:sz w:val="28"/>
          <w:szCs w:val="36"/>
          <w:shd w:val="clear" w:color="auto" w:fill="FFFFFF"/>
        </w:rPr>
        <w:t xml:space="preserve"> для ребенка атмосферу уюта и психо</w:t>
      </w:r>
      <w:r>
        <w:rPr>
          <w:rFonts w:ascii="Times New Roman" w:hAnsi="Times New Roman" w:cs="Times New Roman"/>
          <w:color w:val="000000"/>
          <w:sz w:val="28"/>
          <w:szCs w:val="36"/>
          <w:shd w:val="clear" w:color="auto" w:fill="FFFFFF"/>
        </w:rPr>
        <w:t>эмоционального комфорта и соответствует</w:t>
      </w:r>
      <w:r w:rsidRPr="001A014D">
        <w:rPr>
          <w:rFonts w:ascii="Times New Roman" w:hAnsi="Times New Roman" w:cs="Times New Roman"/>
          <w:color w:val="000000"/>
          <w:sz w:val="28"/>
          <w:szCs w:val="36"/>
          <w:shd w:val="clear" w:color="auto" w:fill="FFFFFF"/>
        </w:rPr>
        <w:t xml:space="preserve"> требованиям необходимости и достаточности в оснащении обозримых пособий, игр, тренажеров. В то же время атмос</w:t>
      </w:r>
      <w:r>
        <w:rPr>
          <w:rFonts w:ascii="Times New Roman" w:hAnsi="Times New Roman" w:cs="Times New Roman"/>
          <w:color w:val="000000"/>
          <w:sz w:val="28"/>
          <w:szCs w:val="36"/>
          <w:shd w:val="clear" w:color="auto" w:fill="FFFFFF"/>
        </w:rPr>
        <w:t>фера в кабинете создает  рабочий настрой и  мотивирует</w:t>
      </w:r>
      <w:r w:rsidRPr="001A014D">
        <w:rPr>
          <w:rFonts w:ascii="Times New Roman" w:hAnsi="Times New Roman" w:cs="Times New Roman"/>
          <w:color w:val="000000"/>
          <w:sz w:val="28"/>
          <w:szCs w:val="36"/>
          <w:shd w:val="clear" w:color="auto" w:fill="FFFFFF"/>
        </w:rPr>
        <w:t xml:space="preserve"> ребенка на учебную деятельность.</w:t>
      </w:r>
      <w:r>
        <w:rPr>
          <w:rFonts w:ascii="Times New Roman" w:hAnsi="Times New Roman" w:cs="Times New Roman"/>
          <w:color w:val="000000"/>
          <w:sz w:val="28"/>
          <w:szCs w:val="36"/>
          <w:shd w:val="clear" w:color="auto" w:fill="FFFFFF"/>
        </w:rPr>
        <w:t xml:space="preserve"> В кабинете имеются следующие зоны:</w:t>
      </w:r>
    </w:p>
    <w:p w:rsidR="00146A72" w:rsidRDefault="00146A72" w:rsidP="00CE5FB1">
      <w:pPr>
        <w:pStyle w:val="a5"/>
        <w:numPr>
          <w:ilvl w:val="0"/>
          <w:numId w:val="12"/>
        </w:numPr>
        <w:ind w:firstLine="709"/>
        <w:jc w:val="both"/>
        <w:rPr>
          <w:sz w:val="28"/>
        </w:rPr>
      </w:pPr>
      <w:r>
        <w:rPr>
          <w:sz w:val="28"/>
        </w:rPr>
        <w:t>у</w:t>
      </w:r>
      <w:r w:rsidRPr="001A014D">
        <w:rPr>
          <w:sz w:val="28"/>
        </w:rPr>
        <w:t>чебная</w:t>
      </w:r>
      <w:r>
        <w:rPr>
          <w:sz w:val="28"/>
        </w:rPr>
        <w:t xml:space="preserve"> зона (включает в себя парты для школьников, маркерную доску, пробковый стенд, игровой комплект «</w:t>
      </w:r>
      <w:r>
        <w:rPr>
          <w:sz w:val="28"/>
          <w:lang w:val="en-US"/>
        </w:rPr>
        <w:t>Pertra</w:t>
      </w:r>
      <w:r>
        <w:rPr>
          <w:sz w:val="28"/>
        </w:rPr>
        <w:t xml:space="preserve">»); </w:t>
      </w:r>
    </w:p>
    <w:p w:rsidR="00146A72" w:rsidRDefault="00146A72" w:rsidP="00CE5FB1">
      <w:pPr>
        <w:pStyle w:val="a5"/>
        <w:numPr>
          <w:ilvl w:val="0"/>
          <w:numId w:val="12"/>
        </w:numPr>
        <w:ind w:firstLine="709"/>
        <w:jc w:val="both"/>
        <w:rPr>
          <w:sz w:val="28"/>
        </w:rPr>
      </w:pPr>
      <w:r>
        <w:rPr>
          <w:sz w:val="28"/>
        </w:rPr>
        <w:t>игровая зона (имеется комплект мягких модулей, ковровое покрытие, на котором дети могут заниматься конструированием, играть в игрушки);</w:t>
      </w:r>
    </w:p>
    <w:p w:rsidR="00146A72" w:rsidRPr="0031326E" w:rsidRDefault="00146A72" w:rsidP="00CE5FB1">
      <w:pPr>
        <w:pStyle w:val="a5"/>
        <w:numPr>
          <w:ilvl w:val="0"/>
          <w:numId w:val="12"/>
        </w:numPr>
        <w:ind w:firstLine="709"/>
        <w:jc w:val="both"/>
      </w:pPr>
      <w:r>
        <w:rPr>
          <w:sz w:val="28"/>
        </w:rPr>
        <w:t>двигательная зона (</w:t>
      </w:r>
      <w:r w:rsidRPr="0031326E">
        <w:rPr>
          <w:color w:val="000000"/>
          <w:sz w:val="28"/>
          <w:szCs w:val="36"/>
          <w:shd w:val="clear" w:color="auto" w:fill="FFFFFF"/>
        </w:rPr>
        <w:t>обеспечивает соблюдение режима двигательной активности детей и предусматривает небольшое своб</w:t>
      </w:r>
      <w:r>
        <w:rPr>
          <w:color w:val="000000"/>
          <w:sz w:val="28"/>
          <w:szCs w:val="36"/>
          <w:shd w:val="clear" w:color="auto" w:fill="FFFFFF"/>
        </w:rPr>
        <w:t>одное пространство (</w:t>
      </w:r>
      <w:r w:rsidRPr="0031326E">
        <w:rPr>
          <w:color w:val="000000"/>
          <w:sz w:val="28"/>
          <w:szCs w:val="36"/>
          <w:shd w:val="clear" w:color="auto" w:fill="FFFFFF"/>
        </w:rPr>
        <w:t>оснащенное ковровым покрытием) для проведения подвижных упражнений и игр</w:t>
      </w:r>
      <w:r>
        <w:rPr>
          <w:color w:val="000000"/>
          <w:sz w:val="28"/>
          <w:szCs w:val="36"/>
          <w:shd w:val="clear" w:color="auto" w:fill="FFFFFF"/>
        </w:rPr>
        <w:t>;</w:t>
      </w:r>
    </w:p>
    <w:p w:rsidR="00146A72" w:rsidRDefault="00146A72" w:rsidP="00CE5FB1">
      <w:pPr>
        <w:pStyle w:val="a5"/>
        <w:numPr>
          <w:ilvl w:val="0"/>
          <w:numId w:val="12"/>
        </w:numPr>
        <w:ind w:firstLine="709"/>
        <w:jc w:val="both"/>
        <w:rPr>
          <w:sz w:val="28"/>
        </w:rPr>
      </w:pPr>
      <w:r>
        <w:rPr>
          <w:sz w:val="28"/>
        </w:rPr>
        <w:t>зона релаксации (имеется в наличии сухой шариковый бассейн, подборка дисков для проведения релаксации).</w:t>
      </w:r>
    </w:p>
    <w:p w:rsidR="00146A72" w:rsidRPr="00AE5241" w:rsidRDefault="00146A72" w:rsidP="00146A72">
      <w:pPr>
        <w:spacing w:after="0" w:line="240" w:lineRule="auto"/>
        <w:jc w:val="both"/>
        <w:rPr>
          <w:rFonts w:ascii="Times New Roman" w:hAnsi="Times New Roman" w:cs="Times New Roman"/>
          <w:sz w:val="28"/>
          <w:szCs w:val="28"/>
        </w:rPr>
      </w:pPr>
      <w:r>
        <w:rPr>
          <w:rFonts w:ascii="Times New Roman" w:hAnsi="Times New Roman" w:cs="Times New Roman"/>
          <w:sz w:val="28"/>
        </w:rPr>
        <w:tab/>
      </w:r>
    </w:p>
    <w:p w:rsidR="007A53CB" w:rsidRDefault="007A53CB" w:rsidP="001652C9">
      <w:pPr>
        <w:pStyle w:val="a5"/>
        <w:widowControl w:val="0"/>
        <w:ind w:left="1789"/>
        <w:jc w:val="center"/>
        <w:rPr>
          <w:b/>
          <w:sz w:val="28"/>
          <w:szCs w:val="28"/>
        </w:rPr>
      </w:pPr>
      <w:r w:rsidRPr="00AE5241">
        <w:rPr>
          <w:b/>
          <w:sz w:val="28"/>
          <w:szCs w:val="28"/>
        </w:rPr>
        <w:t>Кабинет логопеда</w:t>
      </w:r>
    </w:p>
    <w:p w:rsidR="001652C9" w:rsidRPr="0070510F" w:rsidRDefault="001652C9" w:rsidP="001652C9">
      <w:pPr>
        <w:pStyle w:val="a5"/>
        <w:widowControl w:val="0"/>
        <w:ind w:left="1789"/>
        <w:jc w:val="center"/>
        <w:rPr>
          <w:b/>
          <w:sz w:val="28"/>
          <w:szCs w:val="28"/>
        </w:rPr>
      </w:pP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t>Дудочка, губная гармошка, бубен, барабан, колокольчик.</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Зеркала (настенное и индивидуальные).</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Игрушки, наборы объёмных и геометрических тел основных цветов.</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Карточки с чистоговорками.</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Монтессори – материалы.</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Предметные, сюжетные картинки и образные игрушки по различным лексическим темам.</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Снежинки из папиросной бумаги, кусочки ваты на ниточке, свеча, мыльные пузыри, флюгер, бумажные кораблики, бумажные кораблики, стакан с водой и трубочка.</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Дидактические игрушки зрительно – пространственногогнозопраксиса: кубики, мозаика, пирамидки, матрёшки, настольный конструктор, внутренние и внешние трафареты, куклы и кукольная одежда с большим количеством пуговиц, кнопок, молний; рукавички и перчатки с изображением мордочек животных, театральные куклы</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Игровые приспособления для шнуровки.</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xml:space="preserve"> Иллюстративный материал, отражающий эмоциональный, бытовой, </w:t>
      </w:r>
      <w:r w:rsidRPr="00AE5241">
        <w:rPr>
          <w:rFonts w:ascii="Times New Roman" w:hAnsi="Times New Roman" w:cs="Times New Roman"/>
          <w:sz w:val="28"/>
          <w:szCs w:val="28"/>
        </w:rPr>
        <w:lastRenderedPageBreak/>
        <w:t>социальный, игровой опыт детей.</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Ленточки разных цветов и размеров.</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Литературный материал: тексты чистоговорок, стихотворных диалогов.</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Природный материал (песок, вода, шишки, плоды), строительные наборы и конструкторы, дидактический стол, счетные палочки.</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Приспособления для массажа рук.</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Натуральны предметы: карандаши, коробочки, баночки для раскладывания мелких игрушек, шарики, баночки.</w:t>
      </w:r>
    </w:p>
    <w:p w:rsidR="009B77CD" w:rsidRPr="00AE5241" w:rsidRDefault="009B77CD" w:rsidP="00AE5241">
      <w:pPr>
        <w:widowControl w:val="0"/>
        <w:spacing w:after="0" w:line="240" w:lineRule="auto"/>
        <w:ind w:firstLine="709"/>
        <w:jc w:val="both"/>
        <w:rPr>
          <w:rFonts w:ascii="Times New Roman" w:hAnsi="Times New Roman" w:cs="Times New Roman"/>
          <w:b/>
          <w:sz w:val="28"/>
          <w:szCs w:val="28"/>
        </w:rPr>
      </w:pPr>
      <w:r w:rsidRPr="00AE5241">
        <w:rPr>
          <w:rFonts w:ascii="Times New Roman" w:hAnsi="Times New Roman" w:cs="Times New Roman"/>
          <w:b/>
          <w:sz w:val="28"/>
          <w:szCs w:val="28"/>
        </w:rPr>
        <w:t>5.3.Примерный перечень игр и игровых упражнений</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w:t>
      </w:r>
      <w:r w:rsidRPr="00AE5241">
        <w:rPr>
          <w:rFonts w:ascii="Times New Roman" w:hAnsi="Times New Roman" w:cs="Times New Roman"/>
          <w:b/>
          <w:bCs/>
          <w:i/>
          <w:iCs/>
          <w:sz w:val="28"/>
          <w:szCs w:val="28"/>
        </w:rPr>
        <w:t>Настольно – печатные: </w:t>
      </w:r>
      <w:r w:rsidR="005C6949">
        <w:rPr>
          <w:rFonts w:ascii="Times New Roman" w:hAnsi="Times New Roman" w:cs="Times New Roman"/>
          <w:sz w:val="28"/>
          <w:szCs w:val="28"/>
        </w:rPr>
        <w:t>«Домино», «Найди такую же картинку»</w:t>
      </w:r>
      <w:r w:rsidRPr="00AE5241">
        <w:rPr>
          <w:rFonts w:ascii="Times New Roman" w:hAnsi="Times New Roman" w:cs="Times New Roman"/>
          <w:sz w:val="28"/>
          <w:szCs w:val="28"/>
        </w:rPr>
        <w:t xml:space="preserve">, </w:t>
      </w:r>
      <w:r w:rsidR="005C6949">
        <w:rPr>
          <w:rFonts w:ascii="Times New Roman" w:hAnsi="Times New Roman" w:cs="Times New Roman"/>
          <w:sz w:val="28"/>
          <w:szCs w:val="28"/>
        </w:rPr>
        <w:t>«Найди лишнее», «Парные картинки», «Чудесный мешочек», «Цветные кубики»</w:t>
      </w:r>
      <w:r w:rsidRPr="00AE5241">
        <w:rPr>
          <w:rFonts w:ascii="Times New Roman" w:hAnsi="Times New Roman" w:cs="Times New Roman"/>
          <w:sz w:val="28"/>
          <w:szCs w:val="28"/>
        </w:rPr>
        <w:t xml:space="preserve"> и др.</w:t>
      </w:r>
    </w:p>
    <w:p w:rsidR="001652C9" w:rsidRDefault="009B77CD" w:rsidP="00AE5241">
      <w:pPr>
        <w:widowControl w:val="0"/>
        <w:spacing w:after="0" w:line="240" w:lineRule="auto"/>
        <w:ind w:firstLine="709"/>
        <w:jc w:val="both"/>
        <w:rPr>
          <w:rFonts w:ascii="Times New Roman" w:hAnsi="Times New Roman" w:cs="Times New Roman"/>
          <w:b/>
          <w:bCs/>
          <w:i/>
          <w:iCs/>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w:t>
      </w:r>
      <w:r w:rsidRPr="00AE5241">
        <w:rPr>
          <w:rFonts w:ascii="Times New Roman" w:hAnsi="Times New Roman" w:cs="Times New Roman"/>
          <w:b/>
          <w:bCs/>
          <w:i/>
          <w:iCs/>
          <w:sz w:val="28"/>
          <w:szCs w:val="28"/>
        </w:rPr>
        <w:t>Для формирования слухового и зрительного восприятия, внимания, памяти, зрительно – пространственных представлений:</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b/>
          <w:bCs/>
          <w:i/>
          <w:iCs/>
          <w:sz w:val="28"/>
          <w:szCs w:val="28"/>
        </w:rPr>
        <w:t> </w:t>
      </w:r>
      <w:r w:rsidR="005C6949">
        <w:rPr>
          <w:rFonts w:ascii="Times New Roman" w:hAnsi="Times New Roman" w:cs="Times New Roman"/>
          <w:sz w:val="28"/>
          <w:szCs w:val="28"/>
        </w:rPr>
        <w:t>«Где звучит колокольчик», «Домино»</w:t>
      </w:r>
      <w:r w:rsidRPr="00AE5241">
        <w:rPr>
          <w:rFonts w:ascii="Times New Roman" w:hAnsi="Times New Roman" w:cs="Times New Roman"/>
          <w:sz w:val="28"/>
          <w:szCs w:val="28"/>
        </w:rPr>
        <w:t xml:space="preserve"> (различные вариан</w:t>
      </w:r>
      <w:r w:rsidR="005C6949">
        <w:rPr>
          <w:rFonts w:ascii="Times New Roman" w:hAnsi="Times New Roman" w:cs="Times New Roman"/>
          <w:sz w:val="28"/>
          <w:szCs w:val="28"/>
        </w:rPr>
        <w:t>ты по форме, цвету, величине), «Закрой окошко», «Кто за кем пришёл?», «Лото малышам», «Мозаика», «Найди погремушку», «Подбери пару», «Почини коврик», «Расставь по местам», «</w:t>
      </w:r>
      <w:r w:rsidRPr="00AE5241">
        <w:rPr>
          <w:rFonts w:ascii="Times New Roman" w:hAnsi="Times New Roman" w:cs="Times New Roman"/>
          <w:sz w:val="28"/>
          <w:szCs w:val="28"/>
        </w:rPr>
        <w:t>Тихо – громко</w:t>
      </w:r>
      <w:r w:rsidR="005C6949">
        <w:rPr>
          <w:rFonts w:ascii="Times New Roman" w:hAnsi="Times New Roman" w:cs="Times New Roman"/>
          <w:sz w:val="28"/>
          <w:szCs w:val="28"/>
        </w:rPr>
        <w:t>», «Угадай, кто в домике живёт?», «Угадай, кто позвал», «Цвет и форма», «Чего не стало?», «Что делает кукла?», «Что за чем звучало?»</w:t>
      </w:r>
      <w:r w:rsidR="009E2568">
        <w:rPr>
          <w:rFonts w:ascii="Times New Roman" w:hAnsi="Times New Roman" w:cs="Times New Roman"/>
          <w:sz w:val="28"/>
          <w:szCs w:val="28"/>
        </w:rPr>
        <w:t>, «Чудесный мешочек», «Шарики и воротики», «Зверюшки на дорожках», «Ктовнимательный?», «Кто за кем пришёл?», «</w:t>
      </w:r>
      <w:r w:rsidRPr="00AE5241">
        <w:rPr>
          <w:rFonts w:ascii="Times New Roman" w:hAnsi="Times New Roman" w:cs="Times New Roman"/>
          <w:sz w:val="28"/>
          <w:szCs w:val="28"/>
        </w:rPr>
        <w:t>Мастерская фо</w:t>
      </w:r>
      <w:r w:rsidR="009E2568">
        <w:rPr>
          <w:rFonts w:ascii="Times New Roman" w:hAnsi="Times New Roman" w:cs="Times New Roman"/>
          <w:sz w:val="28"/>
          <w:szCs w:val="28"/>
        </w:rPr>
        <w:t xml:space="preserve">рм», «Найди и назови», «О чём говорит улица?», «Прятки с игрушками», «Телефон», «Чего не стало?», «Что изменилось?», «Чей домик?» </w:t>
      </w:r>
      <w:r w:rsidRPr="00AE5241">
        <w:rPr>
          <w:rFonts w:ascii="Times New Roman" w:hAnsi="Times New Roman" w:cs="Times New Roman"/>
          <w:sz w:val="28"/>
          <w:szCs w:val="28"/>
        </w:rPr>
        <w:t xml:space="preserve"> и др.</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w:t>
      </w:r>
      <w:r w:rsidRPr="00AE5241">
        <w:rPr>
          <w:rFonts w:ascii="Times New Roman" w:hAnsi="Times New Roman" w:cs="Times New Roman"/>
          <w:b/>
          <w:bCs/>
          <w:i/>
          <w:iCs/>
          <w:sz w:val="28"/>
          <w:szCs w:val="28"/>
        </w:rPr>
        <w:t>На вызывание речевого подражания:</w:t>
      </w:r>
      <w:r w:rsidRPr="00AE5241">
        <w:rPr>
          <w:rFonts w:ascii="Times New Roman" w:hAnsi="Times New Roman" w:cs="Times New Roman"/>
          <w:sz w:val="28"/>
          <w:szCs w:val="28"/>
        </w:rPr>
        <w:t> “Волшебный сундучок”, “Кормление куклы”, “Кто как кричит?”, “Кто пришёл в гости?”, “У бабушки в деревне”</w:t>
      </w:r>
      <w:r w:rsidR="006F019B" w:rsidRPr="00AE5241">
        <w:rPr>
          <w:rFonts w:ascii="Times New Roman" w:hAnsi="Times New Roman" w:cs="Times New Roman"/>
          <w:sz w:val="28"/>
          <w:szCs w:val="28"/>
        </w:rPr>
        <w:t>, “Репка”, “Узнай игрушку”</w:t>
      </w:r>
      <w:r w:rsidRPr="00AE5241">
        <w:rPr>
          <w:rFonts w:ascii="Times New Roman" w:hAnsi="Times New Roman" w:cs="Times New Roman"/>
          <w:sz w:val="28"/>
          <w:szCs w:val="28"/>
        </w:rPr>
        <w:t>, «Магазин», «</w:t>
      </w:r>
      <w:r w:rsidR="00B047C0">
        <w:rPr>
          <w:rFonts w:ascii="Times New Roman" w:hAnsi="Times New Roman" w:cs="Times New Roman"/>
          <w:sz w:val="28"/>
          <w:szCs w:val="28"/>
        </w:rPr>
        <w:t>Больница», «Поликлиника»</w:t>
      </w:r>
      <w:r w:rsidRPr="00AE5241">
        <w:rPr>
          <w:rFonts w:ascii="Times New Roman" w:hAnsi="Times New Roman" w:cs="Times New Roman"/>
          <w:sz w:val="28"/>
          <w:szCs w:val="28"/>
        </w:rPr>
        <w:t>, «Парикмахерская»и др.</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w:t>
      </w:r>
      <w:r w:rsidRPr="00AE5241">
        <w:rPr>
          <w:rFonts w:ascii="Times New Roman" w:hAnsi="Times New Roman" w:cs="Times New Roman"/>
          <w:b/>
          <w:bCs/>
          <w:i/>
          <w:iCs/>
          <w:sz w:val="28"/>
          <w:szCs w:val="28"/>
        </w:rPr>
        <w:t>Для развития общей, ручной и артикуляторной моторики:</w:t>
      </w:r>
      <w:r w:rsidR="00E7400D">
        <w:rPr>
          <w:rFonts w:ascii="Times New Roman" w:hAnsi="Times New Roman" w:cs="Times New Roman"/>
          <w:sz w:val="28"/>
          <w:szCs w:val="28"/>
        </w:rPr>
        <w:t> «Весёлый язычок»</w:t>
      </w:r>
      <w:r w:rsidRPr="00AE5241">
        <w:rPr>
          <w:rFonts w:ascii="Times New Roman" w:hAnsi="Times New Roman" w:cs="Times New Roman"/>
          <w:sz w:val="28"/>
          <w:szCs w:val="28"/>
        </w:rPr>
        <w:t xml:space="preserve">, </w:t>
      </w:r>
      <w:r w:rsidR="00E7400D">
        <w:rPr>
          <w:rFonts w:ascii="Times New Roman" w:hAnsi="Times New Roman" w:cs="Times New Roman"/>
          <w:sz w:val="28"/>
          <w:szCs w:val="28"/>
        </w:rPr>
        <w:t>«Кидаем мячики», «Мостик», «На одной ножке вдоль дорожки», «Обезьянки»</w:t>
      </w:r>
      <w:r w:rsidRPr="00AE5241">
        <w:rPr>
          <w:rFonts w:ascii="Times New Roman" w:hAnsi="Times New Roman" w:cs="Times New Roman"/>
          <w:sz w:val="28"/>
          <w:szCs w:val="28"/>
        </w:rPr>
        <w:t xml:space="preserve">, </w:t>
      </w:r>
      <w:r w:rsidR="00E7400D">
        <w:rPr>
          <w:rFonts w:ascii="Times New Roman" w:hAnsi="Times New Roman" w:cs="Times New Roman"/>
          <w:sz w:val="28"/>
          <w:szCs w:val="28"/>
        </w:rPr>
        <w:t>«Очки», «Самолёты», «Птицы и лиса» и игры – потешки («Сорока – ворона», «Этот пальчик – дедушка»), «</w:t>
      </w:r>
      <w:r w:rsidRPr="00AE5241">
        <w:rPr>
          <w:rFonts w:ascii="Times New Roman" w:hAnsi="Times New Roman" w:cs="Times New Roman"/>
          <w:sz w:val="28"/>
          <w:szCs w:val="28"/>
        </w:rPr>
        <w:t>Где мы были, мы н</w:t>
      </w:r>
      <w:r w:rsidR="00E7400D">
        <w:rPr>
          <w:rFonts w:ascii="Times New Roman" w:hAnsi="Times New Roman" w:cs="Times New Roman"/>
          <w:sz w:val="28"/>
          <w:szCs w:val="28"/>
        </w:rPr>
        <w:t>е скажем, а что делали, покажем», «Двое разговаривают», «Зайцы», «Ладони на столе», «Ловкие пальцы», «Лодочка», «Лошадки», «</w:t>
      </w:r>
      <w:r w:rsidRPr="00AE5241">
        <w:rPr>
          <w:rFonts w:ascii="Times New Roman" w:hAnsi="Times New Roman" w:cs="Times New Roman"/>
          <w:sz w:val="28"/>
          <w:szCs w:val="28"/>
        </w:rPr>
        <w:t xml:space="preserve">На одной ножке </w:t>
      </w:r>
      <w:r w:rsidR="00E7400D">
        <w:rPr>
          <w:rFonts w:ascii="Times New Roman" w:hAnsi="Times New Roman" w:cs="Times New Roman"/>
          <w:sz w:val="28"/>
          <w:szCs w:val="28"/>
        </w:rPr>
        <w:t>вдоль дорожки», «</w:t>
      </w:r>
      <w:r w:rsidR="006F019B" w:rsidRPr="00AE5241">
        <w:rPr>
          <w:rFonts w:ascii="Times New Roman" w:hAnsi="Times New Roman" w:cs="Times New Roman"/>
          <w:sz w:val="28"/>
          <w:szCs w:val="28"/>
        </w:rPr>
        <w:t>Па</w:t>
      </w:r>
      <w:r w:rsidR="00E7400D">
        <w:rPr>
          <w:rFonts w:ascii="Times New Roman" w:hAnsi="Times New Roman" w:cs="Times New Roman"/>
          <w:sz w:val="28"/>
          <w:szCs w:val="28"/>
        </w:rPr>
        <w:t>льчики здороваются», «Подбрось и поймай», «Птички»</w:t>
      </w:r>
      <w:r w:rsidRPr="00AE5241">
        <w:rPr>
          <w:rFonts w:ascii="Times New Roman" w:hAnsi="Times New Roman" w:cs="Times New Roman"/>
          <w:sz w:val="28"/>
          <w:szCs w:val="28"/>
        </w:rPr>
        <w:t>, и др., специальные игровые компле</w:t>
      </w:r>
      <w:r w:rsidR="005C6949">
        <w:rPr>
          <w:rFonts w:ascii="Times New Roman" w:hAnsi="Times New Roman" w:cs="Times New Roman"/>
          <w:sz w:val="28"/>
          <w:szCs w:val="28"/>
        </w:rPr>
        <w:t>ксы артикуляторной гимнастики (</w:t>
      </w:r>
      <w:r w:rsidRPr="00AE5241">
        <w:rPr>
          <w:rFonts w:ascii="Times New Roman" w:hAnsi="Times New Roman" w:cs="Times New Roman"/>
          <w:sz w:val="28"/>
          <w:szCs w:val="28"/>
        </w:rPr>
        <w:t>для различных фонетических групп).</w:t>
      </w:r>
    </w:p>
    <w:p w:rsidR="009B77CD" w:rsidRPr="00AE5241"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w:t>
      </w:r>
      <w:r w:rsidRPr="00AE5241">
        <w:rPr>
          <w:rFonts w:ascii="Times New Roman" w:hAnsi="Times New Roman" w:cs="Times New Roman"/>
          <w:b/>
          <w:bCs/>
          <w:i/>
          <w:iCs/>
          <w:sz w:val="28"/>
          <w:szCs w:val="28"/>
        </w:rPr>
        <w:t>Конструктивные игры:</w:t>
      </w:r>
      <w:r w:rsidRPr="00AE5241">
        <w:rPr>
          <w:rFonts w:ascii="Times New Roman" w:hAnsi="Times New Roman" w:cs="Times New Roman"/>
          <w:sz w:val="28"/>
          <w:szCs w:val="28"/>
        </w:rPr>
        <w:t> «Горка», «Домик из деревянного конструктора», «Гараж», «Забор из кубиков и кирпичиков», «Построим башню», «Спрячь матрёшку» и др.</w:t>
      </w:r>
    </w:p>
    <w:p w:rsidR="009B77CD" w:rsidRDefault="009B77CD" w:rsidP="00AE5241">
      <w:pPr>
        <w:widowControl w:val="0"/>
        <w:spacing w:after="0" w:line="240" w:lineRule="auto"/>
        <w:ind w:firstLine="709"/>
        <w:jc w:val="both"/>
        <w:rPr>
          <w:rFonts w:ascii="Times New Roman" w:hAnsi="Times New Roman" w:cs="Times New Roman"/>
          <w:sz w:val="28"/>
          <w:szCs w:val="28"/>
        </w:rPr>
      </w:pPr>
      <w:r w:rsidRPr="00AE5241">
        <w:rPr>
          <w:rFonts w:ascii="Times New Roman" w:hAnsi="Times New Roman" w:cs="Times New Roman"/>
          <w:sz w:val="28"/>
          <w:szCs w:val="28"/>
        </w:rPr>
        <w:sym w:font="Symbol" w:char="F0B7"/>
      </w:r>
      <w:r w:rsidRPr="00AE5241">
        <w:rPr>
          <w:rFonts w:ascii="Times New Roman" w:cs="Times New Roman"/>
          <w:sz w:val="28"/>
          <w:szCs w:val="28"/>
        </w:rPr>
        <w:t>​</w:t>
      </w:r>
      <w:r w:rsidRPr="00AE5241">
        <w:rPr>
          <w:rFonts w:ascii="Times New Roman" w:hAnsi="Times New Roman" w:cs="Times New Roman"/>
          <w:sz w:val="28"/>
          <w:szCs w:val="28"/>
        </w:rPr>
        <w:t> </w:t>
      </w:r>
      <w:r w:rsidRPr="00AE5241">
        <w:rPr>
          <w:rFonts w:ascii="Times New Roman" w:hAnsi="Times New Roman" w:cs="Times New Roman"/>
          <w:b/>
          <w:bCs/>
          <w:i/>
          <w:iCs/>
          <w:sz w:val="28"/>
          <w:szCs w:val="28"/>
        </w:rPr>
        <w:t>Для формирования мыслительных операций анализа, синтеза, сравнения, обобщения, классификации:</w:t>
      </w:r>
      <w:r w:rsidRPr="00AE5241">
        <w:rPr>
          <w:rFonts w:ascii="Times New Roman" w:hAnsi="Times New Roman" w:cs="Times New Roman"/>
          <w:sz w:val="28"/>
          <w:szCs w:val="28"/>
        </w:rPr>
        <w:t xml:space="preserve"> “Времена года”, “Кому что дать”, “Кто где живёт”, “Назови одним словом”, “Найди такое же количество точек”, “Неподходящая картинка”, “Последовательные картинки”, “Почини коврик”, </w:t>
      </w:r>
      <w:r w:rsidRPr="00AE5241">
        <w:rPr>
          <w:rFonts w:ascii="Times New Roman" w:hAnsi="Times New Roman" w:cs="Times New Roman"/>
          <w:sz w:val="28"/>
          <w:szCs w:val="28"/>
        </w:rPr>
        <w:lastRenderedPageBreak/>
        <w:t>“Составь картинки”, “Сравни: чем отличаются?”, “Сравни: чем похожи?” и др.</w:t>
      </w:r>
    </w:p>
    <w:p w:rsidR="004A73E3" w:rsidRPr="00AE5241" w:rsidRDefault="004A73E3" w:rsidP="000835CB">
      <w:pPr>
        <w:widowControl w:val="0"/>
        <w:spacing w:after="0" w:line="240" w:lineRule="auto"/>
        <w:jc w:val="both"/>
        <w:rPr>
          <w:rFonts w:ascii="Times New Roman" w:hAnsi="Times New Roman" w:cs="Times New Roman"/>
          <w:sz w:val="28"/>
          <w:szCs w:val="28"/>
        </w:rPr>
      </w:pPr>
    </w:p>
    <w:p w:rsidR="007173E0" w:rsidRDefault="00305034" w:rsidP="00AE5241">
      <w:pPr>
        <w:pStyle w:val="c9"/>
        <w:shd w:val="clear" w:color="auto" w:fill="FFFFFF"/>
        <w:spacing w:before="0" w:beforeAutospacing="0" w:after="0" w:afterAutospacing="0"/>
        <w:jc w:val="center"/>
        <w:rPr>
          <w:b/>
          <w:sz w:val="28"/>
          <w:szCs w:val="28"/>
        </w:rPr>
      </w:pPr>
      <w:r w:rsidRPr="00AE5241">
        <w:rPr>
          <w:b/>
          <w:sz w:val="28"/>
          <w:szCs w:val="28"/>
        </w:rPr>
        <w:t>Отделение «Милосердие»</w:t>
      </w:r>
    </w:p>
    <w:p w:rsidR="004A73E3" w:rsidRPr="00AE5241" w:rsidRDefault="004A73E3" w:rsidP="00AE5241">
      <w:pPr>
        <w:pStyle w:val="c9"/>
        <w:shd w:val="clear" w:color="auto" w:fill="FFFFFF"/>
        <w:spacing w:before="0" w:beforeAutospacing="0" w:after="0" w:afterAutospacing="0"/>
        <w:jc w:val="center"/>
        <w:rPr>
          <w:b/>
          <w:sz w:val="28"/>
          <w:szCs w:val="28"/>
        </w:rPr>
      </w:pP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Природный материал: вода, крупы, камушки, ракушки, различные плоды.</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Емкости разной вместимости, ложки, лопатки, палочки, воронки, сито, формочки.</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Леечки.</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Пирамидки, состоящие из колец одинаковой величины.</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Пирамидки, состоящие из колец разной величины.</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Крупные бусины, колечки, косточки отсчетов и яркие шнурки для их нанизывания.</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Сборные игрушки.</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Крупные яркие пластмассовые кубики.</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Строительный конструктор с крупными, средними, мелкими блоками.</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 xml:space="preserve"> Игрушки – шнуровки.</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 xml:space="preserve"> Ленточки, катушки.</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 xml:space="preserve"> Музыкальные детские шумовые инструменты.</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 xml:space="preserve"> Нетрадиционный материал: картонные коробки разных размеров.</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 xml:space="preserve"> Небольшие игрушки для обыгрывания построек.</w:t>
      </w:r>
    </w:p>
    <w:p w:rsidR="007173E0" w:rsidRPr="00AE5241" w:rsidRDefault="007173E0" w:rsidP="00CE5FB1">
      <w:pPr>
        <w:numPr>
          <w:ilvl w:val="0"/>
          <w:numId w:val="7"/>
        </w:numPr>
        <w:shd w:val="clear" w:color="auto" w:fill="FFFFFF"/>
        <w:spacing w:after="0" w:line="240" w:lineRule="auto"/>
        <w:jc w:val="both"/>
        <w:rPr>
          <w:rFonts w:ascii="Times New Roman" w:hAnsi="Times New Roman" w:cs="Times New Roman"/>
          <w:sz w:val="28"/>
          <w:szCs w:val="28"/>
        </w:rPr>
      </w:pPr>
      <w:r w:rsidRPr="00AE5241">
        <w:rPr>
          <w:rStyle w:val="c1"/>
          <w:rFonts w:ascii="Times New Roman" w:hAnsi="Times New Roman"/>
          <w:sz w:val="28"/>
          <w:szCs w:val="28"/>
        </w:rPr>
        <w:t xml:space="preserve"> Магнитофон</w:t>
      </w:r>
    </w:p>
    <w:p w:rsidR="007173E0" w:rsidRPr="00AE5241" w:rsidRDefault="007173E0" w:rsidP="00CE5FB1">
      <w:pPr>
        <w:numPr>
          <w:ilvl w:val="0"/>
          <w:numId w:val="7"/>
        </w:numPr>
        <w:shd w:val="clear" w:color="auto" w:fill="FFFFFF"/>
        <w:spacing w:after="0" w:line="240" w:lineRule="auto"/>
        <w:ind w:left="646"/>
        <w:jc w:val="both"/>
        <w:rPr>
          <w:rFonts w:ascii="Times New Roman" w:hAnsi="Times New Roman" w:cs="Times New Roman"/>
          <w:sz w:val="28"/>
          <w:szCs w:val="28"/>
        </w:rPr>
      </w:pPr>
      <w:r w:rsidRPr="00AE5241">
        <w:rPr>
          <w:rStyle w:val="c1"/>
          <w:rFonts w:ascii="Times New Roman" w:hAnsi="Times New Roman"/>
          <w:sz w:val="28"/>
          <w:szCs w:val="28"/>
        </w:rPr>
        <w:t xml:space="preserve"> Столы для детей</w:t>
      </w:r>
    </w:p>
    <w:p w:rsidR="007173E0" w:rsidRPr="00AE5241" w:rsidRDefault="007173E0" w:rsidP="00CE5FB1">
      <w:pPr>
        <w:numPr>
          <w:ilvl w:val="0"/>
          <w:numId w:val="7"/>
        </w:numPr>
        <w:shd w:val="clear" w:color="auto" w:fill="FFFFFF"/>
        <w:spacing w:after="0" w:line="240" w:lineRule="auto"/>
        <w:ind w:left="646"/>
        <w:jc w:val="both"/>
        <w:rPr>
          <w:rStyle w:val="c1"/>
          <w:rFonts w:ascii="Times New Roman" w:hAnsi="Times New Roman"/>
          <w:sz w:val="28"/>
          <w:szCs w:val="28"/>
        </w:rPr>
      </w:pPr>
      <w:r w:rsidRPr="00AE5241">
        <w:rPr>
          <w:rStyle w:val="c1"/>
          <w:rFonts w:ascii="Times New Roman" w:hAnsi="Times New Roman"/>
          <w:sz w:val="28"/>
          <w:szCs w:val="28"/>
        </w:rPr>
        <w:t xml:space="preserve"> Стулья </w:t>
      </w:r>
    </w:p>
    <w:p w:rsidR="007173E0" w:rsidRPr="00AE5241" w:rsidRDefault="007173E0" w:rsidP="00CE5FB1">
      <w:pPr>
        <w:numPr>
          <w:ilvl w:val="0"/>
          <w:numId w:val="7"/>
        </w:numPr>
        <w:shd w:val="clear" w:color="auto" w:fill="FFFFFF"/>
        <w:spacing w:after="0" w:line="240" w:lineRule="auto"/>
        <w:ind w:left="646"/>
        <w:jc w:val="both"/>
        <w:rPr>
          <w:rStyle w:val="c1"/>
          <w:rFonts w:ascii="Times New Roman" w:hAnsi="Times New Roman"/>
          <w:sz w:val="28"/>
          <w:szCs w:val="28"/>
        </w:rPr>
      </w:pPr>
      <w:r w:rsidRPr="00AE5241">
        <w:rPr>
          <w:rStyle w:val="c1"/>
          <w:rFonts w:ascii="Times New Roman" w:hAnsi="Times New Roman"/>
          <w:sz w:val="28"/>
          <w:szCs w:val="28"/>
        </w:rPr>
        <w:t xml:space="preserve"> Мольберт</w:t>
      </w:r>
    </w:p>
    <w:p w:rsidR="007173E0" w:rsidRPr="00AE5241" w:rsidRDefault="004A73E3" w:rsidP="00CE5FB1">
      <w:pPr>
        <w:numPr>
          <w:ilvl w:val="0"/>
          <w:numId w:val="7"/>
        </w:numPr>
        <w:shd w:val="clear" w:color="auto" w:fill="FFFFFF"/>
        <w:spacing w:after="0" w:line="240" w:lineRule="auto"/>
        <w:ind w:left="646"/>
        <w:jc w:val="both"/>
        <w:rPr>
          <w:rStyle w:val="c1"/>
          <w:rFonts w:ascii="Times New Roman" w:hAnsi="Times New Roman"/>
          <w:sz w:val="28"/>
          <w:szCs w:val="28"/>
        </w:rPr>
      </w:pPr>
      <w:r>
        <w:rPr>
          <w:rStyle w:val="c1"/>
          <w:rFonts w:ascii="Times New Roman" w:hAnsi="Times New Roman"/>
          <w:sz w:val="28"/>
          <w:szCs w:val="28"/>
        </w:rPr>
        <w:t xml:space="preserve"> </w:t>
      </w:r>
      <w:r w:rsidR="007173E0" w:rsidRPr="00AE5241">
        <w:rPr>
          <w:rStyle w:val="c1"/>
          <w:rFonts w:ascii="Times New Roman" w:hAnsi="Times New Roman"/>
          <w:sz w:val="28"/>
          <w:szCs w:val="28"/>
        </w:rPr>
        <w:t xml:space="preserve">Монтессори материалы: </w:t>
      </w:r>
    </w:p>
    <w:p w:rsidR="007173E0" w:rsidRPr="00AE5241" w:rsidRDefault="007173E0" w:rsidP="00AE5241">
      <w:pPr>
        <w:shd w:val="clear" w:color="auto" w:fill="FFFFFF"/>
        <w:spacing w:after="0" w:line="240" w:lineRule="auto"/>
        <w:ind w:left="646"/>
        <w:jc w:val="both"/>
        <w:rPr>
          <w:rStyle w:val="c1"/>
          <w:rFonts w:ascii="Times New Roman" w:hAnsi="Times New Roman"/>
          <w:sz w:val="28"/>
          <w:szCs w:val="28"/>
        </w:rPr>
      </w:pPr>
      <w:r w:rsidRPr="00AE5241">
        <w:rPr>
          <w:rStyle w:val="c1"/>
          <w:rFonts w:ascii="Times New Roman" w:hAnsi="Times New Roman"/>
          <w:sz w:val="28"/>
          <w:szCs w:val="28"/>
        </w:rPr>
        <w:t xml:space="preserve">«Розовая башня», </w:t>
      </w:r>
    </w:p>
    <w:p w:rsidR="007173E0" w:rsidRPr="00AE5241" w:rsidRDefault="007173E0" w:rsidP="00AE5241">
      <w:pPr>
        <w:shd w:val="clear" w:color="auto" w:fill="FFFFFF"/>
        <w:spacing w:after="0" w:line="240" w:lineRule="auto"/>
        <w:ind w:left="646"/>
        <w:jc w:val="both"/>
        <w:rPr>
          <w:rStyle w:val="c1"/>
          <w:rFonts w:ascii="Times New Roman" w:hAnsi="Times New Roman"/>
          <w:sz w:val="28"/>
          <w:szCs w:val="28"/>
        </w:rPr>
      </w:pPr>
      <w:r w:rsidRPr="00AE5241">
        <w:rPr>
          <w:rStyle w:val="c1"/>
          <w:rFonts w:ascii="Times New Roman" w:hAnsi="Times New Roman"/>
          <w:sz w:val="28"/>
          <w:szCs w:val="28"/>
        </w:rPr>
        <w:t xml:space="preserve">«Цветные таблички (ящик №1, №2)», </w:t>
      </w:r>
    </w:p>
    <w:p w:rsidR="007173E0" w:rsidRPr="00AE5241" w:rsidRDefault="007173E0" w:rsidP="00AE5241">
      <w:pPr>
        <w:shd w:val="clear" w:color="auto" w:fill="FFFFFF"/>
        <w:spacing w:after="0" w:line="240" w:lineRule="auto"/>
        <w:ind w:left="646"/>
        <w:jc w:val="both"/>
        <w:rPr>
          <w:rStyle w:val="c1"/>
          <w:rFonts w:ascii="Times New Roman" w:hAnsi="Times New Roman"/>
          <w:sz w:val="28"/>
          <w:szCs w:val="28"/>
        </w:rPr>
      </w:pPr>
      <w:r w:rsidRPr="00AE5241">
        <w:rPr>
          <w:rStyle w:val="c1"/>
          <w:rFonts w:ascii="Times New Roman" w:hAnsi="Times New Roman"/>
          <w:sz w:val="28"/>
          <w:szCs w:val="28"/>
        </w:rPr>
        <w:t xml:space="preserve">«Шумящие коробочки», </w:t>
      </w:r>
    </w:p>
    <w:p w:rsidR="007173E0" w:rsidRPr="00AE5241" w:rsidRDefault="007173E0" w:rsidP="00AE5241">
      <w:pPr>
        <w:shd w:val="clear" w:color="auto" w:fill="FFFFFF"/>
        <w:spacing w:after="0" w:line="240" w:lineRule="auto"/>
        <w:ind w:left="646"/>
        <w:jc w:val="both"/>
        <w:rPr>
          <w:rStyle w:val="c1"/>
          <w:rFonts w:ascii="Times New Roman" w:hAnsi="Times New Roman"/>
          <w:sz w:val="28"/>
          <w:szCs w:val="28"/>
        </w:rPr>
      </w:pPr>
      <w:r w:rsidRPr="00AE5241">
        <w:rPr>
          <w:rStyle w:val="c1"/>
          <w:rFonts w:ascii="Times New Roman" w:hAnsi="Times New Roman"/>
          <w:sz w:val="28"/>
          <w:szCs w:val="28"/>
        </w:rPr>
        <w:t>«Звоночки».</w:t>
      </w:r>
    </w:p>
    <w:p w:rsidR="00305034" w:rsidRPr="00AE5241" w:rsidRDefault="00305034" w:rsidP="00477757">
      <w:pPr>
        <w:shd w:val="clear" w:color="auto" w:fill="FFFFFF"/>
        <w:spacing w:after="0" w:line="240" w:lineRule="auto"/>
        <w:jc w:val="both"/>
        <w:rPr>
          <w:rFonts w:ascii="Times New Roman" w:hAnsi="Times New Roman" w:cs="Times New Roman"/>
          <w:sz w:val="28"/>
          <w:szCs w:val="28"/>
        </w:rPr>
      </w:pPr>
    </w:p>
    <w:p w:rsidR="00305034" w:rsidRPr="00AE5241" w:rsidRDefault="004A73E3" w:rsidP="00AE5241">
      <w:pPr>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Методические материалы отделения</w:t>
      </w:r>
      <w:r w:rsidR="00305034" w:rsidRPr="00AE5241">
        <w:rPr>
          <w:rFonts w:ascii="Times New Roman" w:eastAsia="Times New Roman" w:hAnsi="Times New Roman" w:cs="Times New Roman"/>
          <w:b/>
          <w:bCs/>
          <w:noProof/>
          <w:sz w:val="28"/>
          <w:szCs w:val="28"/>
        </w:rPr>
        <w:t xml:space="preserve"> социально-педагогической реабилитации</w:t>
      </w:r>
    </w:p>
    <w:p w:rsidR="004A73E3" w:rsidRDefault="004A73E3" w:rsidP="00AE5241">
      <w:pPr>
        <w:pStyle w:val="a6"/>
        <w:ind w:firstLine="567"/>
        <w:jc w:val="both"/>
        <w:rPr>
          <w:b/>
          <w:color w:val="000000"/>
          <w:sz w:val="28"/>
          <w:szCs w:val="28"/>
        </w:rPr>
      </w:pPr>
    </w:p>
    <w:p w:rsidR="00305034" w:rsidRPr="00AE5241" w:rsidRDefault="00305034" w:rsidP="00AE5241">
      <w:pPr>
        <w:pStyle w:val="a6"/>
        <w:ind w:firstLine="567"/>
        <w:jc w:val="both"/>
        <w:rPr>
          <w:b/>
          <w:color w:val="000000"/>
          <w:sz w:val="28"/>
          <w:szCs w:val="28"/>
        </w:rPr>
      </w:pPr>
      <w:r w:rsidRPr="00AE5241">
        <w:rPr>
          <w:b/>
          <w:color w:val="000000"/>
          <w:sz w:val="28"/>
          <w:szCs w:val="28"/>
        </w:rPr>
        <w:t xml:space="preserve">- </w:t>
      </w:r>
      <w:r w:rsidRPr="00AE5241">
        <w:rPr>
          <w:color w:val="000000"/>
          <w:sz w:val="28"/>
          <w:szCs w:val="28"/>
        </w:rPr>
        <w:t>музыкальный центр;</w:t>
      </w:r>
    </w:p>
    <w:p w:rsidR="00305034" w:rsidRPr="00AE5241" w:rsidRDefault="00305034" w:rsidP="00AE5241">
      <w:pPr>
        <w:pStyle w:val="a6"/>
        <w:ind w:firstLine="567"/>
        <w:rPr>
          <w:sz w:val="28"/>
          <w:szCs w:val="28"/>
        </w:rPr>
      </w:pPr>
      <w:r w:rsidRPr="00AE5241">
        <w:rPr>
          <w:sz w:val="28"/>
          <w:szCs w:val="28"/>
        </w:rPr>
        <w:t>- игры вкладыши и шнуровки, раскраски, пазлы, кубики, мозаика, карандаши, краски пальчиковые и акварельные, карандаши, мелки, бумага А-3, А-4;</w:t>
      </w:r>
    </w:p>
    <w:p w:rsidR="00305034" w:rsidRPr="00AE5241" w:rsidRDefault="00305034" w:rsidP="00AE5241">
      <w:pPr>
        <w:pStyle w:val="a6"/>
        <w:ind w:firstLine="567"/>
        <w:rPr>
          <w:sz w:val="28"/>
          <w:szCs w:val="28"/>
        </w:rPr>
      </w:pPr>
      <w:r w:rsidRPr="00AE5241">
        <w:rPr>
          <w:sz w:val="28"/>
          <w:szCs w:val="28"/>
        </w:rPr>
        <w:t>- дидактические, настольно-печатные и сюжетно-ролевые игры;</w:t>
      </w:r>
    </w:p>
    <w:p w:rsidR="00305034" w:rsidRPr="0070510F" w:rsidRDefault="00305034" w:rsidP="0070510F">
      <w:pPr>
        <w:pStyle w:val="a6"/>
        <w:ind w:firstLine="567"/>
        <w:rPr>
          <w:sz w:val="28"/>
          <w:szCs w:val="28"/>
        </w:rPr>
      </w:pPr>
      <w:r w:rsidRPr="00AE5241">
        <w:rPr>
          <w:sz w:val="28"/>
          <w:szCs w:val="28"/>
        </w:rPr>
        <w:t>- нитки, бусинки, ракушки, перья, ватные диски, ватные палочки, прищепки и т.д.</w:t>
      </w:r>
    </w:p>
    <w:p w:rsidR="00305034" w:rsidRPr="00AE5241" w:rsidRDefault="00305034" w:rsidP="00CE5FB1">
      <w:pPr>
        <w:pStyle w:val="a5"/>
        <w:numPr>
          <w:ilvl w:val="0"/>
          <w:numId w:val="10"/>
        </w:numPr>
        <w:shd w:val="clear" w:color="auto" w:fill="FFFFFF"/>
        <w:rPr>
          <w:color w:val="000000"/>
          <w:sz w:val="28"/>
          <w:szCs w:val="28"/>
        </w:rPr>
      </w:pPr>
      <w:r w:rsidRPr="00AE5241">
        <w:rPr>
          <w:color w:val="000000"/>
          <w:sz w:val="28"/>
          <w:szCs w:val="28"/>
        </w:rPr>
        <w:t>Игровые наборы</w:t>
      </w:r>
      <w:r w:rsidRPr="00AE5241">
        <w:rPr>
          <w:i/>
          <w:iCs/>
          <w:color w:val="000000"/>
          <w:sz w:val="28"/>
          <w:szCs w:val="28"/>
        </w:rPr>
        <w:t>:</w:t>
      </w:r>
    </w:p>
    <w:p w:rsidR="00305034" w:rsidRPr="00AE5241" w:rsidRDefault="00305034" w:rsidP="00AE5241">
      <w:pPr>
        <w:pStyle w:val="a5"/>
        <w:shd w:val="clear" w:color="auto" w:fill="FFFFFF"/>
        <w:rPr>
          <w:color w:val="000000"/>
          <w:sz w:val="28"/>
          <w:szCs w:val="28"/>
        </w:rPr>
      </w:pPr>
      <w:r w:rsidRPr="00AE5241">
        <w:rPr>
          <w:color w:val="000000"/>
          <w:sz w:val="28"/>
          <w:szCs w:val="28"/>
        </w:rPr>
        <w:t>Кухня</w:t>
      </w:r>
    </w:p>
    <w:p w:rsidR="00305034" w:rsidRPr="00AE5241" w:rsidRDefault="00305034" w:rsidP="00AE5241">
      <w:pPr>
        <w:pStyle w:val="a5"/>
        <w:shd w:val="clear" w:color="auto" w:fill="FFFFFF"/>
        <w:rPr>
          <w:color w:val="000000"/>
          <w:sz w:val="28"/>
          <w:szCs w:val="28"/>
        </w:rPr>
      </w:pPr>
      <w:r w:rsidRPr="00AE5241">
        <w:rPr>
          <w:color w:val="000000"/>
          <w:sz w:val="28"/>
          <w:szCs w:val="28"/>
        </w:rPr>
        <w:t>Доска гладильная</w:t>
      </w:r>
    </w:p>
    <w:p w:rsidR="00305034" w:rsidRPr="00AE5241" w:rsidRDefault="00305034" w:rsidP="00AE5241">
      <w:pPr>
        <w:pStyle w:val="a5"/>
        <w:shd w:val="clear" w:color="auto" w:fill="FFFFFF"/>
        <w:rPr>
          <w:color w:val="000000"/>
          <w:sz w:val="28"/>
          <w:szCs w:val="28"/>
        </w:rPr>
      </w:pPr>
      <w:r w:rsidRPr="00AE5241">
        <w:rPr>
          <w:color w:val="000000"/>
          <w:sz w:val="28"/>
          <w:szCs w:val="28"/>
        </w:rPr>
        <w:t>Спальня</w:t>
      </w:r>
    </w:p>
    <w:p w:rsidR="00305034" w:rsidRPr="00AE5241" w:rsidRDefault="00305034" w:rsidP="00AE5241">
      <w:pPr>
        <w:pStyle w:val="a5"/>
        <w:shd w:val="clear" w:color="auto" w:fill="FFFFFF"/>
        <w:rPr>
          <w:color w:val="000000"/>
          <w:sz w:val="28"/>
          <w:szCs w:val="28"/>
        </w:rPr>
      </w:pPr>
      <w:r w:rsidRPr="00AE5241">
        <w:rPr>
          <w:color w:val="000000"/>
          <w:sz w:val="28"/>
          <w:szCs w:val="28"/>
        </w:rPr>
        <w:t>Тележка уборщика помещения</w:t>
      </w:r>
    </w:p>
    <w:p w:rsidR="00305034" w:rsidRPr="00AE5241" w:rsidRDefault="00305034" w:rsidP="00AE5241">
      <w:pPr>
        <w:pStyle w:val="a5"/>
        <w:shd w:val="clear" w:color="auto" w:fill="FFFFFF"/>
        <w:rPr>
          <w:color w:val="000000"/>
          <w:sz w:val="28"/>
          <w:szCs w:val="28"/>
        </w:rPr>
      </w:pPr>
      <w:r w:rsidRPr="00AE5241">
        <w:rPr>
          <w:color w:val="000000"/>
          <w:sz w:val="28"/>
          <w:szCs w:val="28"/>
        </w:rPr>
        <w:lastRenderedPageBreak/>
        <w:t>Коляска</w:t>
      </w:r>
    </w:p>
    <w:p w:rsidR="00305034" w:rsidRPr="00AE5241" w:rsidRDefault="00305034" w:rsidP="00AE5241">
      <w:pPr>
        <w:pStyle w:val="a5"/>
        <w:shd w:val="clear" w:color="auto" w:fill="FFFFFF"/>
        <w:rPr>
          <w:color w:val="000000"/>
          <w:sz w:val="28"/>
          <w:szCs w:val="28"/>
        </w:rPr>
      </w:pPr>
      <w:r w:rsidRPr="00AE5241">
        <w:rPr>
          <w:color w:val="000000"/>
          <w:sz w:val="28"/>
          <w:szCs w:val="28"/>
        </w:rPr>
        <w:t>Тележка для продуктов</w:t>
      </w:r>
    </w:p>
    <w:p w:rsidR="00305034" w:rsidRPr="00AE5241" w:rsidRDefault="00305034" w:rsidP="00AE5241">
      <w:pPr>
        <w:pStyle w:val="a5"/>
        <w:shd w:val="clear" w:color="auto" w:fill="FFFFFF"/>
        <w:rPr>
          <w:color w:val="000000"/>
          <w:sz w:val="28"/>
          <w:szCs w:val="28"/>
        </w:rPr>
      </w:pPr>
      <w:r w:rsidRPr="00AE5241">
        <w:rPr>
          <w:color w:val="000000"/>
          <w:sz w:val="28"/>
          <w:szCs w:val="28"/>
        </w:rPr>
        <w:t>Корзина для белья с прищепками</w:t>
      </w:r>
    </w:p>
    <w:p w:rsidR="00305034" w:rsidRPr="00AE5241" w:rsidRDefault="00305034" w:rsidP="00AE5241">
      <w:pPr>
        <w:pStyle w:val="a5"/>
        <w:shd w:val="clear" w:color="auto" w:fill="FFFFFF"/>
        <w:rPr>
          <w:color w:val="000000"/>
          <w:sz w:val="28"/>
          <w:szCs w:val="28"/>
        </w:rPr>
      </w:pPr>
      <w:r w:rsidRPr="00AE5241">
        <w:rPr>
          <w:color w:val="000000"/>
          <w:sz w:val="28"/>
          <w:szCs w:val="28"/>
        </w:rPr>
        <w:t>Утюг</w:t>
      </w:r>
    </w:p>
    <w:p w:rsidR="00305034" w:rsidRPr="00AE5241" w:rsidRDefault="00305034" w:rsidP="00AE5241">
      <w:pPr>
        <w:pStyle w:val="a5"/>
        <w:shd w:val="clear" w:color="auto" w:fill="FFFFFF"/>
        <w:rPr>
          <w:color w:val="000000"/>
          <w:sz w:val="28"/>
          <w:szCs w:val="28"/>
        </w:rPr>
      </w:pPr>
      <w:r w:rsidRPr="00AE5241">
        <w:rPr>
          <w:color w:val="000000"/>
          <w:sz w:val="28"/>
          <w:szCs w:val="28"/>
        </w:rPr>
        <w:t>Стиральная машинка</w:t>
      </w:r>
    </w:p>
    <w:p w:rsidR="00305034" w:rsidRPr="00AE5241" w:rsidRDefault="00305034" w:rsidP="00AE5241">
      <w:pPr>
        <w:pStyle w:val="a5"/>
        <w:shd w:val="clear" w:color="auto" w:fill="FFFFFF"/>
        <w:rPr>
          <w:color w:val="000000"/>
          <w:sz w:val="28"/>
          <w:szCs w:val="28"/>
        </w:rPr>
      </w:pPr>
      <w:r w:rsidRPr="00AE5241">
        <w:rPr>
          <w:color w:val="000000"/>
          <w:sz w:val="28"/>
          <w:szCs w:val="28"/>
        </w:rPr>
        <w:t>Холодильник</w:t>
      </w:r>
    </w:p>
    <w:p w:rsidR="00305034" w:rsidRPr="00AE5241" w:rsidRDefault="00305034" w:rsidP="00AE5241">
      <w:pPr>
        <w:pStyle w:val="a5"/>
        <w:shd w:val="clear" w:color="auto" w:fill="FFFFFF"/>
        <w:rPr>
          <w:color w:val="000000"/>
          <w:sz w:val="28"/>
          <w:szCs w:val="28"/>
        </w:rPr>
      </w:pPr>
      <w:r w:rsidRPr="00AE5241">
        <w:rPr>
          <w:color w:val="000000"/>
          <w:sz w:val="28"/>
          <w:szCs w:val="28"/>
        </w:rPr>
        <w:t>Швейная машинка</w:t>
      </w:r>
    </w:p>
    <w:p w:rsidR="00305034" w:rsidRPr="00AE5241" w:rsidRDefault="00305034" w:rsidP="00AE5241">
      <w:pPr>
        <w:pStyle w:val="a5"/>
        <w:shd w:val="clear" w:color="auto" w:fill="FFFFFF"/>
        <w:rPr>
          <w:color w:val="000000"/>
          <w:sz w:val="28"/>
          <w:szCs w:val="28"/>
        </w:rPr>
      </w:pPr>
      <w:r w:rsidRPr="00AE5241">
        <w:rPr>
          <w:color w:val="000000"/>
          <w:sz w:val="28"/>
          <w:szCs w:val="28"/>
        </w:rPr>
        <w:t>Пылесос</w:t>
      </w:r>
    </w:p>
    <w:p w:rsidR="00305034" w:rsidRPr="00AE5241" w:rsidRDefault="00305034" w:rsidP="00AE5241">
      <w:pPr>
        <w:pStyle w:val="a5"/>
        <w:shd w:val="clear" w:color="auto" w:fill="FFFFFF"/>
        <w:rPr>
          <w:color w:val="000000"/>
          <w:sz w:val="28"/>
          <w:szCs w:val="28"/>
        </w:rPr>
      </w:pPr>
      <w:r w:rsidRPr="00AE5241">
        <w:rPr>
          <w:color w:val="000000"/>
          <w:sz w:val="28"/>
          <w:szCs w:val="28"/>
        </w:rPr>
        <w:t>Посуда</w:t>
      </w:r>
    </w:p>
    <w:p w:rsidR="00305034" w:rsidRPr="00AE5241" w:rsidRDefault="00305034" w:rsidP="00AE5241">
      <w:pPr>
        <w:pStyle w:val="a5"/>
        <w:shd w:val="clear" w:color="auto" w:fill="FFFFFF"/>
        <w:rPr>
          <w:color w:val="000000"/>
          <w:sz w:val="28"/>
          <w:szCs w:val="28"/>
        </w:rPr>
      </w:pPr>
      <w:r w:rsidRPr="00AE5241">
        <w:rPr>
          <w:color w:val="000000"/>
          <w:sz w:val="28"/>
          <w:szCs w:val="28"/>
        </w:rPr>
        <w:t>Транспорт</w:t>
      </w:r>
    </w:p>
    <w:p w:rsidR="00305034" w:rsidRPr="00AE5241" w:rsidRDefault="00305034" w:rsidP="00CE5FB1">
      <w:pPr>
        <w:pStyle w:val="a5"/>
        <w:numPr>
          <w:ilvl w:val="0"/>
          <w:numId w:val="10"/>
        </w:numPr>
        <w:shd w:val="clear" w:color="auto" w:fill="FFFFFF"/>
        <w:rPr>
          <w:color w:val="000000"/>
          <w:sz w:val="28"/>
          <w:szCs w:val="28"/>
        </w:rPr>
      </w:pPr>
      <w:r w:rsidRPr="00AE5241">
        <w:rPr>
          <w:color w:val="000000"/>
          <w:sz w:val="28"/>
          <w:szCs w:val="28"/>
        </w:rPr>
        <w:t>Предметные картинки по темам: </w:t>
      </w:r>
      <w:r w:rsidRPr="00AE5241">
        <w:rPr>
          <w:color w:val="000000"/>
          <w:sz w:val="28"/>
          <w:szCs w:val="28"/>
        </w:rPr>
        <w:br/>
        <w:t xml:space="preserve"> овощи </w:t>
      </w:r>
      <w:r w:rsidRPr="00AE5241">
        <w:rPr>
          <w:color w:val="000000"/>
          <w:sz w:val="28"/>
          <w:szCs w:val="28"/>
        </w:rPr>
        <w:br/>
        <w:t>фрукты </w:t>
      </w:r>
      <w:r w:rsidRPr="00AE5241">
        <w:rPr>
          <w:color w:val="000000"/>
          <w:sz w:val="28"/>
          <w:szCs w:val="28"/>
        </w:rPr>
        <w:br/>
        <w:t>игрушки </w:t>
      </w:r>
      <w:r w:rsidRPr="00AE5241">
        <w:rPr>
          <w:color w:val="000000"/>
          <w:sz w:val="28"/>
          <w:szCs w:val="28"/>
        </w:rPr>
        <w:br/>
        <w:t>мебель </w:t>
      </w:r>
      <w:r w:rsidRPr="00AE5241">
        <w:rPr>
          <w:color w:val="000000"/>
          <w:sz w:val="28"/>
          <w:szCs w:val="28"/>
        </w:rPr>
        <w:br/>
        <w:t xml:space="preserve"> одежда </w:t>
      </w:r>
      <w:r w:rsidRPr="00AE5241">
        <w:rPr>
          <w:color w:val="000000"/>
          <w:sz w:val="28"/>
          <w:szCs w:val="28"/>
        </w:rPr>
        <w:br/>
        <w:t xml:space="preserve"> обувь </w:t>
      </w:r>
      <w:r w:rsidRPr="00AE5241">
        <w:rPr>
          <w:color w:val="000000"/>
          <w:sz w:val="28"/>
          <w:szCs w:val="28"/>
        </w:rPr>
        <w:br/>
        <w:t>домашние животные и птицы </w:t>
      </w:r>
      <w:r w:rsidRPr="00AE5241">
        <w:rPr>
          <w:color w:val="000000"/>
          <w:sz w:val="28"/>
          <w:szCs w:val="28"/>
        </w:rPr>
        <w:br/>
        <w:t>дикие животные и птицы </w:t>
      </w:r>
      <w:r w:rsidRPr="00AE5241">
        <w:rPr>
          <w:color w:val="000000"/>
          <w:sz w:val="28"/>
          <w:szCs w:val="28"/>
        </w:rPr>
        <w:br/>
        <w:t>деревья </w:t>
      </w:r>
      <w:r w:rsidRPr="00AE5241">
        <w:rPr>
          <w:color w:val="000000"/>
          <w:sz w:val="28"/>
          <w:szCs w:val="28"/>
        </w:rPr>
        <w:br/>
        <w:t>профессии </w:t>
      </w:r>
      <w:r w:rsidRPr="00AE5241">
        <w:rPr>
          <w:color w:val="000000"/>
          <w:sz w:val="28"/>
          <w:szCs w:val="28"/>
        </w:rPr>
        <w:br/>
        <w:t xml:space="preserve"> посуда </w:t>
      </w:r>
      <w:r w:rsidRPr="00AE5241">
        <w:rPr>
          <w:color w:val="000000"/>
          <w:sz w:val="28"/>
          <w:szCs w:val="28"/>
        </w:rPr>
        <w:br/>
        <w:t>транспорт</w:t>
      </w:r>
    </w:p>
    <w:p w:rsidR="00305034" w:rsidRPr="00AE5241" w:rsidRDefault="00305034" w:rsidP="00CE5FB1">
      <w:pPr>
        <w:pStyle w:val="a5"/>
        <w:numPr>
          <w:ilvl w:val="0"/>
          <w:numId w:val="10"/>
        </w:numPr>
        <w:shd w:val="clear" w:color="auto" w:fill="FFFFFF"/>
        <w:rPr>
          <w:color w:val="000000"/>
          <w:sz w:val="28"/>
          <w:szCs w:val="28"/>
        </w:rPr>
      </w:pPr>
      <w:r w:rsidRPr="00AE5241">
        <w:rPr>
          <w:color w:val="000000"/>
          <w:sz w:val="28"/>
          <w:szCs w:val="28"/>
        </w:rPr>
        <w:t xml:space="preserve">Кукла со сменной одеждой </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дидактический материал: изображения (картинки, фото, пиктограммы) альбомы с демонстрационным материалом в соответствии с темами занятий;</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мебель: шкафы для хранения, стулья, столы;</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игрушки и предметы со световыми, звуковыми эффектами;</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образцы материалов, различных по фактуре, вязкости, температуре, плотности;</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 сенсорные панели;</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наборы аромобаночек;</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предметы для нанизывания на стержень, шнур, нить (кольца, шары, бусины);</w:t>
      </w:r>
    </w:p>
    <w:p w:rsidR="004E4992" w:rsidRPr="00553F15"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звучащие предметы для встряхивания;</w:t>
      </w:r>
    </w:p>
    <w:p w:rsidR="004E4992" w:rsidRPr="00513CAC" w:rsidRDefault="004E4992" w:rsidP="00CE5FB1">
      <w:pPr>
        <w:numPr>
          <w:ilvl w:val="0"/>
          <w:numId w:val="10"/>
        </w:numPr>
        <w:shd w:val="clear" w:color="auto" w:fill="FFFFFF"/>
        <w:spacing w:after="0" w:line="240" w:lineRule="auto"/>
        <w:jc w:val="both"/>
        <w:rPr>
          <w:rFonts w:ascii="Calibri" w:eastAsia="Times New Roman" w:hAnsi="Calibri" w:cs="Arial"/>
          <w:color w:val="000000"/>
          <w:sz w:val="28"/>
          <w:szCs w:val="28"/>
        </w:rPr>
      </w:pPr>
      <w:r w:rsidRPr="00513CAC">
        <w:rPr>
          <w:rFonts w:ascii="Times New Roman" w:eastAsia="Times New Roman" w:hAnsi="Times New Roman" w:cs="Times New Roman"/>
          <w:color w:val="000000"/>
          <w:sz w:val="28"/>
          <w:szCs w:val="28"/>
        </w:rPr>
        <w:t>игрушки, наборы посуды, мебели, одежда и обувь для куклы, мозаики, пазлы - вкладыши.</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п</w:t>
      </w:r>
      <w:r w:rsidRPr="00513CAC">
        <w:rPr>
          <w:rStyle w:val="c1"/>
          <w:rFonts w:ascii="Times New Roman" w:eastAsia="Times New Roman" w:hAnsi="Times New Roman"/>
          <w:sz w:val="28"/>
          <w:szCs w:val="28"/>
        </w:rPr>
        <w:t>риродный материал: вода, крупы, камушки, ракушки, различные плоды.</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е</w:t>
      </w:r>
      <w:r w:rsidRPr="00513CAC">
        <w:rPr>
          <w:rStyle w:val="c1"/>
          <w:rFonts w:ascii="Times New Roman" w:eastAsia="Times New Roman" w:hAnsi="Times New Roman"/>
          <w:sz w:val="28"/>
          <w:szCs w:val="28"/>
        </w:rPr>
        <w:t>мкости разной вместимости, ложки, лопатки, палочки, воронки, сито, формочки.</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п</w:t>
      </w:r>
      <w:r w:rsidRPr="00513CAC">
        <w:rPr>
          <w:rStyle w:val="c1"/>
          <w:rFonts w:ascii="Times New Roman" w:eastAsia="Times New Roman" w:hAnsi="Times New Roman"/>
          <w:sz w:val="28"/>
          <w:szCs w:val="28"/>
        </w:rPr>
        <w:t>ирамидки, состоящие из колец одинаковой величины.</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п</w:t>
      </w:r>
      <w:r w:rsidRPr="00513CAC">
        <w:rPr>
          <w:rStyle w:val="c1"/>
          <w:rFonts w:ascii="Times New Roman" w:eastAsia="Times New Roman" w:hAnsi="Times New Roman"/>
          <w:sz w:val="28"/>
          <w:szCs w:val="28"/>
        </w:rPr>
        <w:t>ирамидки, состоящие из колец разной величины.</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lastRenderedPageBreak/>
        <w:t>к</w:t>
      </w:r>
      <w:r w:rsidRPr="00513CAC">
        <w:rPr>
          <w:rStyle w:val="c1"/>
          <w:rFonts w:ascii="Times New Roman" w:eastAsia="Times New Roman" w:hAnsi="Times New Roman"/>
          <w:sz w:val="28"/>
          <w:szCs w:val="28"/>
        </w:rPr>
        <w:t>рупные бусины, колечки, косточки отсчетов и яркие шнурки для их нанизывания.</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с</w:t>
      </w:r>
      <w:r w:rsidRPr="00513CAC">
        <w:rPr>
          <w:rStyle w:val="c1"/>
          <w:rFonts w:ascii="Times New Roman" w:eastAsia="Times New Roman" w:hAnsi="Times New Roman"/>
          <w:sz w:val="28"/>
          <w:szCs w:val="28"/>
        </w:rPr>
        <w:t>борные игрушки.</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к</w:t>
      </w:r>
      <w:r w:rsidRPr="00513CAC">
        <w:rPr>
          <w:rStyle w:val="c1"/>
          <w:rFonts w:ascii="Times New Roman" w:eastAsia="Times New Roman" w:hAnsi="Times New Roman"/>
          <w:sz w:val="28"/>
          <w:szCs w:val="28"/>
        </w:rPr>
        <w:t>рупные яркие пластмассовые кубики.</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с</w:t>
      </w:r>
      <w:r w:rsidRPr="00513CAC">
        <w:rPr>
          <w:rStyle w:val="c1"/>
          <w:rFonts w:ascii="Times New Roman" w:eastAsia="Times New Roman" w:hAnsi="Times New Roman"/>
          <w:sz w:val="28"/>
          <w:szCs w:val="28"/>
        </w:rPr>
        <w:t>троительный конструктор с крупными, средними, мелкими блоками.</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и</w:t>
      </w:r>
      <w:r w:rsidRPr="00513CAC">
        <w:rPr>
          <w:rStyle w:val="c1"/>
          <w:rFonts w:ascii="Times New Roman" w:eastAsia="Times New Roman" w:hAnsi="Times New Roman"/>
          <w:sz w:val="28"/>
          <w:szCs w:val="28"/>
        </w:rPr>
        <w:t>грушки – шнуровки.</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л</w:t>
      </w:r>
      <w:r w:rsidRPr="00513CAC">
        <w:rPr>
          <w:rStyle w:val="c1"/>
          <w:rFonts w:ascii="Times New Roman" w:eastAsia="Times New Roman" w:hAnsi="Times New Roman"/>
          <w:sz w:val="28"/>
          <w:szCs w:val="28"/>
        </w:rPr>
        <w:t>енточки, катушки.</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м</w:t>
      </w:r>
      <w:r w:rsidRPr="00513CAC">
        <w:rPr>
          <w:rStyle w:val="c1"/>
          <w:rFonts w:ascii="Times New Roman" w:eastAsia="Times New Roman" w:hAnsi="Times New Roman"/>
          <w:sz w:val="28"/>
          <w:szCs w:val="28"/>
        </w:rPr>
        <w:t>узыкальные детские шумовые инструменты.</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н</w:t>
      </w:r>
      <w:r w:rsidRPr="00513CAC">
        <w:rPr>
          <w:rStyle w:val="c1"/>
          <w:rFonts w:ascii="Times New Roman" w:eastAsia="Times New Roman" w:hAnsi="Times New Roman"/>
          <w:sz w:val="28"/>
          <w:szCs w:val="28"/>
        </w:rPr>
        <w:t>етрадиционный материал: картонные коробки разных размеров.</w:t>
      </w:r>
    </w:p>
    <w:p w:rsidR="004E4992" w:rsidRPr="00513CAC" w:rsidRDefault="004E4992" w:rsidP="00CE5FB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513CAC">
        <w:rPr>
          <w:rStyle w:val="c1"/>
          <w:rFonts w:ascii="Times New Roman" w:hAnsi="Times New Roman"/>
          <w:sz w:val="28"/>
          <w:szCs w:val="28"/>
        </w:rPr>
        <w:t>н</w:t>
      </w:r>
      <w:r w:rsidRPr="00513CAC">
        <w:rPr>
          <w:rStyle w:val="c1"/>
          <w:rFonts w:ascii="Times New Roman" w:eastAsia="Times New Roman" w:hAnsi="Times New Roman"/>
          <w:sz w:val="28"/>
          <w:szCs w:val="28"/>
        </w:rPr>
        <w:t>ебольшие игрушки для обыгрывания построек.</w:t>
      </w:r>
    </w:p>
    <w:p w:rsidR="004E4992" w:rsidRPr="00513CAC" w:rsidRDefault="004E4992" w:rsidP="00CE5FB1">
      <w:pPr>
        <w:numPr>
          <w:ilvl w:val="0"/>
          <w:numId w:val="10"/>
        </w:numPr>
        <w:shd w:val="clear" w:color="auto" w:fill="FFFFFF"/>
        <w:spacing w:after="0" w:line="240" w:lineRule="auto"/>
        <w:jc w:val="both"/>
        <w:rPr>
          <w:rStyle w:val="c1"/>
          <w:rFonts w:ascii="Times New Roman" w:eastAsia="Times New Roman" w:hAnsi="Times New Roman"/>
          <w:sz w:val="28"/>
          <w:szCs w:val="28"/>
        </w:rPr>
      </w:pPr>
      <w:r w:rsidRPr="00513CAC">
        <w:rPr>
          <w:rStyle w:val="c1"/>
          <w:rFonts w:ascii="Times New Roman" w:hAnsi="Times New Roman"/>
          <w:sz w:val="28"/>
          <w:szCs w:val="28"/>
        </w:rPr>
        <w:t>м</w:t>
      </w:r>
      <w:r w:rsidRPr="00513CAC">
        <w:rPr>
          <w:rStyle w:val="c1"/>
          <w:rFonts w:ascii="Times New Roman" w:eastAsia="Times New Roman" w:hAnsi="Times New Roman"/>
          <w:sz w:val="28"/>
          <w:szCs w:val="28"/>
        </w:rPr>
        <w:t>агнитофон</w:t>
      </w:r>
    </w:p>
    <w:p w:rsidR="004E4992" w:rsidRPr="00513CAC" w:rsidRDefault="004E4992" w:rsidP="00CE5FB1">
      <w:pPr>
        <w:numPr>
          <w:ilvl w:val="0"/>
          <w:numId w:val="10"/>
        </w:numPr>
        <w:shd w:val="clear" w:color="auto" w:fill="FFFFFF"/>
        <w:spacing w:after="0" w:line="240" w:lineRule="auto"/>
        <w:jc w:val="both"/>
        <w:rPr>
          <w:rStyle w:val="c1"/>
          <w:rFonts w:ascii="Times New Roman" w:eastAsia="Times New Roman" w:hAnsi="Times New Roman"/>
          <w:sz w:val="28"/>
          <w:szCs w:val="28"/>
        </w:rPr>
      </w:pPr>
      <w:r w:rsidRPr="00513CAC">
        <w:rPr>
          <w:rStyle w:val="c1"/>
          <w:rFonts w:ascii="Times New Roman" w:hAnsi="Times New Roman"/>
          <w:sz w:val="28"/>
          <w:szCs w:val="28"/>
        </w:rPr>
        <w:t>м</w:t>
      </w:r>
      <w:r w:rsidRPr="00513CAC">
        <w:rPr>
          <w:rStyle w:val="c1"/>
          <w:rFonts w:ascii="Times New Roman" w:eastAsia="Times New Roman" w:hAnsi="Times New Roman"/>
          <w:sz w:val="28"/>
          <w:szCs w:val="28"/>
        </w:rPr>
        <w:t>ольберт</w:t>
      </w:r>
    </w:p>
    <w:p w:rsidR="00305034" w:rsidRPr="00AE5241" w:rsidRDefault="00305034" w:rsidP="004E4992">
      <w:pPr>
        <w:spacing w:after="0" w:line="240" w:lineRule="auto"/>
        <w:jc w:val="both"/>
        <w:rPr>
          <w:rFonts w:ascii="Times New Roman" w:hAnsi="Times New Roman" w:cs="Times New Roman"/>
          <w:sz w:val="28"/>
          <w:szCs w:val="28"/>
        </w:rPr>
      </w:pPr>
    </w:p>
    <w:p w:rsidR="00AE5241" w:rsidRPr="00AE5241" w:rsidRDefault="00AE5241" w:rsidP="00AE5241">
      <w:pPr>
        <w:spacing w:after="0" w:line="240" w:lineRule="auto"/>
        <w:ind w:left="11" w:right="189" w:firstLine="709"/>
        <w:jc w:val="center"/>
        <w:rPr>
          <w:rFonts w:ascii="Times New Roman" w:hAnsi="Times New Roman" w:cs="Times New Roman"/>
          <w:b/>
          <w:sz w:val="28"/>
          <w:szCs w:val="28"/>
        </w:rPr>
      </w:pPr>
      <w:r w:rsidRPr="00AE5241">
        <w:rPr>
          <w:rFonts w:ascii="Times New Roman" w:hAnsi="Times New Roman" w:cs="Times New Roman"/>
          <w:b/>
          <w:sz w:val="28"/>
          <w:szCs w:val="28"/>
        </w:rPr>
        <w:t>Кабинет социального педагога</w:t>
      </w:r>
    </w:p>
    <w:p w:rsidR="00AE5241" w:rsidRPr="00AE5241" w:rsidRDefault="00AE5241" w:rsidP="00AE5241">
      <w:pPr>
        <w:spacing w:after="0" w:line="240" w:lineRule="auto"/>
        <w:ind w:left="11" w:right="189" w:firstLine="709"/>
        <w:jc w:val="center"/>
        <w:rPr>
          <w:rFonts w:ascii="Times New Roman" w:hAnsi="Times New Roman" w:cs="Times New Roman"/>
          <w:b/>
          <w:sz w:val="28"/>
          <w:szCs w:val="28"/>
        </w:rPr>
      </w:pPr>
    </w:p>
    <w:p w:rsidR="00AE5241" w:rsidRPr="00F66044" w:rsidRDefault="00AE5241" w:rsidP="00AE5241">
      <w:pPr>
        <w:spacing w:after="0" w:line="240" w:lineRule="auto"/>
        <w:ind w:left="11" w:right="189" w:firstLine="709"/>
        <w:jc w:val="both"/>
        <w:rPr>
          <w:rFonts w:ascii="Times New Roman" w:hAnsi="Times New Roman" w:cs="Times New Roman"/>
          <w:sz w:val="28"/>
          <w:szCs w:val="28"/>
        </w:rPr>
      </w:pPr>
      <w:r w:rsidRPr="00F66044">
        <w:rPr>
          <w:rFonts w:ascii="Times New Roman" w:hAnsi="Times New Roman" w:cs="Times New Roman"/>
          <w:sz w:val="28"/>
          <w:szCs w:val="28"/>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AE5241" w:rsidRPr="00F66044" w:rsidRDefault="00AE5241" w:rsidP="00AE5241">
      <w:pPr>
        <w:spacing w:after="0" w:line="240" w:lineRule="auto"/>
        <w:ind w:left="11" w:right="189" w:firstLine="709"/>
        <w:jc w:val="both"/>
        <w:rPr>
          <w:rFonts w:ascii="Times New Roman" w:hAnsi="Times New Roman" w:cs="Times New Roman"/>
          <w:sz w:val="28"/>
          <w:szCs w:val="28"/>
        </w:rPr>
      </w:pPr>
      <w:r w:rsidRPr="00F66044">
        <w:rPr>
          <w:rFonts w:ascii="Times New Roman" w:hAnsi="Times New Roman" w:cs="Times New Roman"/>
          <w:sz w:val="28"/>
          <w:szCs w:val="28"/>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4E4992" w:rsidRPr="00513CAC" w:rsidRDefault="004E4992" w:rsidP="004E4992">
      <w:pPr>
        <w:spacing w:after="0" w:line="240" w:lineRule="auto"/>
        <w:rPr>
          <w:rFonts w:ascii="Times New Roman" w:hAnsi="Times New Roman" w:cs="Times New Roman"/>
          <w:b/>
          <w:sz w:val="28"/>
          <w:szCs w:val="28"/>
        </w:rPr>
      </w:pPr>
    </w:p>
    <w:p w:rsidR="00414113" w:rsidRPr="00F66044" w:rsidRDefault="00414113" w:rsidP="00AE5241">
      <w:pPr>
        <w:pStyle w:val="a3"/>
        <w:jc w:val="center"/>
        <w:rPr>
          <w:rStyle w:val="aa"/>
          <w:sz w:val="28"/>
          <w:szCs w:val="28"/>
        </w:rPr>
      </w:pPr>
      <w:r w:rsidRPr="00F66044">
        <w:rPr>
          <w:rStyle w:val="aa"/>
          <w:sz w:val="28"/>
          <w:szCs w:val="28"/>
        </w:rPr>
        <w:t>Кабинет педагога-психолога</w:t>
      </w:r>
    </w:p>
    <w:p w:rsidR="00414113" w:rsidRPr="00F66044" w:rsidRDefault="00414113" w:rsidP="00AE5241">
      <w:pPr>
        <w:pStyle w:val="a3"/>
        <w:jc w:val="center"/>
        <w:rPr>
          <w:sz w:val="28"/>
          <w:szCs w:val="28"/>
        </w:rPr>
      </w:pPr>
    </w:p>
    <w:p w:rsidR="008B0EAC" w:rsidRPr="00F66044" w:rsidRDefault="008B0EAC" w:rsidP="00CE5FB1">
      <w:pPr>
        <w:numPr>
          <w:ilvl w:val="0"/>
          <w:numId w:val="8"/>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Функционально ориентированные игрушки и пособия для развития сенсомоторных функций (плоские и объемные геометрические фигуры разной величины, полоски цветного картона разной длины и ширины, геометрическое лото, сенсорные модули, предметные картинки и др.).</w:t>
      </w:r>
    </w:p>
    <w:p w:rsidR="008B0EAC" w:rsidRPr="00F66044" w:rsidRDefault="008B0EAC" w:rsidP="00CE5FB1">
      <w:pPr>
        <w:numPr>
          <w:ilvl w:val="0"/>
          <w:numId w:val="8"/>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Материалы для развития графомоторных навыков и развития мелкой моторики рук (печатные материалы, наборы карандашей, ручек, дидактические игры).</w:t>
      </w:r>
    </w:p>
    <w:p w:rsidR="008B0EAC" w:rsidRPr="00F66044" w:rsidRDefault="008B0EAC" w:rsidP="00CE5FB1">
      <w:pPr>
        <w:numPr>
          <w:ilvl w:val="0"/>
          <w:numId w:val="8"/>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Набор диагностического материала.</w:t>
      </w:r>
    </w:p>
    <w:p w:rsidR="00483CBC" w:rsidRPr="004A73E3" w:rsidRDefault="008B0EAC" w:rsidP="00CE5FB1">
      <w:pPr>
        <w:numPr>
          <w:ilvl w:val="0"/>
          <w:numId w:val="8"/>
        </w:numPr>
        <w:spacing w:after="0" w:line="240" w:lineRule="auto"/>
        <w:ind w:left="357" w:firstLine="357"/>
        <w:jc w:val="both"/>
        <w:rPr>
          <w:rFonts w:ascii="Times New Roman" w:eastAsia="Times New Roman" w:hAnsi="Times New Roman" w:cs="Times New Roman"/>
          <w:sz w:val="28"/>
          <w:szCs w:val="28"/>
        </w:rPr>
      </w:pPr>
      <w:r w:rsidRPr="00F66044">
        <w:rPr>
          <w:rFonts w:ascii="Times New Roman" w:eastAsia="Times New Roman" w:hAnsi="Times New Roman" w:cs="Times New Roman"/>
          <w:sz w:val="28"/>
          <w:szCs w:val="28"/>
        </w:rPr>
        <w:t>Материалы и оборудования Сенсорной комнаты.</w:t>
      </w:r>
    </w:p>
    <w:p w:rsidR="00914CDE" w:rsidRDefault="00914CDE" w:rsidP="00C9780F">
      <w:pPr>
        <w:spacing w:after="0" w:line="240" w:lineRule="auto"/>
        <w:jc w:val="center"/>
        <w:rPr>
          <w:rFonts w:ascii="Times New Roman" w:hAnsi="Times New Roman" w:cs="Times New Roman"/>
          <w:b/>
          <w:sz w:val="28"/>
          <w:szCs w:val="28"/>
        </w:rPr>
      </w:pPr>
    </w:p>
    <w:p w:rsidR="00F66044" w:rsidRPr="00C9780F" w:rsidRDefault="00C9780F" w:rsidP="00C9780F">
      <w:pPr>
        <w:spacing w:after="0" w:line="240" w:lineRule="auto"/>
        <w:jc w:val="center"/>
        <w:rPr>
          <w:rFonts w:ascii="Times New Roman" w:hAnsi="Times New Roman" w:cs="Times New Roman"/>
          <w:b/>
          <w:sz w:val="28"/>
          <w:szCs w:val="28"/>
        </w:rPr>
      </w:pPr>
      <w:r w:rsidRPr="00C9780F">
        <w:rPr>
          <w:rFonts w:ascii="Times New Roman" w:hAnsi="Times New Roman" w:cs="Times New Roman"/>
          <w:b/>
          <w:sz w:val="28"/>
          <w:szCs w:val="28"/>
        </w:rPr>
        <w:t>Кабинет дополнительного образования</w:t>
      </w:r>
    </w:p>
    <w:p w:rsidR="00C9780F" w:rsidRDefault="00C9780F" w:rsidP="00C9780F">
      <w:pPr>
        <w:spacing w:after="0" w:line="240" w:lineRule="auto"/>
        <w:jc w:val="center"/>
        <w:rPr>
          <w:rFonts w:ascii="Times New Roman" w:hAnsi="Times New Roman" w:cs="Times New Roman"/>
          <w:sz w:val="28"/>
          <w:szCs w:val="28"/>
        </w:rPr>
      </w:pPr>
    </w:p>
    <w:p w:rsidR="00C9780F" w:rsidRPr="006C39E7" w:rsidRDefault="00C9780F" w:rsidP="00C9780F">
      <w:pPr>
        <w:tabs>
          <w:tab w:val="left" w:pos="1080"/>
          <w:tab w:val="left" w:pos="5640"/>
        </w:tabs>
        <w:spacing w:after="0" w:line="240" w:lineRule="auto"/>
        <w:ind w:firstLine="709"/>
        <w:jc w:val="both"/>
        <w:rPr>
          <w:rFonts w:ascii="Times New Roman" w:hAnsi="Times New Roman" w:cs="Times New Roman"/>
          <w:sz w:val="28"/>
          <w:szCs w:val="28"/>
        </w:rPr>
      </w:pPr>
      <w:r w:rsidRPr="006C39E7">
        <w:rPr>
          <w:rFonts w:ascii="Times New Roman" w:hAnsi="Times New Roman" w:cs="Times New Roman"/>
          <w:bCs/>
          <w:sz w:val="28"/>
          <w:szCs w:val="28"/>
        </w:rPr>
        <w:t>Просторный учебный кабинет с хорошим освещением, оборудованием по возрасту детей, демонстрационный и раздаточный материал на каждого ребёнка.</w:t>
      </w:r>
      <w:r w:rsidR="004A73E3">
        <w:rPr>
          <w:rFonts w:ascii="Times New Roman" w:hAnsi="Times New Roman" w:cs="Times New Roman"/>
          <w:bCs/>
          <w:sz w:val="28"/>
          <w:szCs w:val="28"/>
        </w:rPr>
        <w:t xml:space="preserve"> </w:t>
      </w:r>
      <w:r w:rsidRPr="006C39E7">
        <w:rPr>
          <w:rFonts w:ascii="Times New Roman" w:hAnsi="Times New Roman" w:cs="Times New Roman"/>
          <w:bCs/>
          <w:sz w:val="28"/>
          <w:szCs w:val="28"/>
        </w:rPr>
        <w:t>Подборка информационной и справочной литературы. Диагностические методики для определения уровня творческих способностей.</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клей ПВА;</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простые карандаши; </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пластилин, дощечка для лепки;</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ножницы; </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кисти;</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линейки;</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альбомы для рисования</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цветная и белая бумага; </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стаканчики-непроливайки;</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цветной и белый картон; </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природный материал  шишки, крупы и т.п.);</w:t>
      </w:r>
    </w:p>
    <w:p w:rsidR="00C9780F" w:rsidRPr="006C39E7" w:rsidRDefault="00C9780F" w:rsidP="00CE5FB1">
      <w:pPr>
        <w:numPr>
          <w:ilvl w:val="0"/>
          <w:numId w:val="14"/>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детская литература;</w:t>
      </w:r>
    </w:p>
    <w:p w:rsidR="00740CC8" w:rsidRDefault="00C9780F" w:rsidP="00CE5FB1">
      <w:pPr>
        <w:numPr>
          <w:ilvl w:val="0"/>
          <w:numId w:val="14"/>
        </w:numPr>
        <w:tabs>
          <w:tab w:val="clear" w:pos="1440"/>
          <w:tab w:val="num"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демонстрационный материал (плакаты, схемы, картины, игрушки, </w:t>
      </w:r>
    </w:p>
    <w:p w:rsidR="00C9780F" w:rsidRPr="006C39E7" w:rsidRDefault="00C9780F" w:rsidP="00740CC8">
      <w:pPr>
        <w:tabs>
          <w:tab w:val="left" w:pos="5640"/>
        </w:tabs>
        <w:spacing w:after="0" w:line="240" w:lineRule="auto"/>
        <w:ind w:left="709"/>
        <w:jc w:val="both"/>
        <w:rPr>
          <w:rFonts w:ascii="Times New Roman" w:hAnsi="Times New Roman" w:cs="Times New Roman"/>
          <w:sz w:val="28"/>
          <w:szCs w:val="28"/>
        </w:rPr>
      </w:pPr>
      <w:r w:rsidRPr="006C39E7">
        <w:rPr>
          <w:rFonts w:ascii="Times New Roman" w:hAnsi="Times New Roman" w:cs="Times New Roman"/>
          <w:sz w:val="28"/>
          <w:szCs w:val="28"/>
        </w:rPr>
        <w:t>муляжи и т.д.)</w:t>
      </w:r>
    </w:p>
    <w:p w:rsidR="00C9780F" w:rsidRPr="006C39E7" w:rsidRDefault="00C9780F" w:rsidP="00CE5FB1">
      <w:pPr>
        <w:numPr>
          <w:ilvl w:val="0"/>
          <w:numId w:val="13"/>
        </w:numPr>
        <w:tabs>
          <w:tab w:val="left" w:pos="1080"/>
          <w:tab w:val="left" w:pos="5640"/>
        </w:tabs>
        <w:spacing w:after="0" w:line="240" w:lineRule="auto"/>
        <w:ind w:left="0" w:firstLine="709"/>
        <w:jc w:val="both"/>
        <w:rPr>
          <w:rStyle w:val="14"/>
          <w:szCs w:val="28"/>
        </w:rPr>
      </w:pPr>
      <w:r w:rsidRPr="006C39E7">
        <w:rPr>
          <w:rStyle w:val="14"/>
          <w:szCs w:val="28"/>
        </w:rPr>
        <w:t>Раздаточный материал.</w:t>
      </w:r>
    </w:p>
    <w:p w:rsidR="00C9780F" w:rsidRPr="006C39E7" w:rsidRDefault="00C9780F" w:rsidP="00CE5FB1">
      <w:pPr>
        <w:numPr>
          <w:ilvl w:val="1"/>
          <w:numId w:val="13"/>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шаблоны (по всем разделам программы);</w:t>
      </w:r>
    </w:p>
    <w:p w:rsidR="00C9780F" w:rsidRPr="006C39E7" w:rsidRDefault="00C9780F" w:rsidP="00CE5FB1">
      <w:pPr>
        <w:numPr>
          <w:ilvl w:val="1"/>
          <w:numId w:val="13"/>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трафареты (рисунки-схемы для вырезания);</w:t>
      </w:r>
    </w:p>
    <w:p w:rsidR="00C9780F" w:rsidRPr="006C39E7" w:rsidRDefault="00C9780F" w:rsidP="00CE5FB1">
      <w:pPr>
        <w:numPr>
          <w:ilvl w:val="1"/>
          <w:numId w:val="13"/>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 иллюстрации с изображениями предметов, животных, птиц;</w:t>
      </w:r>
    </w:p>
    <w:p w:rsidR="00C9780F" w:rsidRPr="006C39E7" w:rsidRDefault="00C9780F" w:rsidP="00CE5FB1">
      <w:pPr>
        <w:numPr>
          <w:ilvl w:val="1"/>
          <w:numId w:val="13"/>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образцы изделий, выполненные педагогом;</w:t>
      </w:r>
    </w:p>
    <w:p w:rsidR="00C9780F" w:rsidRPr="006C39E7" w:rsidRDefault="00C9780F" w:rsidP="00CE5FB1">
      <w:pPr>
        <w:numPr>
          <w:ilvl w:val="1"/>
          <w:numId w:val="13"/>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игрушки разного размера и цвета;</w:t>
      </w:r>
    </w:p>
    <w:p w:rsidR="00C9780F" w:rsidRPr="006C39E7" w:rsidRDefault="00C9780F" w:rsidP="00CE5FB1">
      <w:pPr>
        <w:numPr>
          <w:ilvl w:val="1"/>
          <w:numId w:val="13"/>
        </w:numPr>
        <w:tabs>
          <w:tab w:val="left" w:pos="1080"/>
          <w:tab w:val="left" w:pos="5640"/>
        </w:tabs>
        <w:spacing w:after="0" w:line="240" w:lineRule="auto"/>
        <w:ind w:left="0" w:firstLine="709"/>
        <w:jc w:val="both"/>
        <w:rPr>
          <w:rFonts w:ascii="Times New Roman" w:hAnsi="Times New Roman" w:cs="Times New Roman"/>
          <w:sz w:val="28"/>
          <w:szCs w:val="28"/>
        </w:rPr>
      </w:pPr>
      <w:r w:rsidRPr="006C39E7">
        <w:rPr>
          <w:rFonts w:ascii="Times New Roman" w:hAnsi="Times New Roman" w:cs="Times New Roman"/>
          <w:sz w:val="28"/>
          <w:szCs w:val="28"/>
        </w:rPr>
        <w:t xml:space="preserve">муляжи овощей, фруктов. </w:t>
      </w:r>
    </w:p>
    <w:p w:rsidR="001652C9" w:rsidRDefault="001652C9" w:rsidP="001652C9">
      <w:pPr>
        <w:pStyle w:val="c11c29"/>
        <w:shd w:val="clear" w:color="auto" w:fill="FFFFFF"/>
        <w:spacing w:before="0" w:beforeAutospacing="0" w:after="0" w:afterAutospacing="0"/>
        <w:ind w:left="720"/>
        <w:rPr>
          <w:b/>
          <w:color w:val="000000"/>
          <w:spacing w:val="-3"/>
          <w:sz w:val="28"/>
          <w:szCs w:val="28"/>
        </w:rPr>
      </w:pPr>
    </w:p>
    <w:p w:rsidR="001652C9" w:rsidRDefault="001652C9" w:rsidP="001652C9">
      <w:pPr>
        <w:pStyle w:val="c11c29"/>
        <w:shd w:val="clear" w:color="auto" w:fill="FFFFFF"/>
        <w:spacing w:before="0" w:beforeAutospacing="0" w:after="0" w:afterAutospacing="0"/>
        <w:ind w:left="720"/>
        <w:jc w:val="center"/>
        <w:rPr>
          <w:b/>
          <w:color w:val="000000"/>
          <w:spacing w:val="-3"/>
          <w:sz w:val="28"/>
          <w:szCs w:val="28"/>
        </w:rPr>
      </w:pPr>
      <w:r w:rsidRPr="002D6F7D">
        <w:rPr>
          <w:b/>
          <w:color w:val="000000"/>
          <w:spacing w:val="-3"/>
          <w:sz w:val="28"/>
          <w:szCs w:val="28"/>
        </w:rPr>
        <w:t>М</w:t>
      </w:r>
      <w:r w:rsidR="004A73E3">
        <w:rPr>
          <w:b/>
          <w:color w:val="000000"/>
          <w:spacing w:val="-3"/>
          <w:sz w:val="28"/>
          <w:szCs w:val="28"/>
        </w:rPr>
        <w:t xml:space="preserve">етодические материалы </w:t>
      </w:r>
      <w:r>
        <w:rPr>
          <w:b/>
          <w:color w:val="000000"/>
          <w:spacing w:val="-3"/>
          <w:sz w:val="28"/>
          <w:szCs w:val="28"/>
        </w:rPr>
        <w:t>отделения молодого инвалида</w:t>
      </w:r>
    </w:p>
    <w:p w:rsidR="001652C9" w:rsidRPr="002D6F7D" w:rsidRDefault="001652C9" w:rsidP="001652C9">
      <w:pPr>
        <w:pStyle w:val="c11c29"/>
        <w:shd w:val="clear" w:color="auto" w:fill="FFFFFF"/>
        <w:spacing w:before="0" w:beforeAutospacing="0" w:after="0" w:afterAutospacing="0"/>
        <w:ind w:left="720"/>
        <w:rPr>
          <w:b/>
          <w:color w:val="000000"/>
          <w:spacing w:val="-3"/>
          <w:sz w:val="28"/>
          <w:szCs w:val="28"/>
        </w:rPr>
      </w:pPr>
    </w:p>
    <w:p w:rsidR="001652C9" w:rsidRDefault="007531C0" w:rsidP="007531C0">
      <w:pPr>
        <w:pStyle w:val="c11c29"/>
        <w:shd w:val="clear" w:color="auto" w:fill="FFFFFF"/>
        <w:spacing w:before="0" w:beforeAutospacing="0" w:after="0" w:afterAutospacing="0"/>
        <w:ind w:left="284"/>
        <w:jc w:val="both"/>
        <w:rPr>
          <w:color w:val="000000"/>
          <w:sz w:val="28"/>
          <w:szCs w:val="28"/>
        </w:rPr>
      </w:pPr>
      <w:r>
        <w:rPr>
          <w:color w:val="000000"/>
          <w:spacing w:val="-3"/>
          <w:sz w:val="28"/>
          <w:szCs w:val="28"/>
        </w:rPr>
        <w:t>1.</w:t>
      </w:r>
      <w:r w:rsidR="001652C9">
        <w:rPr>
          <w:color w:val="000000"/>
          <w:spacing w:val="-3"/>
          <w:sz w:val="28"/>
          <w:szCs w:val="28"/>
        </w:rPr>
        <w:t>Садовый инвентарь: грабли,</w:t>
      </w:r>
      <w:r w:rsidR="00EF12F2">
        <w:rPr>
          <w:color w:val="000000"/>
          <w:spacing w:val="-3"/>
          <w:sz w:val="28"/>
          <w:szCs w:val="28"/>
        </w:rPr>
        <w:t xml:space="preserve"> </w:t>
      </w:r>
      <w:r w:rsidR="001652C9">
        <w:rPr>
          <w:color w:val="000000"/>
          <w:sz w:val="28"/>
          <w:szCs w:val="28"/>
        </w:rPr>
        <w:t>штыковые л</w:t>
      </w:r>
      <w:r w:rsidR="001652C9" w:rsidRPr="004A50DB">
        <w:rPr>
          <w:color w:val="000000"/>
          <w:sz w:val="28"/>
          <w:szCs w:val="28"/>
        </w:rPr>
        <w:t>опаты,</w:t>
      </w:r>
      <w:r w:rsidR="001652C9">
        <w:rPr>
          <w:color w:val="000000"/>
          <w:sz w:val="28"/>
          <w:szCs w:val="28"/>
        </w:rPr>
        <w:t xml:space="preserve">  лопаты для уборки снега, тяпки, лейки, </w:t>
      </w:r>
      <w:r w:rsidR="001652C9" w:rsidRPr="004A50DB">
        <w:rPr>
          <w:color w:val="000000"/>
          <w:sz w:val="28"/>
          <w:szCs w:val="28"/>
        </w:rPr>
        <w:t xml:space="preserve"> веники, ведра</w:t>
      </w:r>
      <w:r w:rsidR="001652C9">
        <w:rPr>
          <w:color w:val="000000"/>
          <w:sz w:val="28"/>
          <w:szCs w:val="28"/>
        </w:rPr>
        <w:t xml:space="preserve">, шланг, лотки, </w:t>
      </w:r>
      <w:r w:rsidR="001652C9">
        <w:rPr>
          <w:color w:val="000000"/>
          <w:spacing w:val="-3"/>
          <w:sz w:val="28"/>
          <w:szCs w:val="28"/>
        </w:rPr>
        <w:t xml:space="preserve"> п</w:t>
      </w:r>
      <w:r w:rsidR="001652C9" w:rsidRPr="004A50DB">
        <w:rPr>
          <w:color w:val="000000"/>
          <w:sz w:val="28"/>
          <w:szCs w:val="28"/>
        </w:rPr>
        <w:t>риспособление для рыхления почвы, пульверизатор</w:t>
      </w:r>
      <w:r w:rsidR="001652C9">
        <w:rPr>
          <w:color w:val="000000"/>
          <w:sz w:val="28"/>
          <w:szCs w:val="28"/>
        </w:rPr>
        <w:t>, с</w:t>
      </w:r>
      <w:r w:rsidR="001652C9" w:rsidRPr="004A50DB">
        <w:rPr>
          <w:color w:val="000000"/>
          <w:sz w:val="28"/>
          <w:szCs w:val="28"/>
        </w:rPr>
        <w:t>кребок, лом</w:t>
      </w:r>
      <w:r w:rsidR="001652C9">
        <w:rPr>
          <w:color w:val="000000"/>
          <w:sz w:val="28"/>
          <w:szCs w:val="28"/>
        </w:rPr>
        <w:t xml:space="preserve">, перчатки. </w:t>
      </w:r>
    </w:p>
    <w:p w:rsidR="001652C9" w:rsidRDefault="001652C9" w:rsidP="00CE5FB1">
      <w:pPr>
        <w:pStyle w:val="c11c29"/>
        <w:numPr>
          <w:ilvl w:val="0"/>
          <w:numId w:val="13"/>
        </w:numPr>
        <w:shd w:val="clear" w:color="auto" w:fill="FFFFFF"/>
        <w:spacing w:before="0" w:beforeAutospacing="0" w:after="0" w:afterAutospacing="0"/>
        <w:jc w:val="both"/>
        <w:rPr>
          <w:color w:val="000000"/>
          <w:sz w:val="28"/>
          <w:szCs w:val="28"/>
        </w:rPr>
      </w:pPr>
      <w:r w:rsidRPr="004A50DB">
        <w:rPr>
          <w:color w:val="000000"/>
          <w:sz w:val="28"/>
          <w:szCs w:val="28"/>
        </w:rPr>
        <w:t>Комнатные растения</w:t>
      </w:r>
      <w:r>
        <w:rPr>
          <w:color w:val="000000"/>
          <w:sz w:val="28"/>
          <w:szCs w:val="28"/>
        </w:rPr>
        <w:t>, семена растений, к</w:t>
      </w:r>
      <w:r w:rsidRPr="004A50DB">
        <w:rPr>
          <w:color w:val="000000"/>
          <w:sz w:val="28"/>
          <w:szCs w:val="28"/>
        </w:rPr>
        <w:t>оробочки, различные баночки</w:t>
      </w:r>
    </w:p>
    <w:p w:rsidR="001652C9" w:rsidRDefault="001652C9" w:rsidP="00CE5FB1">
      <w:pPr>
        <w:pStyle w:val="c11c29"/>
        <w:numPr>
          <w:ilvl w:val="0"/>
          <w:numId w:val="13"/>
        </w:numPr>
        <w:shd w:val="clear" w:color="auto" w:fill="FFFFFF"/>
        <w:spacing w:before="0" w:beforeAutospacing="0" w:after="0" w:afterAutospacing="0"/>
        <w:jc w:val="both"/>
        <w:rPr>
          <w:color w:val="000000"/>
          <w:sz w:val="28"/>
          <w:szCs w:val="28"/>
        </w:rPr>
      </w:pPr>
      <w:r w:rsidRPr="004A50DB">
        <w:rPr>
          <w:color w:val="000000"/>
          <w:sz w:val="28"/>
          <w:szCs w:val="28"/>
        </w:rPr>
        <w:t>Инвентарь для посадки и полива</w:t>
      </w:r>
      <w:r>
        <w:rPr>
          <w:color w:val="000000"/>
          <w:sz w:val="28"/>
          <w:szCs w:val="28"/>
        </w:rPr>
        <w:t>.</w:t>
      </w:r>
    </w:p>
    <w:p w:rsidR="001652C9" w:rsidRDefault="001652C9" w:rsidP="00CE5FB1">
      <w:pPr>
        <w:pStyle w:val="c11c29"/>
        <w:numPr>
          <w:ilvl w:val="0"/>
          <w:numId w:val="13"/>
        </w:numPr>
        <w:shd w:val="clear" w:color="auto" w:fill="FFFFFF"/>
        <w:spacing w:before="0" w:beforeAutospacing="0" w:after="0" w:afterAutospacing="0"/>
        <w:jc w:val="both"/>
        <w:rPr>
          <w:color w:val="000000"/>
          <w:spacing w:val="-3"/>
          <w:sz w:val="28"/>
          <w:szCs w:val="28"/>
        </w:rPr>
      </w:pPr>
      <w:r>
        <w:rPr>
          <w:color w:val="000000"/>
          <w:spacing w:val="-3"/>
          <w:sz w:val="28"/>
          <w:szCs w:val="28"/>
        </w:rPr>
        <w:t>Инструменты и приспособления для шитья и  рукоделия:</w:t>
      </w:r>
      <w:r w:rsidR="00EF12F2">
        <w:rPr>
          <w:color w:val="000000"/>
          <w:spacing w:val="-3"/>
          <w:sz w:val="28"/>
          <w:szCs w:val="28"/>
        </w:rPr>
        <w:t xml:space="preserve"> </w:t>
      </w:r>
      <w:r w:rsidRPr="004A50DB">
        <w:rPr>
          <w:color w:val="000000"/>
          <w:sz w:val="28"/>
          <w:szCs w:val="28"/>
        </w:rPr>
        <w:t>цветная пряжа</w:t>
      </w:r>
      <w:r>
        <w:rPr>
          <w:color w:val="000000"/>
          <w:sz w:val="28"/>
          <w:szCs w:val="28"/>
        </w:rPr>
        <w:t>, набор игл, наборы для вязания, пуговицы, наборы тканей, н</w:t>
      </w:r>
      <w:r w:rsidRPr="004A50DB">
        <w:rPr>
          <w:color w:val="000000"/>
          <w:sz w:val="28"/>
          <w:szCs w:val="28"/>
        </w:rPr>
        <w:t>аперсток,</w:t>
      </w:r>
    </w:p>
    <w:p w:rsidR="001652C9" w:rsidRDefault="001652C9" w:rsidP="00CE5FB1">
      <w:pPr>
        <w:pStyle w:val="c11c29"/>
        <w:numPr>
          <w:ilvl w:val="0"/>
          <w:numId w:val="13"/>
        </w:numPr>
        <w:shd w:val="clear" w:color="auto" w:fill="FFFFFF"/>
        <w:spacing w:before="0" w:beforeAutospacing="0" w:after="0" w:afterAutospacing="0"/>
        <w:jc w:val="both"/>
        <w:rPr>
          <w:color w:val="000000"/>
          <w:sz w:val="28"/>
          <w:szCs w:val="28"/>
        </w:rPr>
      </w:pPr>
      <w:r w:rsidRPr="004A50DB">
        <w:rPr>
          <w:color w:val="000000"/>
          <w:sz w:val="28"/>
          <w:szCs w:val="28"/>
        </w:rPr>
        <w:t>Картон, цветная бумага, клей, ножницы, фломастеры.</w:t>
      </w:r>
    </w:p>
    <w:p w:rsidR="001652C9" w:rsidRDefault="001652C9" w:rsidP="00CE5FB1">
      <w:pPr>
        <w:pStyle w:val="c11c29"/>
        <w:numPr>
          <w:ilvl w:val="0"/>
          <w:numId w:val="13"/>
        </w:numPr>
        <w:shd w:val="clear" w:color="auto" w:fill="FFFFFF"/>
        <w:spacing w:before="0" w:beforeAutospacing="0" w:after="0" w:afterAutospacing="0"/>
        <w:jc w:val="both"/>
        <w:rPr>
          <w:color w:val="000000"/>
          <w:sz w:val="28"/>
          <w:szCs w:val="28"/>
        </w:rPr>
      </w:pPr>
      <w:r>
        <w:rPr>
          <w:color w:val="000000"/>
          <w:sz w:val="28"/>
          <w:szCs w:val="28"/>
        </w:rPr>
        <w:t>Дидактический и демонстрационный материал:н</w:t>
      </w:r>
      <w:r w:rsidRPr="004A50DB">
        <w:rPr>
          <w:color w:val="000000"/>
          <w:sz w:val="28"/>
          <w:szCs w:val="28"/>
        </w:rPr>
        <w:t>абор открыток</w:t>
      </w:r>
      <w:r>
        <w:rPr>
          <w:color w:val="000000"/>
          <w:sz w:val="28"/>
          <w:szCs w:val="28"/>
        </w:rPr>
        <w:t>, демонстрационные плакаты,  чертежи.</w:t>
      </w:r>
    </w:p>
    <w:p w:rsidR="004A73E3" w:rsidRPr="00E10999" w:rsidRDefault="004A73E3" w:rsidP="004A73E3">
      <w:pPr>
        <w:pStyle w:val="c11c29"/>
        <w:shd w:val="clear" w:color="auto" w:fill="FFFFFF"/>
        <w:spacing w:before="0" w:beforeAutospacing="0" w:after="0" w:afterAutospacing="0"/>
        <w:ind w:left="644"/>
        <w:jc w:val="both"/>
        <w:rPr>
          <w:color w:val="000000"/>
          <w:sz w:val="28"/>
          <w:szCs w:val="28"/>
        </w:rPr>
      </w:pPr>
    </w:p>
    <w:p w:rsidR="00A90CC9" w:rsidRPr="00612D2F" w:rsidRDefault="004A73E3" w:rsidP="00A90CC9">
      <w:pPr>
        <w:spacing w:after="0" w:line="240" w:lineRule="auto"/>
        <w:jc w:val="center"/>
        <w:rPr>
          <w:rFonts w:ascii="Times New Roman" w:hAnsi="Times New Roman"/>
          <w:b/>
          <w:sz w:val="28"/>
          <w:szCs w:val="28"/>
        </w:rPr>
      </w:pPr>
      <w:r>
        <w:rPr>
          <w:rFonts w:ascii="Times New Roman" w:hAnsi="Times New Roman"/>
          <w:b/>
          <w:sz w:val="28"/>
          <w:szCs w:val="28"/>
        </w:rPr>
        <w:t>Методические материалы</w:t>
      </w:r>
      <w:r w:rsidR="00A90CC9">
        <w:rPr>
          <w:rFonts w:ascii="Times New Roman" w:hAnsi="Times New Roman"/>
          <w:b/>
          <w:sz w:val="28"/>
          <w:szCs w:val="28"/>
        </w:rPr>
        <w:t xml:space="preserve"> по физкультурно-оздоровительной работе</w:t>
      </w:r>
    </w:p>
    <w:p w:rsidR="00A90CC9" w:rsidRPr="00612D2F"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lastRenderedPageBreak/>
        <w:t>Дидактический материал: плакаты по видам спорта, комплексы утренней гимнастики;</w:t>
      </w:r>
    </w:p>
    <w:p w:rsidR="00A90CC9" w:rsidRPr="00612D2F"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Гимнастическая стенка</w:t>
      </w:r>
    </w:p>
    <w:p w:rsidR="00A90CC9" w:rsidRPr="00612D2F"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Гимнастические скамейки</w:t>
      </w:r>
    </w:p>
    <w:p w:rsidR="00A90CC9" w:rsidRPr="00612D2F"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 xml:space="preserve">Гимнастический конь, </w:t>
      </w:r>
      <w:r>
        <w:rPr>
          <w:rFonts w:ascii="Times New Roman" w:hAnsi="Times New Roman"/>
          <w:sz w:val="28"/>
          <w:szCs w:val="28"/>
        </w:rPr>
        <w:t xml:space="preserve">гимнастический </w:t>
      </w:r>
      <w:r w:rsidRPr="00612D2F">
        <w:rPr>
          <w:rFonts w:ascii="Times New Roman" w:hAnsi="Times New Roman"/>
          <w:sz w:val="28"/>
          <w:szCs w:val="28"/>
        </w:rPr>
        <w:t>козел</w:t>
      </w:r>
    </w:p>
    <w:p w:rsidR="00A90CC9" w:rsidRPr="00612D2F"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Силовые тренажеры</w:t>
      </w:r>
    </w:p>
    <w:p w:rsidR="00A90CC9" w:rsidRPr="00612D2F"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Скакалки</w:t>
      </w:r>
    </w:p>
    <w:p w:rsidR="00A90CC9" w:rsidRPr="00612D2F"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Гимнастические обручи</w:t>
      </w:r>
    </w:p>
    <w:p w:rsidR="00A90CC9"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sidRPr="00612D2F">
        <w:rPr>
          <w:rFonts w:ascii="Times New Roman" w:hAnsi="Times New Roman"/>
          <w:sz w:val="28"/>
          <w:szCs w:val="28"/>
        </w:rPr>
        <w:t>Мячи по видам спорта</w:t>
      </w:r>
    </w:p>
    <w:p w:rsidR="00A90CC9"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Pr>
          <w:rFonts w:ascii="Times New Roman" w:hAnsi="Times New Roman"/>
          <w:sz w:val="28"/>
          <w:szCs w:val="28"/>
        </w:rPr>
        <w:t>Лыжи</w:t>
      </w:r>
    </w:p>
    <w:p w:rsidR="00A90CC9" w:rsidRDefault="00A90CC9" w:rsidP="00CE5FB1">
      <w:pPr>
        <w:keepNext/>
        <w:keepLines/>
        <w:numPr>
          <w:ilvl w:val="0"/>
          <w:numId w:val="16"/>
        </w:numPr>
        <w:spacing w:after="0" w:line="240" w:lineRule="auto"/>
        <w:ind w:left="1066" w:hanging="357"/>
        <w:jc w:val="both"/>
        <w:rPr>
          <w:rFonts w:ascii="Times New Roman" w:hAnsi="Times New Roman"/>
          <w:sz w:val="28"/>
          <w:szCs w:val="28"/>
        </w:rPr>
      </w:pPr>
      <w:r>
        <w:rPr>
          <w:rFonts w:ascii="Times New Roman" w:hAnsi="Times New Roman"/>
          <w:sz w:val="28"/>
          <w:szCs w:val="28"/>
        </w:rPr>
        <w:t>Дартс</w:t>
      </w:r>
    </w:p>
    <w:p w:rsidR="00F66044" w:rsidRDefault="00F66044" w:rsidP="00AE5241">
      <w:pPr>
        <w:spacing w:after="0" w:line="240" w:lineRule="auto"/>
        <w:jc w:val="both"/>
        <w:rPr>
          <w:rFonts w:ascii="Times New Roman" w:hAnsi="Times New Roman" w:cs="Times New Roman"/>
          <w:sz w:val="28"/>
          <w:szCs w:val="28"/>
        </w:rPr>
      </w:pPr>
    </w:p>
    <w:p w:rsidR="00E13F9A" w:rsidRDefault="00E13F9A" w:rsidP="00E13F9A">
      <w:pPr>
        <w:shd w:val="clear" w:color="auto" w:fill="FFFFFF"/>
        <w:spacing w:after="0" w:line="240" w:lineRule="auto"/>
        <w:rPr>
          <w:rFonts w:ascii="Times New Roman" w:hAnsi="Times New Roman" w:cs="Times New Roman"/>
          <w:sz w:val="28"/>
          <w:szCs w:val="28"/>
        </w:rPr>
      </w:pPr>
    </w:p>
    <w:p w:rsidR="004E4992" w:rsidRDefault="00914CDE" w:rsidP="00E13F9A">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Программы</w:t>
      </w:r>
    </w:p>
    <w:p w:rsidR="00914CDE" w:rsidRPr="00F66044" w:rsidRDefault="00914CDE" w:rsidP="00914CDE">
      <w:pPr>
        <w:shd w:val="clear" w:color="auto" w:fill="FFFFFF"/>
        <w:spacing w:after="0" w:line="240" w:lineRule="auto"/>
        <w:jc w:val="center"/>
        <w:rPr>
          <w:rFonts w:ascii="Times New Roman" w:hAnsi="Times New Roman" w:cs="Times New Roman"/>
          <w:sz w:val="28"/>
          <w:szCs w:val="28"/>
        </w:rPr>
      </w:pPr>
    </w:p>
    <w:p w:rsidR="009A4F92" w:rsidRPr="0070510F" w:rsidRDefault="004E4992" w:rsidP="00CE5FB1">
      <w:pPr>
        <w:pStyle w:val="Style4"/>
        <w:widowControl/>
        <w:numPr>
          <w:ilvl w:val="1"/>
          <w:numId w:val="9"/>
        </w:numPr>
        <w:jc w:val="both"/>
        <w:rPr>
          <w:rStyle w:val="c1"/>
          <w:rFonts w:eastAsiaTheme="majorEastAsia"/>
          <w:b/>
          <w:bCs/>
          <w:sz w:val="28"/>
          <w:szCs w:val="28"/>
        </w:rPr>
      </w:pPr>
      <w:r w:rsidRPr="00F66044">
        <w:rPr>
          <w:rStyle w:val="c1"/>
          <w:sz w:val="28"/>
          <w:szCs w:val="28"/>
        </w:rPr>
        <w:t>Баряева Л.Б., Гаврилушкина О.П. Обучение игре дошкольников с интеллектуальной недостаточностью (начальный этап) // Воспитание и обучение детей с нарушениями развития</w:t>
      </w:r>
      <w:r>
        <w:rPr>
          <w:rStyle w:val="c1"/>
          <w:sz w:val="28"/>
          <w:szCs w:val="28"/>
        </w:rPr>
        <w:t>. – 2004. - №3.</w:t>
      </w:r>
    </w:p>
    <w:p w:rsidR="000C506E" w:rsidRPr="000C506E" w:rsidRDefault="00C96D5A" w:rsidP="00CE5FB1">
      <w:pPr>
        <w:pStyle w:val="Style4"/>
        <w:widowControl/>
        <w:numPr>
          <w:ilvl w:val="1"/>
          <w:numId w:val="9"/>
        </w:numPr>
        <w:jc w:val="both"/>
        <w:rPr>
          <w:rFonts w:eastAsiaTheme="majorEastAsia"/>
          <w:b/>
          <w:bCs/>
          <w:sz w:val="28"/>
          <w:szCs w:val="28"/>
        </w:rPr>
      </w:pPr>
      <w:r w:rsidRPr="00C96D5A">
        <w:rPr>
          <w:sz w:val="28"/>
          <w:szCs w:val="28"/>
        </w:rPr>
        <w:t>Бгажнокова И.М. Воспитание и обучение детей и подростков с  тяжелыми и множественными нарушениями развития.-М.: Гуманитарный издательский центр Владос,2010.</w:t>
      </w:r>
    </w:p>
    <w:p w:rsidR="000C506E" w:rsidRPr="000C506E" w:rsidRDefault="000C506E" w:rsidP="00CE5FB1">
      <w:pPr>
        <w:pStyle w:val="Style4"/>
        <w:widowControl/>
        <w:numPr>
          <w:ilvl w:val="1"/>
          <w:numId w:val="9"/>
        </w:numPr>
        <w:jc w:val="both"/>
        <w:rPr>
          <w:rStyle w:val="c3c4"/>
          <w:rFonts w:eastAsiaTheme="majorEastAsia"/>
          <w:b/>
          <w:bCs/>
          <w:sz w:val="28"/>
          <w:szCs w:val="28"/>
        </w:rPr>
      </w:pPr>
      <w:r w:rsidRPr="000C506E">
        <w:rPr>
          <w:rStyle w:val="c3c4"/>
          <w:color w:val="000000"/>
          <w:sz w:val="28"/>
          <w:szCs w:val="28"/>
        </w:rPr>
        <w:t>Бгажнокова И.М., Ульянцева М.Б., Комарова СВ. и др., под ред. И.М. Бгажноковой. Воспитание и обучение детей и подростков с тяжелыми и множественными нарушениями развития : [программно-методические материал</w:t>
      </w:r>
      <w:r w:rsidR="00E7400D">
        <w:rPr>
          <w:rStyle w:val="c3c4"/>
          <w:color w:val="000000"/>
          <w:sz w:val="28"/>
          <w:szCs w:val="28"/>
        </w:rPr>
        <w:t>ы]— М. -</w:t>
      </w:r>
      <w:r w:rsidRPr="000C506E">
        <w:rPr>
          <w:rStyle w:val="c3c4"/>
          <w:color w:val="000000"/>
          <w:sz w:val="28"/>
          <w:szCs w:val="28"/>
        </w:rPr>
        <w:t>Гуманитар.изд.центр ВЛАДОС, 2010. — 239с.: ил. — (Коррекционная педагогика).</w:t>
      </w:r>
    </w:p>
    <w:p w:rsidR="000C506E" w:rsidRPr="00731DD7" w:rsidRDefault="000C506E" w:rsidP="00CE5FB1">
      <w:pPr>
        <w:pStyle w:val="Style4"/>
        <w:widowControl/>
        <w:numPr>
          <w:ilvl w:val="1"/>
          <w:numId w:val="9"/>
        </w:numPr>
        <w:jc w:val="both"/>
        <w:rPr>
          <w:rStyle w:val="FontStyle59"/>
          <w:rFonts w:eastAsiaTheme="majorEastAsia"/>
          <w:sz w:val="28"/>
          <w:szCs w:val="28"/>
        </w:rPr>
      </w:pPr>
      <w:r w:rsidRPr="000C506E">
        <w:rPr>
          <w:color w:val="000000"/>
          <w:sz w:val="28"/>
          <w:szCs w:val="28"/>
        </w:rPr>
        <w:t>Блинова Л.Н. Диагностика и коррекция в образовании детей с задержкой психического развития: Учеб.</w:t>
      </w:r>
      <w:r w:rsidR="008F7ACD">
        <w:rPr>
          <w:color w:val="000000"/>
          <w:sz w:val="28"/>
          <w:szCs w:val="28"/>
        </w:rPr>
        <w:t xml:space="preserve"> </w:t>
      </w:r>
      <w:r w:rsidRPr="000C506E">
        <w:rPr>
          <w:color w:val="000000"/>
          <w:sz w:val="28"/>
          <w:szCs w:val="28"/>
        </w:rPr>
        <w:t>пособие. - М.: Изд-во НЦ ЭНАС, 2001. - 136 с.</w:t>
      </w:r>
    </w:p>
    <w:p w:rsidR="00CC5AE3" w:rsidRPr="00CC5AE3" w:rsidRDefault="004E4992" w:rsidP="00CE5FB1">
      <w:pPr>
        <w:pStyle w:val="Style4"/>
        <w:widowControl/>
        <w:numPr>
          <w:ilvl w:val="1"/>
          <w:numId w:val="9"/>
        </w:numPr>
        <w:jc w:val="both"/>
        <w:rPr>
          <w:rStyle w:val="c1"/>
          <w:rFonts w:eastAsiaTheme="majorEastAsia"/>
          <w:b/>
          <w:bCs/>
          <w:sz w:val="28"/>
          <w:szCs w:val="28"/>
        </w:rPr>
      </w:pPr>
      <w:r w:rsidRPr="00CC5AE3">
        <w:rPr>
          <w:rStyle w:val="c1"/>
          <w:sz w:val="28"/>
          <w:szCs w:val="28"/>
        </w:rPr>
        <w:t>Бондаренко А.К.</w:t>
      </w:r>
      <w:r w:rsidR="008F7ACD">
        <w:rPr>
          <w:rStyle w:val="c1"/>
          <w:sz w:val="28"/>
          <w:szCs w:val="28"/>
        </w:rPr>
        <w:t xml:space="preserve"> </w:t>
      </w:r>
      <w:r w:rsidRPr="00CC5AE3">
        <w:rPr>
          <w:rStyle w:val="c1"/>
          <w:sz w:val="28"/>
          <w:szCs w:val="28"/>
        </w:rPr>
        <w:t xml:space="preserve">«Дидактические игры в детском саду», </w:t>
      </w:r>
      <w:hyperlink r:id="rId9" w:history="1">
        <w:r w:rsidR="00CC5AE3" w:rsidRPr="00C04F57">
          <w:rPr>
            <w:rStyle w:val="a7"/>
            <w:sz w:val="28"/>
            <w:szCs w:val="28"/>
          </w:rPr>
          <w:t>https://nsportal.ru/sites/default/files/2014/01/15/didakticheskie_igry_po_formirovaniyu_slovarya.docx</w:t>
        </w:r>
      </w:hyperlink>
    </w:p>
    <w:p w:rsidR="00CC5AE3" w:rsidRPr="00CC5AE3" w:rsidRDefault="00CC5AE3" w:rsidP="00CE5FB1">
      <w:pPr>
        <w:pStyle w:val="Style4"/>
        <w:widowControl/>
        <w:numPr>
          <w:ilvl w:val="1"/>
          <w:numId w:val="9"/>
        </w:numPr>
        <w:jc w:val="both"/>
        <w:rPr>
          <w:rFonts w:eastAsiaTheme="majorEastAsia"/>
          <w:b/>
          <w:bCs/>
          <w:sz w:val="28"/>
          <w:szCs w:val="28"/>
        </w:rPr>
      </w:pPr>
      <w:r w:rsidRPr="00CC5AE3">
        <w:rPr>
          <w:sz w:val="28"/>
          <w:szCs w:val="28"/>
        </w:rPr>
        <w:t>Бгажнокова, И.М., Бойков, Д.И., Баряева, Л.Б.</w:t>
      </w:r>
      <w:hyperlink r:id="rId10" w:tooltip="Обучение детей с выраженным недоразвитием интеллекта" w:history="1">
        <w:r w:rsidRPr="00CC5AE3">
          <w:rPr>
            <w:bCs/>
            <w:sz w:val="28"/>
            <w:szCs w:val="28"/>
          </w:rPr>
          <w:t>Обучение детей с выраженным недоразвитием интеллекта/</w:t>
        </w:r>
      </w:hyperlink>
      <w:hyperlink r:id="rId11" w:tooltip="И.М. Бгажнокова" w:history="1">
        <w:r w:rsidRPr="00CC5AE3">
          <w:rPr>
            <w:rStyle w:val="a7"/>
            <w:rFonts w:eastAsiaTheme="majorEastAsia"/>
            <w:color w:val="auto"/>
            <w:sz w:val="28"/>
            <w:szCs w:val="28"/>
          </w:rPr>
          <w:t>И.М. Бгажнокова</w:t>
        </w:r>
      </w:hyperlink>
      <w:r w:rsidRPr="00CC5AE3">
        <w:rPr>
          <w:sz w:val="28"/>
          <w:szCs w:val="28"/>
        </w:rPr>
        <w:t xml:space="preserve">, </w:t>
      </w:r>
      <w:hyperlink r:id="rId12" w:tooltip="Д. Бойков" w:history="1">
        <w:r w:rsidRPr="00CC5AE3">
          <w:rPr>
            <w:rStyle w:val="a7"/>
            <w:rFonts w:eastAsiaTheme="majorEastAsia"/>
            <w:color w:val="auto"/>
            <w:sz w:val="28"/>
            <w:szCs w:val="28"/>
          </w:rPr>
          <w:t>Д.И. Бойков</w:t>
        </w:r>
      </w:hyperlink>
      <w:r w:rsidRPr="00CC5AE3">
        <w:rPr>
          <w:sz w:val="28"/>
          <w:szCs w:val="28"/>
        </w:rPr>
        <w:t xml:space="preserve">, </w:t>
      </w:r>
      <w:hyperlink r:id="rId13" w:tooltip="Л. Баряева" w:history="1">
        <w:r w:rsidRPr="00CC5AE3">
          <w:rPr>
            <w:rStyle w:val="a7"/>
            <w:rFonts w:eastAsiaTheme="majorEastAsia"/>
            <w:color w:val="auto"/>
            <w:sz w:val="28"/>
            <w:szCs w:val="28"/>
          </w:rPr>
          <w:t>Л.Б. Баряева</w:t>
        </w:r>
      </w:hyperlink>
      <w:r w:rsidRPr="00CC5AE3">
        <w:rPr>
          <w:sz w:val="28"/>
          <w:szCs w:val="28"/>
        </w:rPr>
        <w:t>. –М.: Просвещение,2007. – 265с.</w:t>
      </w:r>
    </w:p>
    <w:p w:rsidR="00C96D5A" w:rsidRPr="00CC5AE3" w:rsidRDefault="001850F8" w:rsidP="00CE5FB1">
      <w:pPr>
        <w:pStyle w:val="Style4"/>
        <w:widowControl/>
        <w:numPr>
          <w:ilvl w:val="1"/>
          <w:numId w:val="9"/>
        </w:numPr>
        <w:jc w:val="both"/>
        <w:rPr>
          <w:rFonts w:eastAsiaTheme="majorEastAsia"/>
          <w:b/>
          <w:bCs/>
          <w:sz w:val="28"/>
          <w:szCs w:val="28"/>
        </w:rPr>
      </w:pPr>
      <w:r w:rsidRPr="00CC5AE3">
        <w:rPr>
          <w:sz w:val="28"/>
          <w:szCs w:val="28"/>
        </w:rPr>
        <w:t>Варенова Т.В. Коррекционная педагогика: учебно-методический комплекс для студентов специальности «Социальная работа». -  Мн.: ГИУСТБГУ, 2007. - 112 с.</w:t>
      </w:r>
    </w:p>
    <w:p w:rsidR="00E01630" w:rsidRPr="00E01630" w:rsidRDefault="004E4992" w:rsidP="00CE5FB1">
      <w:pPr>
        <w:pStyle w:val="Style4"/>
        <w:widowControl/>
        <w:numPr>
          <w:ilvl w:val="1"/>
          <w:numId w:val="9"/>
        </w:numPr>
        <w:jc w:val="both"/>
        <w:rPr>
          <w:rFonts w:eastAsiaTheme="majorEastAsia"/>
          <w:b/>
          <w:bCs/>
          <w:sz w:val="28"/>
          <w:szCs w:val="28"/>
        </w:rPr>
      </w:pPr>
      <w:r w:rsidRPr="00F66044">
        <w:rPr>
          <w:sz w:val="28"/>
          <w:szCs w:val="28"/>
        </w:rPr>
        <w:t>Волкова Г.А. «Методика психолого-логопедического обследования детей с нарушениями речи». Вопросы дифференциальной диагностики. Санкт-Петербург изд-во «ДЕТСТВО-ПРЕСС», 2008</w:t>
      </w:r>
    </w:p>
    <w:p w:rsidR="00731DD7" w:rsidRPr="00E7400D" w:rsidRDefault="00E01630" w:rsidP="00CE5FB1">
      <w:pPr>
        <w:pStyle w:val="Style4"/>
        <w:widowControl/>
        <w:numPr>
          <w:ilvl w:val="1"/>
          <w:numId w:val="9"/>
        </w:numPr>
        <w:jc w:val="both"/>
        <w:rPr>
          <w:rFonts w:eastAsiaTheme="majorEastAsia"/>
          <w:b/>
          <w:bCs/>
          <w:sz w:val="28"/>
          <w:szCs w:val="28"/>
        </w:rPr>
      </w:pPr>
      <w:r w:rsidRPr="00E01630">
        <w:rPr>
          <w:sz w:val="28"/>
          <w:szCs w:val="28"/>
        </w:rPr>
        <w:t xml:space="preserve">Воронкова В., С.А. Казакова. Социально – бытовая ориентировка учащихся 5-9 классов в специальной (коррекционной) </w:t>
      </w:r>
      <w:r w:rsidRPr="00E01630">
        <w:rPr>
          <w:sz w:val="28"/>
          <w:szCs w:val="28"/>
        </w:rPr>
        <w:lastRenderedPageBreak/>
        <w:t>общеобразовательной школе VIII вида. Пособие для учителя. - М.: Владос,  2006.-  248 с.</w:t>
      </w:r>
    </w:p>
    <w:p w:rsidR="009A4F92" w:rsidRPr="0070510F" w:rsidRDefault="009A4F92" w:rsidP="00CE5FB1">
      <w:pPr>
        <w:pStyle w:val="Style4"/>
        <w:widowControl/>
        <w:numPr>
          <w:ilvl w:val="1"/>
          <w:numId w:val="9"/>
        </w:numPr>
        <w:jc w:val="both"/>
        <w:rPr>
          <w:rFonts w:eastAsiaTheme="majorEastAsia"/>
          <w:b/>
          <w:bCs/>
          <w:sz w:val="28"/>
          <w:szCs w:val="28"/>
        </w:rPr>
      </w:pPr>
      <w:r w:rsidRPr="009A4F92">
        <w:rPr>
          <w:sz w:val="28"/>
        </w:rPr>
        <w:t>Гордеева Т.В. Пальчиковая гимнастика с предметами. М., 2011.</w:t>
      </w:r>
    </w:p>
    <w:p w:rsidR="000C506E" w:rsidRPr="000C506E" w:rsidRDefault="001850F8" w:rsidP="00CE5FB1">
      <w:pPr>
        <w:pStyle w:val="Style4"/>
        <w:widowControl/>
        <w:numPr>
          <w:ilvl w:val="1"/>
          <w:numId w:val="9"/>
        </w:numPr>
        <w:jc w:val="both"/>
        <w:rPr>
          <w:rFonts w:eastAsiaTheme="majorEastAsia"/>
          <w:b/>
          <w:bCs/>
          <w:sz w:val="28"/>
          <w:szCs w:val="28"/>
        </w:rPr>
      </w:pPr>
      <w:r w:rsidRPr="001850F8">
        <w:rPr>
          <w:sz w:val="28"/>
          <w:szCs w:val="28"/>
        </w:rPr>
        <w:t>Гладкая В. В. Социально-бытовая подготовка воспитанников    специальных (коррекционных) общеобразовательных учреждений VIII  вида. Издание 2-е. Методическое пособие.- М.: Издательство НЦ «ЭНАС», 2006 .- 192 с.</w:t>
      </w:r>
    </w:p>
    <w:p w:rsidR="00CC5AE3" w:rsidRPr="00CC5AE3" w:rsidRDefault="00CC5AE3" w:rsidP="00CE5FB1">
      <w:pPr>
        <w:pStyle w:val="Style4"/>
        <w:widowControl/>
        <w:numPr>
          <w:ilvl w:val="1"/>
          <w:numId w:val="9"/>
        </w:numPr>
        <w:jc w:val="both"/>
        <w:rPr>
          <w:rFonts w:eastAsiaTheme="majorEastAsia"/>
          <w:b/>
          <w:bCs/>
          <w:sz w:val="28"/>
          <w:szCs w:val="28"/>
        </w:rPr>
      </w:pPr>
      <w:r>
        <w:rPr>
          <w:sz w:val="28"/>
          <w:szCs w:val="28"/>
        </w:rPr>
        <w:t xml:space="preserve"> Гусак</w:t>
      </w:r>
      <w:r w:rsidR="000C506E" w:rsidRPr="000C506E">
        <w:rPr>
          <w:sz w:val="28"/>
          <w:szCs w:val="28"/>
        </w:rPr>
        <w:t xml:space="preserve"> Ю. Л. Технологии социальной реабилитации инвалидов трудоспособного возраста // Социальное обслуживание. – №11. – 2012. – С. 94 – 110.</w:t>
      </w:r>
    </w:p>
    <w:p w:rsidR="004F08B3" w:rsidRPr="004F08B3" w:rsidRDefault="00CC5AE3" w:rsidP="00CE5FB1">
      <w:pPr>
        <w:pStyle w:val="Style4"/>
        <w:widowControl/>
        <w:numPr>
          <w:ilvl w:val="1"/>
          <w:numId w:val="9"/>
        </w:numPr>
        <w:jc w:val="both"/>
        <w:rPr>
          <w:rFonts w:eastAsiaTheme="majorEastAsia"/>
          <w:b/>
          <w:bCs/>
          <w:sz w:val="28"/>
          <w:szCs w:val="28"/>
        </w:rPr>
      </w:pPr>
      <w:r w:rsidRPr="00CC5AE3">
        <w:rPr>
          <w:sz w:val="28"/>
          <w:szCs w:val="28"/>
        </w:rPr>
        <w:t>Горнова, Л.В., Бычкова, Т.Л. Студия декоративно-прикладного творчества: программы, организация работы, рекомендации/ Л.В. Горнова, Т.Л. Бычкова - Волгоград: Учитель, 2008. – 268с.</w:t>
      </w:r>
    </w:p>
    <w:p w:rsidR="000C506E" w:rsidRPr="00731DD7" w:rsidRDefault="004F08B3" w:rsidP="00CE5FB1">
      <w:pPr>
        <w:pStyle w:val="Style4"/>
        <w:widowControl/>
        <w:numPr>
          <w:ilvl w:val="1"/>
          <w:numId w:val="9"/>
        </w:numPr>
        <w:jc w:val="both"/>
        <w:rPr>
          <w:rFonts w:eastAsiaTheme="majorEastAsia"/>
          <w:b/>
          <w:bCs/>
          <w:sz w:val="28"/>
          <w:szCs w:val="28"/>
        </w:rPr>
      </w:pPr>
      <w:r w:rsidRPr="004F08B3">
        <w:rPr>
          <w:sz w:val="28"/>
          <w:szCs w:val="28"/>
        </w:rPr>
        <w:t>Данкевич, Е.В. Лепим из соленого теста/ Е.В. Данкевич - С.-Петербург: Кристалл, 2000. – 165с.</w:t>
      </w:r>
    </w:p>
    <w:p w:rsidR="00AC26CA" w:rsidRPr="00AC26CA" w:rsidRDefault="00C96D5A" w:rsidP="00CE5FB1">
      <w:pPr>
        <w:pStyle w:val="Style4"/>
        <w:widowControl/>
        <w:numPr>
          <w:ilvl w:val="1"/>
          <w:numId w:val="9"/>
        </w:numPr>
        <w:jc w:val="both"/>
        <w:rPr>
          <w:rFonts w:eastAsiaTheme="majorEastAsia"/>
          <w:b/>
          <w:bCs/>
          <w:sz w:val="28"/>
          <w:szCs w:val="28"/>
        </w:rPr>
      </w:pPr>
      <w:r w:rsidRPr="00C96D5A">
        <w:rPr>
          <w:sz w:val="28"/>
          <w:szCs w:val="28"/>
        </w:rPr>
        <w:t>Девяткова Т.А. «Социально-бытовая ориентировка вспециальных(коррекционных) образовательных учреждений VIII вида: пособие для</w:t>
      </w:r>
      <w:r w:rsidR="00E13F9A">
        <w:rPr>
          <w:sz w:val="28"/>
          <w:szCs w:val="28"/>
        </w:rPr>
        <w:t xml:space="preserve"> </w:t>
      </w:r>
      <w:r w:rsidRPr="00C96D5A">
        <w:rPr>
          <w:sz w:val="28"/>
          <w:szCs w:val="28"/>
        </w:rPr>
        <w:t>учителя».- М.: Гуманитар. изд. центр ВЛАДОС, 2008. - 302с.</w:t>
      </w:r>
    </w:p>
    <w:p w:rsidR="004E4992" w:rsidRDefault="00E13F9A" w:rsidP="00CE5FB1">
      <w:pPr>
        <w:pStyle w:val="a3"/>
        <w:numPr>
          <w:ilvl w:val="1"/>
          <w:numId w:val="9"/>
        </w:numPr>
        <w:jc w:val="both"/>
        <w:rPr>
          <w:color w:val="000000"/>
          <w:sz w:val="28"/>
          <w:szCs w:val="28"/>
        </w:rPr>
      </w:pPr>
      <w:r>
        <w:rPr>
          <w:sz w:val="28"/>
          <w:szCs w:val="28"/>
        </w:rPr>
        <w:t xml:space="preserve"> </w:t>
      </w:r>
      <w:r w:rsidR="004E4992" w:rsidRPr="004E4992">
        <w:rPr>
          <w:sz w:val="28"/>
          <w:szCs w:val="28"/>
        </w:rPr>
        <w:t>Екжанова Е.А., Стребелева Е.А Коррекционно-развивающее</w:t>
      </w:r>
      <w:r w:rsidR="004E4992" w:rsidRPr="00AE5241">
        <w:rPr>
          <w:color w:val="000000"/>
          <w:sz w:val="28"/>
          <w:szCs w:val="28"/>
        </w:rPr>
        <w:t xml:space="preserve"> обучение и воспитание. Программа дошкольных образовательных учреждений компенсирующего вида для детей с нарушением интеллекта.- М.: Просвещение, 2005. – 272 с.</w:t>
      </w:r>
    </w:p>
    <w:p w:rsidR="004E4992" w:rsidRPr="0070510F" w:rsidRDefault="004E4992" w:rsidP="00CE5FB1">
      <w:pPr>
        <w:pStyle w:val="a3"/>
        <w:numPr>
          <w:ilvl w:val="1"/>
          <w:numId w:val="9"/>
        </w:numPr>
        <w:jc w:val="both"/>
        <w:rPr>
          <w:color w:val="000000"/>
          <w:sz w:val="28"/>
          <w:szCs w:val="28"/>
        </w:rPr>
      </w:pPr>
      <w:r w:rsidRPr="004E4992">
        <w:rPr>
          <w:rStyle w:val="FontStyle62"/>
          <w:sz w:val="28"/>
          <w:szCs w:val="28"/>
        </w:rPr>
        <w:t>Ермакова И.А. Развиваем мелкую моторику у малышей. – СПб.: Изд. Дом «Литера», 2007. – 32 с.</w:t>
      </w:r>
    </w:p>
    <w:p w:rsidR="000C506E" w:rsidRPr="000C506E" w:rsidRDefault="001850F8" w:rsidP="00CE5FB1">
      <w:pPr>
        <w:pStyle w:val="Style4"/>
        <w:widowControl/>
        <w:numPr>
          <w:ilvl w:val="1"/>
          <w:numId w:val="9"/>
        </w:numPr>
        <w:jc w:val="both"/>
        <w:rPr>
          <w:rFonts w:eastAsiaTheme="majorEastAsia"/>
          <w:b/>
          <w:bCs/>
          <w:sz w:val="28"/>
          <w:szCs w:val="28"/>
        </w:rPr>
      </w:pPr>
      <w:r w:rsidRPr="001850F8">
        <w:rPr>
          <w:sz w:val="28"/>
          <w:szCs w:val="28"/>
        </w:rPr>
        <w:t>Забрамная С.Д., Исаева Т.Н. Знаете ли вы нас? Методические рекомендации для изучения детей с умеренной и тяжелой умственной отсталостью. – М.: В Секачев, 2012.</w:t>
      </w:r>
    </w:p>
    <w:p w:rsidR="000C506E" w:rsidRPr="000C506E" w:rsidRDefault="000C506E" w:rsidP="00CE5FB1">
      <w:pPr>
        <w:pStyle w:val="Style4"/>
        <w:widowControl/>
        <w:numPr>
          <w:ilvl w:val="1"/>
          <w:numId w:val="9"/>
        </w:numPr>
        <w:jc w:val="both"/>
        <w:rPr>
          <w:rFonts w:eastAsiaTheme="majorEastAsia"/>
          <w:b/>
          <w:bCs/>
          <w:sz w:val="28"/>
          <w:szCs w:val="28"/>
        </w:rPr>
      </w:pPr>
      <w:r w:rsidRPr="000C506E">
        <w:rPr>
          <w:rStyle w:val="c3c4"/>
          <w:color w:val="000000"/>
          <w:sz w:val="28"/>
          <w:szCs w:val="28"/>
        </w:rPr>
        <w:t>Забрамная С. Д. Психолого-педагогическая диагностика умственного развития детей. - М.; "Владос", 1995. – 291 с.</w:t>
      </w:r>
    </w:p>
    <w:p w:rsidR="00C96D5A" w:rsidRPr="00C96D5A" w:rsidRDefault="001850F8" w:rsidP="00CE5FB1">
      <w:pPr>
        <w:pStyle w:val="Style4"/>
        <w:widowControl/>
        <w:numPr>
          <w:ilvl w:val="1"/>
          <w:numId w:val="9"/>
        </w:numPr>
        <w:jc w:val="both"/>
        <w:rPr>
          <w:rFonts w:eastAsiaTheme="majorEastAsia"/>
          <w:b/>
          <w:bCs/>
          <w:sz w:val="28"/>
          <w:szCs w:val="28"/>
        </w:rPr>
      </w:pPr>
      <w:r w:rsidRPr="001850F8">
        <w:rPr>
          <w:sz w:val="28"/>
          <w:szCs w:val="28"/>
        </w:rPr>
        <w:t xml:space="preserve">Забрамная С.Д., Исаева Т.Н. Изучаем обучая. Рекомендации по изучению детей с тяжелой умственной отсталостью. – М.: Институт общегуманитарных исследований. </w:t>
      </w:r>
      <w:r w:rsidR="00C96D5A">
        <w:rPr>
          <w:sz w:val="28"/>
          <w:szCs w:val="28"/>
        </w:rPr>
        <w:t>–</w:t>
      </w:r>
      <w:r w:rsidRPr="001850F8">
        <w:rPr>
          <w:sz w:val="28"/>
          <w:szCs w:val="28"/>
        </w:rPr>
        <w:t xml:space="preserve"> В</w:t>
      </w:r>
      <w:r w:rsidR="00C96D5A">
        <w:rPr>
          <w:sz w:val="28"/>
          <w:szCs w:val="28"/>
        </w:rPr>
        <w:t>.</w:t>
      </w:r>
      <w:r w:rsidRPr="001850F8">
        <w:rPr>
          <w:sz w:val="28"/>
          <w:szCs w:val="28"/>
        </w:rPr>
        <w:t xml:space="preserve"> Секачев, 2002.</w:t>
      </w:r>
    </w:p>
    <w:p w:rsidR="000C506E" w:rsidRPr="000C506E" w:rsidRDefault="00C96D5A" w:rsidP="00CE5FB1">
      <w:pPr>
        <w:pStyle w:val="Style4"/>
        <w:widowControl/>
        <w:numPr>
          <w:ilvl w:val="1"/>
          <w:numId w:val="9"/>
        </w:numPr>
        <w:jc w:val="both"/>
        <w:rPr>
          <w:rFonts w:eastAsiaTheme="majorEastAsia"/>
          <w:b/>
          <w:bCs/>
          <w:sz w:val="28"/>
          <w:szCs w:val="28"/>
        </w:rPr>
      </w:pPr>
      <w:r w:rsidRPr="00C96D5A">
        <w:rPr>
          <w:sz w:val="28"/>
          <w:szCs w:val="28"/>
        </w:rPr>
        <w:t>Зинкевич-Евстигнеева Т.Д., Синкевич Л.А. Как помочь «особому» ребенку. Книга для педагогов и родителей. 3-е издание.— СПб.: «ДЕТСТВО-ПРЕСС», 2001</w:t>
      </w:r>
    </w:p>
    <w:p w:rsidR="00CC5AE3" w:rsidRDefault="004E4992" w:rsidP="00CE5FB1">
      <w:pPr>
        <w:pStyle w:val="Style4"/>
        <w:widowControl/>
        <w:numPr>
          <w:ilvl w:val="1"/>
          <w:numId w:val="9"/>
        </w:numPr>
        <w:jc w:val="both"/>
        <w:rPr>
          <w:b/>
          <w:bCs/>
          <w:sz w:val="28"/>
          <w:szCs w:val="28"/>
        </w:rPr>
      </w:pPr>
      <w:r w:rsidRPr="004E4992">
        <w:rPr>
          <w:sz w:val="28"/>
          <w:szCs w:val="28"/>
        </w:rPr>
        <w:t xml:space="preserve">Коррекционно - развивающее обучение и воспитание дошкольников с нарушением интеллекта: Методические рекомендации / Е.А. Екжанова, ЕА. Стребелева. - Москва «Просвещение» 2011 </w:t>
      </w:r>
    </w:p>
    <w:p w:rsidR="00CC5AE3" w:rsidRPr="00CC5AE3" w:rsidRDefault="00CC5AE3" w:rsidP="00CE5FB1">
      <w:pPr>
        <w:pStyle w:val="Style4"/>
        <w:widowControl/>
        <w:numPr>
          <w:ilvl w:val="1"/>
          <w:numId w:val="9"/>
        </w:numPr>
        <w:jc w:val="both"/>
        <w:rPr>
          <w:b/>
          <w:bCs/>
          <w:sz w:val="28"/>
          <w:szCs w:val="28"/>
        </w:rPr>
      </w:pPr>
      <w:r w:rsidRPr="00CC5AE3">
        <w:rPr>
          <w:sz w:val="28"/>
          <w:szCs w:val="28"/>
        </w:rPr>
        <w:t xml:space="preserve"> Катаева А.А., Стребелева Е.А. Дидактические игры в обучении </w:t>
      </w:r>
    </w:p>
    <w:p w:rsidR="00CC5AE3" w:rsidRDefault="00E13F9A" w:rsidP="00CC5AE3">
      <w:pPr>
        <w:pStyle w:val="a5"/>
        <w:jc w:val="both"/>
        <w:rPr>
          <w:sz w:val="28"/>
          <w:szCs w:val="28"/>
        </w:rPr>
      </w:pPr>
      <w:r>
        <w:rPr>
          <w:sz w:val="28"/>
          <w:szCs w:val="28"/>
        </w:rPr>
        <w:t xml:space="preserve">           </w:t>
      </w:r>
      <w:r w:rsidR="00CC5AE3" w:rsidRPr="00CC5AE3">
        <w:rPr>
          <w:sz w:val="28"/>
          <w:szCs w:val="28"/>
        </w:rPr>
        <w:t xml:space="preserve">дошкольников с отклонениями в развитии. М., 2001 </w:t>
      </w:r>
    </w:p>
    <w:p w:rsidR="00CC5AE3" w:rsidRDefault="00CC5AE3" w:rsidP="00CE5FB1">
      <w:pPr>
        <w:pStyle w:val="a5"/>
        <w:numPr>
          <w:ilvl w:val="1"/>
          <w:numId w:val="9"/>
        </w:numPr>
        <w:jc w:val="both"/>
        <w:rPr>
          <w:sz w:val="28"/>
          <w:szCs w:val="28"/>
        </w:rPr>
      </w:pPr>
      <w:r w:rsidRPr="00CC5AE3">
        <w:rPr>
          <w:sz w:val="28"/>
          <w:szCs w:val="28"/>
        </w:rPr>
        <w:t xml:space="preserve">Концепция Специального Федерального государственного образовательного стандарта для детей с ограниченными </w:t>
      </w:r>
      <w:r w:rsidRPr="00CC5AE3">
        <w:rPr>
          <w:sz w:val="28"/>
          <w:szCs w:val="28"/>
        </w:rPr>
        <w:lastRenderedPageBreak/>
        <w:t>возможностями здоровья/Н.Н. Малофеев, О.И. Кукушкина, О.С. Никольская, Е.Л. Гончарова. –М.: Просвещение, 2013.- 42с.</w:t>
      </w:r>
    </w:p>
    <w:p w:rsidR="00CC5AE3" w:rsidRDefault="00CC5AE3" w:rsidP="00CE5FB1">
      <w:pPr>
        <w:pStyle w:val="a5"/>
        <w:numPr>
          <w:ilvl w:val="1"/>
          <w:numId w:val="9"/>
        </w:numPr>
        <w:jc w:val="both"/>
        <w:rPr>
          <w:sz w:val="28"/>
          <w:szCs w:val="28"/>
        </w:rPr>
      </w:pPr>
      <w:r w:rsidRPr="00CC5AE3">
        <w:rPr>
          <w:sz w:val="28"/>
          <w:szCs w:val="28"/>
        </w:rPr>
        <w:t>Косинова, Е.М. Пальчиковая гимнастика/Е.М.</w:t>
      </w:r>
      <w:r w:rsidR="008F7ACD">
        <w:rPr>
          <w:sz w:val="28"/>
          <w:szCs w:val="28"/>
        </w:rPr>
        <w:t xml:space="preserve"> </w:t>
      </w:r>
      <w:r w:rsidRPr="00CC5AE3">
        <w:rPr>
          <w:sz w:val="28"/>
          <w:szCs w:val="28"/>
        </w:rPr>
        <w:t>Косинова.- М.: Издательство «Эксмо»,2003г,  - 135с.</w:t>
      </w:r>
    </w:p>
    <w:p w:rsidR="00CC5AE3" w:rsidRDefault="00C96D5A" w:rsidP="00CE5FB1">
      <w:pPr>
        <w:pStyle w:val="a5"/>
        <w:numPr>
          <w:ilvl w:val="1"/>
          <w:numId w:val="9"/>
        </w:numPr>
        <w:jc w:val="both"/>
        <w:rPr>
          <w:sz w:val="28"/>
          <w:szCs w:val="28"/>
        </w:rPr>
      </w:pPr>
      <w:r w:rsidRPr="00CC5AE3">
        <w:rPr>
          <w:sz w:val="28"/>
          <w:szCs w:val="28"/>
        </w:rPr>
        <w:t>Лебедева А.Н. Развитие сенсомоторики детей  старшего дошкольного возраста. – М.  2004.</w:t>
      </w:r>
    </w:p>
    <w:p w:rsidR="00C96D5A" w:rsidRPr="00CC5AE3" w:rsidRDefault="00CC5AE3" w:rsidP="00CE5FB1">
      <w:pPr>
        <w:pStyle w:val="a5"/>
        <w:numPr>
          <w:ilvl w:val="1"/>
          <w:numId w:val="9"/>
        </w:numPr>
        <w:jc w:val="both"/>
        <w:rPr>
          <w:sz w:val="28"/>
          <w:szCs w:val="28"/>
        </w:rPr>
      </w:pPr>
      <w:r w:rsidRPr="00CC5AE3">
        <w:rPr>
          <w:sz w:val="28"/>
          <w:szCs w:val="28"/>
        </w:rPr>
        <w:t>Левченко, И.Ю. Технологии обучения и воспитания детей с нарушениями опорно-двигательного аппарата: учеб.пособие для студ. сред. пед. учеб. заведений. / И.Ю. Левченко О.Г. Приходько. – М.: Издательский центр «Академия», 2001. – 192с.</w:t>
      </w:r>
    </w:p>
    <w:p w:rsidR="00C96D5A" w:rsidRPr="00C96D5A" w:rsidRDefault="00C96D5A" w:rsidP="00CE5FB1">
      <w:pPr>
        <w:pStyle w:val="Style4"/>
        <w:widowControl/>
        <w:numPr>
          <w:ilvl w:val="1"/>
          <w:numId w:val="9"/>
        </w:numPr>
        <w:jc w:val="both"/>
        <w:rPr>
          <w:b/>
          <w:bCs/>
          <w:sz w:val="28"/>
          <w:szCs w:val="28"/>
        </w:rPr>
      </w:pPr>
      <w:r w:rsidRPr="00C96D5A">
        <w:rPr>
          <w:sz w:val="28"/>
          <w:szCs w:val="28"/>
        </w:rPr>
        <w:t>Мамайчук И.И. Психокоррекционные технологии для детей с проблемами в развитии.</w:t>
      </w:r>
      <w:r w:rsidR="000E362B">
        <w:rPr>
          <w:sz w:val="28"/>
          <w:szCs w:val="28"/>
        </w:rPr>
        <w:t xml:space="preserve"> </w:t>
      </w:r>
      <w:r w:rsidRPr="00C96D5A">
        <w:rPr>
          <w:sz w:val="28"/>
          <w:szCs w:val="28"/>
        </w:rPr>
        <w:t>-</w:t>
      </w:r>
      <w:r w:rsidR="000E362B">
        <w:rPr>
          <w:sz w:val="28"/>
          <w:szCs w:val="28"/>
        </w:rPr>
        <w:t xml:space="preserve"> </w:t>
      </w:r>
      <w:r w:rsidRPr="00C96D5A">
        <w:rPr>
          <w:sz w:val="28"/>
          <w:szCs w:val="28"/>
        </w:rPr>
        <w:t>СПб.:</w:t>
      </w:r>
      <w:r w:rsidR="000E362B">
        <w:rPr>
          <w:sz w:val="28"/>
          <w:szCs w:val="28"/>
        </w:rPr>
        <w:t xml:space="preserve"> </w:t>
      </w:r>
      <w:r w:rsidRPr="00C96D5A">
        <w:rPr>
          <w:sz w:val="28"/>
          <w:szCs w:val="28"/>
        </w:rPr>
        <w:t>Речь,</w:t>
      </w:r>
      <w:r w:rsidR="000E362B">
        <w:rPr>
          <w:sz w:val="28"/>
          <w:szCs w:val="28"/>
        </w:rPr>
        <w:t xml:space="preserve"> </w:t>
      </w:r>
      <w:r w:rsidRPr="00C96D5A">
        <w:rPr>
          <w:sz w:val="28"/>
          <w:szCs w:val="28"/>
        </w:rPr>
        <w:t>2006.</w:t>
      </w:r>
    </w:p>
    <w:p w:rsidR="00C96D5A" w:rsidRPr="00AC26CA" w:rsidRDefault="00C96D5A" w:rsidP="00CE5FB1">
      <w:pPr>
        <w:pStyle w:val="Style4"/>
        <w:widowControl/>
        <w:numPr>
          <w:ilvl w:val="1"/>
          <w:numId w:val="9"/>
        </w:numPr>
        <w:jc w:val="both"/>
        <w:rPr>
          <w:b/>
          <w:bCs/>
          <w:sz w:val="28"/>
          <w:szCs w:val="28"/>
        </w:rPr>
      </w:pPr>
      <w:r w:rsidRPr="00C96D5A">
        <w:rPr>
          <w:sz w:val="28"/>
          <w:szCs w:val="28"/>
        </w:rPr>
        <w:t>Метиева Л.А., Удалова Э.Я. Сенсорное воспитание детей с отклонениями в развитии. Сборник игр и игровых упражнений</w:t>
      </w:r>
      <w:r w:rsidRPr="00C96D5A">
        <w:rPr>
          <w:sz w:val="28"/>
          <w:szCs w:val="28"/>
          <w:shd w:val="clear" w:color="auto" w:fill="FFFFFF"/>
        </w:rPr>
        <w:t> - М.: Книголюб, 2007.</w:t>
      </w:r>
    </w:p>
    <w:p w:rsidR="00AC26CA" w:rsidRPr="00E01630" w:rsidRDefault="00AC26CA" w:rsidP="00CE5FB1">
      <w:pPr>
        <w:pStyle w:val="Style4"/>
        <w:widowControl/>
        <w:numPr>
          <w:ilvl w:val="1"/>
          <w:numId w:val="9"/>
        </w:numPr>
        <w:jc w:val="both"/>
        <w:rPr>
          <w:b/>
          <w:bCs/>
          <w:sz w:val="28"/>
          <w:szCs w:val="28"/>
        </w:rPr>
      </w:pPr>
      <w:r w:rsidRPr="00F66044">
        <w:rPr>
          <w:kern w:val="36"/>
          <w:sz w:val="28"/>
          <w:szCs w:val="28"/>
        </w:rPr>
        <w:t xml:space="preserve">Метиева Л.А., Удалова Э.Я. Развитие сенсорной сферы детей. </w:t>
      </w:r>
      <w:r w:rsidRPr="00F66044">
        <w:rPr>
          <w:bCs/>
          <w:iCs/>
          <w:sz w:val="28"/>
          <w:szCs w:val="28"/>
        </w:rPr>
        <w:t>Пособие для учителей специальных (коррекционных) образовательных учреждений VIII вида. - М.: Просвещение, 2011. — 160 с.</w:t>
      </w:r>
    </w:p>
    <w:p w:rsidR="00C96D5A" w:rsidRPr="00CC5AE3" w:rsidRDefault="00AC26CA" w:rsidP="00CE5FB1">
      <w:pPr>
        <w:pStyle w:val="Style4"/>
        <w:widowControl/>
        <w:numPr>
          <w:ilvl w:val="1"/>
          <w:numId w:val="9"/>
        </w:numPr>
        <w:jc w:val="both"/>
        <w:rPr>
          <w:b/>
          <w:bCs/>
          <w:sz w:val="28"/>
          <w:szCs w:val="28"/>
        </w:rPr>
      </w:pPr>
      <w:r w:rsidRPr="00AC26CA">
        <w:rPr>
          <w:color w:val="000000"/>
          <w:sz w:val="28"/>
          <w:szCs w:val="28"/>
        </w:rPr>
        <w:t>Методика физического воспитания школьников – Д.А. Аросьев, Л.В. Бавина, Г.А. Баранчукова и др.  М., «Просвещение», 1989 г.</w:t>
      </w:r>
    </w:p>
    <w:p w:rsidR="00847911" w:rsidRPr="00847911" w:rsidRDefault="00C96D5A" w:rsidP="00CE5FB1">
      <w:pPr>
        <w:pStyle w:val="Style4"/>
        <w:widowControl/>
        <w:numPr>
          <w:ilvl w:val="1"/>
          <w:numId w:val="9"/>
        </w:numPr>
        <w:jc w:val="both"/>
        <w:rPr>
          <w:b/>
          <w:bCs/>
          <w:sz w:val="28"/>
          <w:szCs w:val="28"/>
        </w:rPr>
      </w:pPr>
      <w:r w:rsidRPr="00C96D5A">
        <w:rPr>
          <w:bCs/>
          <w:sz w:val="28"/>
          <w:szCs w:val="28"/>
        </w:rPr>
        <w:t>Маллер А.Р. Социальное воспитание и обучение детей-инвалидов с  умственной отсталостью//Воспитание и обучение детей с нарушениями    развития, 2007, № 1.</w:t>
      </w:r>
    </w:p>
    <w:p w:rsidR="00847911" w:rsidRPr="00847911" w:rsidRDefault="00847911" w:rsidP="00CE5FB1">
      <w:pPr>
        <w:pStyle w:val="Style4"/>
        <w:widowControl/>
        <w:numPr>
          <w:ilvl w:val="1"/>
          <w:numId w:val="9"/>
        </w:numPr>
        <w:jc w:val="both"/>
        <w:rPr>
          <w:rStyle w:val="c22"/>
          <w:b/>
          <w:bCs/>
          <w:sz w:val="28"/>
          <w:szCs w:val="28"/>
        </w:rPr>
      </w:pPr>
      <w:r w:rsidRPr="00847911">
        <w:rPr>
          <w:rStyle w:val="c22"/>
          <w:color w:val="000000"/>
          <w:sz w:val="28"/>
          <w:szCs w:val="28"/>
        </w:rPr>
        <w:t>Маллер А.Р. Социализация детей с выраженной умственной недостаточностью. Практическое пособие .- М.: АПКиППРО.2008 г.- 204 с.</w:t>
      </w:r>
    </w:p>
    <w:p w:rsidR="00C96D5A" w:rsidRPr="00CC5AE3" w:rsidRDefault="00847911" w:rsidP="00CE5FB1">
      <w:pPr>
        <w:pStyle w:val="Style4"/>
        <w:widowControl/>
        <w:numPr>
          <w:ilvl w:val="1"/>
          <w:numId w:val="9"/>
        </w:numPr>
        <w:jc w:val="both"/>
        <w:rPr>
          <w:b/>
          <w:bCs/>
          <w:sz w:val="28"/>
          <w:szCs w:val="28"/>
        </w:rPr>
      </w:pPr>
      <w:r w:rsidRPr="00847911">
        <w:rPr>
          <w:rStyle w:val="c3c4"/>
          <w:color w:val="000000"/>
          <w:sz w:val="28"/>
          <w:szCs w:val="28"/>
        </w:rPr>
        <w:t> Маллер А.Р. Помощь детям  с недостатками развития: Книга для родителей. М.: АРКТИ, 2006 – 72с.</w:t>
      </w:r>
    </w:p>
    <w:p w:rsidR="00010FE4" w:rsidRPr="00010FE4" w:rsidRDefault="00E01630" w:rsidP="00CE5FB1">
      <w:pPr>
        <w:pStyle w:val="Style4"/>
        <w:widowControl/>
        <w:numPr>
          <w:ilvl w:val="1"/>
          <w:numId w:val="9"/>
        </w:numPr>
        <w:jc w:val="both"/>
        <w:rPr>
          <w:b/>
          <w:bCs/>
          <w:sz w:val="28"/>
          <w:szCs w:val="28"/>
        </w:rPr>
      </w:pPr>
      <w:r w:rsidRPr="00E01630">
        <w:rPr>
          <w:sz w:val="28"/>
          <w:szCs w:val="28"/>
        </w:rPr>
        <w:t>Маленькие ступеньки. Программа ранней педагогической помощи детям с отклонениями в развитии/Пер. с английского. — М.</w:t>
      </w:r>
      <w:r w:rsidR="00010FE4">
        <w:rPr>
          <w:sz w:val="28"/>
          <w:szCs w:val="28"/>
        </w:rPr>
        <w:t>: Ассоциация Даун Синдром, 1998</w:t>
      </w:r>
    </w:p>
    <w:p w:rsidR="00010FE4" w:rsidRPr="00010FE4" w:rsidRDefault="00010FE4" w:rsidP="00CE5FB1">
      <w:pPr>
        <w:pStyle w:val="Style4"/>
        <w:widowControl/>
        <w:numPr>
          <w:ilvl w:val="1"/>
          <w:numId w:val="9"/>
        </w:numPr>
        <w:jc w:val="both"/>
        <w:rPr>
          <w:rStyle w:val="c22"/>
          <w:b/>
          <w:bCs/>
          <w:sz w:val="28"/>
          <w:szCs w:val="28"/>
        </w:rPr>
      </w:pPr>
      <w:r w:rsidRPr="00010FE4">
        <w:rPr>
          <w:rStyle w:val="c22c47"/>
          <w:sz w:val="28"/>
          <w:szCs w:val="28"/>
        </w:rPr>
        <w:t>Маллер, А. Р.</w:t>
      </w:r>
      <w:r w:rsidRPr="00010FE4">
        <w:rPr>
          <w:rStyle w:val="c22c47"/>
          <w:color w:val="0000FF"/>
          <w:sz w:val="28"/>
          <w:szCs w:val="28"/>
        </w:rPr>
        <w:t xml:space="preserve">  </w:t>
      </w:r>
      <w:r w:rsidRPr="00010FE4">
        <w:rPr>
          <w:rStyle w:val="c22"/>
          <w:color w:val="000000"/>
          <w:sz w:val="28"/>
          <w:szCs w:val="28"/>
        </w:rPr>
        <w:t>Социальное воспитание и обучение детей с отклонениями в развитии  / А.Р. Маллер. - М. :Аркти, 2002. – 172 с.</w:t>
      </w:r>
    </w:p>
    <w:p w:rsidR="0070510F" w:rsidRPr="00CC5AE3" w:rsidRDefault="00010FE4" w:rsidP="00CE5FB1">
      <w:pPr>
        <w:pStyle w:val="Style4"/>
        <w:widowControl/>
        <w:numPr>
          <w:ilvl w:val="1"/>
          <w:numId w:val="9"/>
        </w:numPr>
        <w:jc w:val="both"/>
        <w:rPr>
          <w:b/>
          <w:bCs/>
          <w:sz w:val="28"/>
          <w:szCs w:val="28"/>
        </w:rPr>
      </w:pPr>
      <w:r w:rsidRPr="00010FE4">
        <w:rPr>
          <w:sz w:val="28"/>
          <w:szCs w:val="28"/>
        </w:rPr>
        <w:t>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(интеллектуальными нарушениями) в систему работ</w:t>
      </w:r>
      <w:r w:rsidR="00731DD7">
        <w:rPr>
          <w:sz w:val="28"/>
          <w:szCs w:val="28"/>
        </w:rPr>
        <w:t>ы образовательных учреждений РФ</w:t>
      </w:r>
      <w:r w:rsidRPr="00010FE4">
        <w:rPr>
          <w:sz w:val="28"/>
          <w:szCs w:val="28"/>
        </w:rPr>
        <w:t>. - РГПУ им. А.И.Герцена, Санкт-Петербург, 2015</w:t>
      </w:r>
    </w:p>
    <w:p w:rsidR="009A4F92" w:rsidRPr="009A4F92" w:rsidRDefault="00C96D5A" w:rsidP="00CE5FB1">
      <w:pPr>
        <w:pStyle w:val="Style4"/>
        <w:widowControl/>
        <w:numPr>
          <w:ilvl w:val="1"/>
          <w:numId w:val="9"/>
        </w:numPr>
        <w:jc w:val="both"/>
        <w:rPr>
          <w:b/>
          <w:bCs/>
          <w:sz w:val="28"/>
          <w:szCs w:val="28"/>
        </w:rPr>
      </w:pPr>
      <w:r w:rsidRPr="00C96D5A">
        <w:rPr>
          <w:sz w:val="28"/>
          <w:szCs w:val="28"/>
        </w:rPr>
        <w:t>Обучение детей с выраженным недоразвитием интеллекта (программно-методические материалы под ред. И.М. Бгажноковой)/ М., Гуманитар. изд.  центр, ВЛАДОС, 2013 г.</w:t>
      </w:r>
    </w:p>
    <w:p w:rsidR="00AC26CA" w:rsidRPr="00AC26CA" w:rsidRDefault="009A4F92" w:rsidP="00CE5FB1">
      <w:pPr>
        <w:pStyle w:val="Style4"/>
        <w:widowControl/>
        <w:numPr>
          <w:ilvl w:val="1"/>
          <w:numId w:val="9"/>
        </w:numPr>
        <w:jc w:val="both"/>
        <w:rPr>
          <w:b/>
          <w:bCs/>
          <w:sz w:val="28"/>
          <w:szCs w:val="28"/>
        </w:rPr>
      </w:pPr>
      <w:r w:rsidRPr="009A4F92">
        <w:rPr>
          <w:color w:val="000000"/>
          <w:sz w:val="28"/>
          <w:szCs w:val="28"/>
        </w:rPr>
        <w:t xml:space="preserve">Организация и планирование воспитательной работы в специальной (коррекционной) школе-интернате, детском доме: </w:t>
      </w:r>
      <w:r w:rsidRPr="009A4F92">
        <w:rPr>
          <w:color w:val="000000"/>
          <w:sz w:val="28"/>
          <w:szCs w:val="28"/>
        </w:rPr>
        <w:lastRenderedPageBreak/>
        <w:t>пособие для воспитателей и учителей Авторы: Е. Д. Худенко Издательство: Генезис, 2008</w:t>
      </w:r>
    </w:p>
    <w:p w:rsidR="00CC5AE3" w:rsidRPr="00CC5AE3" w:rsidRDefault="00AC26CA" w:rsidP="00CE5FB1">
      <w:pPr>
        <w:pStyle w:val="Style4"/>
        <w:widowControl/>
        <w:numPr>
          <w:ilvl w:val="1"/>
          <w:numId w:val="9"/>
        </w:numPr>
        <w:jc w:val="both"/>
        <w:rPr>
          <w:b/>
          <w:bCs/>
          <w:sz w:val="28"/>
          <w:szCs w:val="28"/>
        </w:rPr>
      </w:pPr>
      <w:r w:rsidRPr="0070510F">
        <w:rPr>
          <w:sz w:val="28"/>
          <w:szCs w:val="28"/>
        </w:rPr>
        <w:t>Осипова А.А. Общая психокоррекция.-М.,</w:t>
      </w:r>
      <w:r>
        <w:rPr>
          <w:sz w:val="28"/>
          <w:szCs w:val="28"/>
        </w:rPr>
        <w:t xml:space="preserve">- </w:t>
      </w:r>
      <w:r w:rsidR="00811BBF">
        <w:rPr>
          <w:sz w:val="28"/>
          <w:szCs w:val="28"/>
        </w:rPr>
        <w:t>2016</w:t>
      </w:r>
      <w:r w:rsidRPr="0070510F">
        <w:rPr>
          <w:sz w:val="28"/>
          <w:szCs w:val="28"/>
        </w:rPr>
        <w:t>.</w:t>
      </w:r>
    </w:p>
    <w:p w:rsidR="002E0CD9" w:rsidRPr="002E0CD9" w:rsidRDefault="004E4992" w:rsidP="00CE5FB1">
      <w:pPr>
        <w:pStyle w:val="Style4"/>
        <w:widowControl/>
        <w:numPr>
          <w:ilvl w:val="1"/>
          <w:numId w:val="9"/>
        </w:numPr>
        <w:jc w:val="both"/>
        <w:rPr>
          <w:b/>
          <w:bCs/>
          <w:sz w:val="28"/>
          <w:szCs w:val="28"/>
        </w:rPr>
      </w:pPr>
      <w:r w:rsidRPr="00F66044">
        <w:rPr>
          <w:sz w:val="28"/>
          <w:szCs w:val="28"/>
        </w:rPr>
        <w:t>Программа дошкольных образовательных учреждений компенсирующего вида для детей с нарушением интеллектуального развития. Е.А. Екжанова, Е.А. Стребелева.</w:t>
      </w:r>
    </w:p>
    <w:p w:rsidR="00AC26CA" w:rsidRPr="00AC26CA" w:rsidRDefault="002E0CD9" w:rsidP="00CE5FB1">
      <w:pPr>
        <w:pStyle w:val="Style4"/>
        <w:widowControl/>
        <w:numPr>
          <w:ilvl w:val="1"/>
          <w:numId w:val="9"/>
        </w:numPr>
        <w:jc w:val="both"/>
        <w:rPr>
          <w:b/>
          <w:bCs/>
          <w:sz w:val="28"/>
          <w:szCs w:val="28"/>
        </w:rPr>
      </w:pPr>
      <w:r w:rsidRPr="002E0CD9">
        <w:rPr>
          <w:sz w:val="28"/>
          <w:szCs w:val="28"/>
        </w:rPr>
        <w:t>Проект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0C506E" w:rsidRPr="000C506E" w:rsidRDefault="00AC26CA" w:rsidP="00CE5FB1">
      <w:pPr>
        <w:pStyle w:val="Style4"/>
        <w:widowControl/>
        <w:numPr>
          <w:ilvl w:val="1"/>
          <w:numId w:val="9"/>
        </w:numPr>
        <w:jc w:val="both"/>
        <w:rPr>
          <w:b/>
          <w:bCs/>
          <w:sz w:val="28"/>
          <w:szCs w:val="28"/>
        </w:rPr>
      </w:pPr>
      <w:r w:rsidRPr="00AC26CA">
        <w:rPr>
          <w:color w:val="000000"/>
          <w:sz w:val="28"/>
          <w:szCs w:val="28"/>
        </w:rPr>
        <w:t xml:space="preserve">Программа для общеобразовательных учреждений VIII вида по физическому воспитанию под редакцией Мозгового В.М. «Владос», </w:t>
      </w:r>
      <w:smartTag w:uri="urn:schemas-microsoft-com:office:smarttags" w:element="metricconverter">
        <w:smartTagPr>
          <w:attr w:name="ProductID" w:val="2000 г"/>
        </w:smartTagPr>
        <w:r w:rsidRPr="00AC26CA">
          <w:rPr>
            <w:color w:val="000000"/>
            <w:sz w:val="28"/>
            <w:szCs w:val="28"/>
          </w:rPr>
          <w:t>2000 г</w:t>
        </w:r>
      </w:smartTag>
      <w:r w:rsidRPr="00AC26CA">
        <w:rPr>
          <w:color w:val="000000"/>
          <w:sz w:val="28"/>
          <w:szCs w:val="28"/>
        </w:rPr>
        <w:t>.</w:t>
      </w:r>
    </w:p>
    <w:p w:rsidR="009A4F92" w:rsidRPr="004F08B3" w:rsidRDefault="009A4F92" w:rsidP="00CE5FB1">
      <w:pPr>
        <w:pStyle w:val="Style4"/>
        <w:widowControl/>
        <w:numPr>
          <w:ilvl w:val="1"/>
          <w:numId w:val="9"/>
        </w:numPr>
        <w:jc w:val="both"/>
        <w:rPr>
          <w:b/>
          <w:bCs/>
          <w:sz w:val="28"/>
          <w:szCs w:val="28"/>
        </w:rPr>
      </w:pPr>
      <w:r w:rsidRPr="009A4F92">
        <w:rPr>
          <w:sz w:val="28"/>
          <w:szCs w:val="28"/>
        </w:rPr>
        <w:t xml:space="preserve">Развивающий уход за детьми с тяжелыми и множественными нарушениями развития/ [О.С. Бояршинова, А.М. Пайкова и др.]; под ред. А.Л. Битовой, О.С. Бояршиновой – М.: Теревинф, 2019. – 114 с. – Авт. Указаны на обороте тит. л. – </w:t>
      </w:r>
      <w:r w:rsidRPr="009A4F92">
        <w:rPr>
          <w:sz w:val="28"/>
          <w:szCs w:val="28"/>
          <w:lang w:val="en-US"/>
        </w:rPr>
        <w:t>ISBN</w:t>
      </w:r>
      <w:r w:rsidRPr="009A4F92">
        <w:rPr>
          <w:sz w:val="28"/>
          <w:szCs w:val="28"/>
        </w:rPr>
        <w:t xml:space="preserve"> 978 – 5 – 4212 – 0495 – 4.</w:t>
      </w:r>
    </w:p>
    <w:p w:rsidR="004F08B3" w:rsidRPr="004F08B3" w:rsidRDefault="004F08B3" w:rsidP="00CE5FB1">
      <w:pPr>
        <w:pStyle w:val="Style4"/>
        <w:widowControl/>
        <w:numPr>
          <w:ilvl w:val="1"/>
          <w:numId w:val="9"/>
        </w:numPr>
        <w:jc w:val="both"/>
        <w:rPr>
          <w:b/>
          <w:bCs/>
          <w:sz w:val="28"/>
          <w:szCs w:val="28"/>
        </w:rPr>
      </w:pPr>
      <w:r w:rsidRPr="004F08B3">
        <w:rPr>
          <w:sz w:val="28"/>
          <w:szCs w:val="28"/>
        </w:rPr>
        <w:t>Рузина,М.С. Страна пальчиковых игр. Развивающие игры для детей и взрослых/М.С.Рузина. – СПб.: Кристалл, 20</w:t>
      </w:r>
      <w:r w:rsidR="00811BBF">
        <w:rPr>
          <w:sz w:val="28"/>
          <w:szCs w:val="28"/>
        </w:rPr>
        <w:t>15</w:t>
      </w:r>
      <w:r w:rsidRPr="004F08B3">
        <w:rPr>
          <w:sz w:val="28"/>
          <w:szCs w:val="28"/>
        </w:rPr>
        <w:t>– 165с.</w:t>
      </w:r>
    </w:p>
    <w:p w:rsidR="004E4992" w:rsidRPr="004F08B3" w:rsidRDefault="00C96D5A" w:rsidP="00CE5FB1">
      <w:pPr>
        <w:pStyle w:val="Style4"/>
        <w:widowControl/>
        <w:numPr>
          <w:ilvl w:val="1"/>
          <w:numId w:val="9"/>
        </w:numPr>
        <w:jc w:val="both"/>
        <w:rPr>
          <w:rStyle w:val="aa"/>
          <w:sz w:val="28"/>
          <w:szCs w:val="28"/>
        </w:rPr>
      </w:pPr>
      <w:r w:rsidRPr="00C96D5A">
        <w:rPr>
          <w:sz w:val="28"/>
          <w:szCs w:val="28"/>
        </w:rPr>
        <w:t>Семаго Н.Я. Новые подходы к построению коррекционной работы с детьми с различными видами отклоняющегося развития // Дефектология. – 20</w:t>
      </w:r>
      <w:r w:rsidR="00811BBF">
        <w:rPr>
          <w:sz w:val="28"/>
          <w:szCs w:val="28"/>
        </w:rPr>
        <w:t>15</w:t>
      </w:r>
      <w:r w:rsidRPr="00C96D5A">
        <w:rPr>
          <w:sz w:val="28"/>
          <w:szCs w:val="28"/>
        </w:rPr>
        <w:t>. - №1 – с. 66-75</w:t>
      </w:r>
    </w:p>
    <w:p w:rsidR="001850F8" w:rsidRPr="001850F8" w:rsidRDefault="004E4992" w:rsidP="00CE5FB1">
      <w:pPr>
        <w:pStyle w:val="Style4"/>
        <w:widowControl/>
        <w:numPr>
          <w:ilvl w:val="1"/>
          <w:numId w:val="9"/>
        </w:numPr>
        <w:jc w:val="both"/>
        <w:rPr>
          <w:b/>
          <w:bCs/>
          <w:sz w:val="28"/>
          <w:szCs w:val="28"/>
        </w:rPr>
      </w:pPr>
      <w:r w:rsidRPr="00F66044">
        <w:rPr>
          <w:rStyle w:val="aa"/>
          <w:b w:val="0"/>
          <w:sz w:val="28"/>
          <w:szCs w:val="28"/>
        </w:rPr>
        <w:t>Социальная адаптация детей раннего возраста с синдромом Дауна (Организация и методика работы адаптационных групп)</w:t>
      </w:r>
      <w:r w:rsidRPr="00F66044">
        <w:rPr>
          <w:b/>
          <w:sz w:val="28"/>
          <w:szCs w:val="28"/>
        </w:rPr>
        <w:br/>
      </w:r>
      <w:r w:rsidRPr="00F66044">
        <w:rPr>
          <w:sz w:val="28"/>
          <w:szCs w:val="28"/>
        </w:rPr>
        <w:t>Методическое пособие. П.Л. Жиянова при участии М.Ф. Гимадеевой. – М.: Монолит, 2002. – 197 с.</w:t>
      </w:r>
    </w:p>
    <w:p w:rsidR="00AC26CA" w:rsidRPr="00AC26CA" w:rsidRDefault="001850F8" w:rsidP="00CE5FB1">
      <w:pPr>
        <w:pStyle w:val="Style4"/>
        <w:widowControl/>
        <w:numPr>
          <w:ilvl w:val="1"/>
          <w:numId w:val="9"/>
        </w:numPr>
        <w:jc w:val="both"/>
        <w:rPr>
          <w:b/>
          <w:bCs/>
          <w:sz w:val="28"/>
          <w:szCs w:val="28"/>
        </w:rPr>
      </w:pPr>
      <w:r w:rsidRPr="001850F8">
        <w:rPr>
          <w:sz w:val="28"/>
          <w:szCs w:val="28"/>
          <w:shd w:val="clear" w:color="auto" w:fill="FFFFFF"/>
        </w:rPr>
        <w:t>Стребелева Е. А. Дошкольная олигофренопедагогика. М., 2001</w:t>
      </w:r>
    </w:p>
    <w:p w:rsidR="00AC26CA" w:rsidRPr="00AC26CA" w:rsidRDefault="00C96D5A" w:rsidP="00CE5FB1">
      <w:pPr>
        <w:pStyle w:val="Style4"/>
        <w:widowControl/>
        <w:numPr>
          <w:ilvl w:val="1"/>
          <w:numId w:val="9"/>
        </w:numPr>
        <w:jc w:val="both"/>
        <w:rPr>
          <w:rStyle w:val="a7"/>
          <w:b/>
          <w:bCs/>
          <w:color w:val="auto"/>
          <w:sz w:val="28"/>
          <w:szCs w:val="28"/>
          <w:u w:val="none"/>
        </w:rPr>
      </w:pPr>
      <w:r w:rsidRPr="00C96D5A">
        <w:rPr>
          <w:sz w:val="28"/>
          <w:szCs w:val="28"/>
        </w:rPr>
        <w:t xml:space="preserve">Система Монтессори // </w:t>
      </w:r>
      <w:hyperlink r:id="rId14" w:history="1">
        <w:r w:rsidRPr="00C96D5A">
          <w:rPr>
            <w:rStyle w:val="a7"/>
            <w:color w:val="auto"/>
            <w:sz w:val="28"/>
            <w:szCs w:val="28"/>
          </w:rPr>
          <w:t>www.kroshkaru.ru</w:t>
        </w:r>
      </w:hyperlink>
    </w:p>
    <w:p w:rsidR="000C506E" w:rsidRPr="004F08B3" w:rsidRDefault="000C506E" w:rsidP="00CE5FB1">
      <w:pPr>
        <w:pStyle w:val="Style4"/>
        <w:widowControl/>
        <w:numPr>
          <w:ilvl w:val="1"/>
          <w:numId w:val="9"/>
        </w:numPr>
        <w:jc w:val="both"/>
        <w:rPr>
          <w:b/>
          <w:bCs/>
          <w:sz w:val="28"/>
          <w:szCs w:val="28"/>
        </w:rPr>
      </w:pPr>
      <w:r w:rsidRPr="000C506E">
        <w:rPr>
          <w:sz w:val="28"/>
          <w:szCs w:val="28"/>
        </w:rPr>
        <w:t>Трухина, Е. В. Методы трудовой реабилитации инвалидов с психической патологией в стационарном учреждении социального обслуживания // Работник социальной службы. – 2012. – № 6. – С. 76 – 81.</w:t>
      </w:r>
    </w:p>
    <w:p w:rsidR="00E01630" w:rsidRPr="000E362B" w:rsidRDefault="00E13F9A" w:rsidP="00CE5FB1">
      <w:pPr>
        <w:pStyle w:val="Style4"/>
        <w:widowControl/>
        <w:numPr>
          <w:ilvl w:val="1"/>
          <w:numId w:val="9"/>
        </w:numPr>
        <w:jc w:val="both"/>
        <w:rPr>
          <w:b/>
          <w:bCs/>
          <w:sz w:val="28"/>
          <w:szCs w:val="28"/>
        </w:rPr>
      </w:pPr>
      <w:r>
        <w:rPr>
          <w:rStyle w:val="c3c4"/>
          <w:color w:val="000000"/>
          <w:sz w:val="28"/>
          <w:szCs w:val="28"/>
        </w:rPr>
        <w:t xml:space="preserve">Ульенкова У.В., Лебедева О.В. </w:t>
      </w:r>
      <w:r w:rsidR="000C506E" w:rsidRPr="000C506E">
        <w:rPr>
          <w:rStyle w:val="c3c4"/>
          <w:color w:val="000000"/>
          <w:sz w:val="28"/>
          <w:szCs w:val="28"/>
        </w:rPr>
        <w:t>Организация и содержание специальной психологической помощи детям с проблемами в развитии : учеб.пособие для студ. высш. учеб. заве</w:t>
      </w:r>
      <w:r w:rsidR="000E362B">
        <w:rPr>
          <w:rStyle w:val="c3c4"/>
          <w:color w:val="000000"/>
          <w:sz w:val="28"/>
          <w:szCs w:val="28"/>
        </w:rPr>
        <w:t>дений /. — 3-е изд., стер. — М.</w:t>
      </w:r>
      <w:r w:rsidR="000C506E" w:rsidRPr="000C506E">
        <w:rPr>
          <w:rStyle w:val="c3c4"/>
          <w:color w:val="000000"/>
          <w:sz w:val="28"/>
          <w:szCs w:val="28"/>
        </w:rPr>
        <w:t>: Издательский центр «Академия», 2007. - 176 с.</w:t>
      </w:r>
    </w:p>
    <w:p w:rsidR="001850F8" w:rsidRPr="004F08B3" w:rsidRDefault="001850F8" w:rsidP="00CE5FB1">
      <w:pPr>
        <w:pStyle w:val="Style4"/>
        <w:widowControl/>
        <w:numPr>
          <w:ilvl w:val="1"/>
          <w:numId w:val="9"/>
        </w:numPr>
        <w:jc w:val="both"/>
        <w:rPr>
          <w:b/>
          <w:bCs/>
          <w:sz w:val="28"/>
          <w:szCs w:val="28"/>
        </w:rPr>
      </w:pPr>
      <w:r w:rsidRPr="004F08B3">
        <w:rPr>
          <w:sz w:val="28"/>
          <w:szCs w:val="28"/>
          <w:shd w:val="clear" w:color="auto" w:fill="FFFFFF"/>
        </w:rPr>
        <w:t>Федосеева О. А. Особенности развития мышления у детей с умеренной умственной отсталостью // Молодой ученый. — 2013. — №1. — С. 323-325.</w:t>
      </w:r>
    </w:p>
    <w:p w:rsidR="00AC26CA" w:rsidRPr="009A4F92" w:rsidRDefault="00AC26CA" w:rsidP="00CE5FB1">
      <w:pPr>
        <w:pStyle w:val="Style4"/>
        <w:widowControl/>
        <w:numPr>
          <w:ilvl w:val="1"/>
          <w:numId w:val="9"/>
        </w:numPr>
        <w:jc w:val="both"/>
        <w:rPr>
          <w:b/>
          <w:bCs/>
          <w:sz w:val="28"/>
          <w:szCs w:val="28"/>
        </w:rPr>
      </w:pPr>
      <w:r w:rsidRPr="004F08B3">
        <w:rPr>
          <w:sz w:val="28"/>
          <w:szCs w:val="28"/>
        </w:rPr>
        <w:t>Филичева Т. Б., Чиркина Г. В., Туманова Т. В. Коррекция нарушений речи: Программы дошкольных образовательных учреждений компенсирующего вида для детей с нарушениями</w:t>
      </w:r>
      <w:r w:rsidRPr="009A4F92">
        <w:rPr>
          <w:sz w:val="28"/>
          <w:szCs w:val="28"/>
        </w:rPr>
        <w:t xml:space="preserve"> речи. — М.: Просвещение, 2008.</w:t>
      </w:r>
    </w:p>
    <w:p w:rsidR="00AC26CA" w:rsidRPr="00AC26CA" w:rsidRDefault="00AC26CA" w:rsidP="00CE5FB1">
      <w:pPr>
        <w:pStyle w:val="Style4"/>
        <w:widowControl/>
        <w:numPr>
          <w:ilvl w:val="1"/>
          <w:numId w:val="9"/>
        </w:numPr>
        <w:jc w:val="both"/>
        <w:rPr>
          <w:b/>
          <w:bCs/>
          <w:sz w:val="28"/>
          <w:szCs w:val="28"/>
        </w:rPr>
      </w:pPr>
      <w:r w:rsidRPr="009A4F92">
        <w:rPr>
          <w:sz w:val="28"/>
          <w:szCs w:val="28"/>
        </w:rPr>
        <w:t xml:space="preserve"> Филичева Т.Б. Особенности формирования речи у детей дошкольного возраста. М., 2000.</w:t>
      </w:r>
    </w:p>
    <w:p w:rsidR="00AC26CA" w:rsidRPr="009A4F92" w:rsidRDefault="00AC26CA" w:rsidP="00CE5FB1">
      <w:pPr>
        <w:pStyle w:val="Style4"/>
        <w:widowControl/>
        <w:numPr>
          <w:ilvl w:val="1"/>
          <w:numId w:val="9"/>
        </w:numPr>
        <w:jc w:val="both"/>
        <w:rPr>
          <w:b/>
          <w:bCs/>
          <w:sz w:val="28"/>
          <w:szCs w:val="28"/>
        </w:rPr>
      </w:pPr>
      <w:r w:rsidRPr="009A4F92">
        <w:rPr>
          <w:rStyle w:val="aa"/>
          <w:b w:val="0"/>
          <w:sz w:val="28"/>
          <w:szCs w:val="28"/>
        </w:rPr>
        <w:lastRenderedPageBreak/>
        <w:t>Формирование навыков общения и речи у детей с синдромом Дауна</w:t>
      </w:r>
      <w:r w:rsidRPr="009A4F92">
        <w:rPr>
          <w:b/>
          <w:bCs/>
          <w:sz w:val="28"/>
          <w:szCs w:val="28"/>
        </w:rPr>
        <w:t xml:space="preserve">. </w:t>
      </w:r>
      <w:r w:rsidRPr="009A4F92">
        <w:rPr>
          <w:rStyle w:val="aa"/>
          <w:b w:val="0"/>
          <w:sz w:val="28"/>
          <w:szCs w:val="28"/>
        </w:rPr>
        <w:t>Пособие для родителей</w:t>
      </w:r>
      <w:r w:rsidRPr="009A4F92">
        <w:rPr>
          <w:b/>
          <w:sz w:val="28"/>
          <w:szCs w:val="28"/>
        </w:rPr>
        <w:t xml:space="preserve"> - </w:t>
      </w:r>
      <w:r w:rsidRPr="009A4F92">
        <w:rPr>
          <w:sz w:val="28"/>
          <w:szCs w:val="28"/>
        </w:rPr>
        <w:t>П. Л. Жиянова. – М.: Благотворительный фонд «Даунсайд Ап», 2010.-140 с.</w:t>
      </w:r>
    </w:p>
    <w:p w:rsidR="00010FE4" w:rsidRPr="00010FE4" w:rsidRDefault="000C506E" w:rsidP="00CE5FB1">
      <w:pPr>
        <w:pStyle w:val="Style4"/>
        <w:widowControl/>
        <w:numPr>
          <w:ilvl w:val="1"/>
          <w:numId w:val="9"/>
        </w:numPr>
        <w:jc w:val="both"/>
        <w:rPr>
          <w:rStyle w:val="c3c4"/>
          <w:b/>
          <w:bCs/>
          <w:sz w:val="28"/>
          <w:szCs w:val="28"/>
        </w:rPr>
      </w:pPr>
      <w:r w:rsidRPr="000C506E">
        <w:rPr>
          <w:rStyle w:val="c3c4"/>
          <w:color w:val="000000"/>
          <w:sz w:val="28"/>
          <w:szCs w:val="28"/>
        </w:rPr>
        <w:t>Холостова Е.И., Дементьева Н.Ф. Социальная реабилитация: учеб. Пособ. для студентов ВУЗов по специальности «Соц. работа»/- М.: Дашков и К, 2006 год. - 124 с.</w:t>
      </w:r>
    </w:p>
    <w:p w:rsidR="001850F8" w:rsidRPr="00CC5AE3" w:rsidRDefault="00010FE4" w:rsidP="00CE5FB1">
      <w:pPr>
        <w:pStyle w:val="Style4"/>
        <w:widowControl/>
        <w:numPr>
          <w:ilvl w:val="1"/>
          <w:numId w:val="9"/>
        </w:numPr>
        <w:jc w:val="both"/>
        <w:rPr>
          <w:b/>
          <w:bCs/>
          <w:sz w:val="28"/>
          <w:szCs w:val="28"/>
        </w:rPr>
      </w:pPr>
      <w:r w:rsidRPr="00010FE4">
        <w:rPr>
          <w:sz w:val="28"/>
          <w:szCs w:val="28"/>
        </w:rPr>
        <w:t>Холостова, Е. И. Технологии социальной работы [Текст]: учеб.пособие / под ред. Е. И. Холостовой. – М: ИНФРА, 2004 – 400 с.</w:t>
      </w:r>
    </w:p>
    <w:p w:rsidR="000C506E" w:rsidRPr="000C506E" w:rsidRDefault="004E4992" w:rsidP="00CE5FB1">
      <w:pPr>
        <w:pStyle w:val="Style4"/>
        <w:widowControl/>
        <w:numPr>
          <w:ilvl w:val="1"/>
          <w:numId w:val="9"/>
        </w:numPr>
        <w:jc w:val="both"/>
        <w:rPr>
          <w:b/>
          <w:bCs/>
          <w:sz w:val="28"/>
          <w:szCs w:val="28"/>
        </w:rPr>
      </w:pPr>
      <w:r w:rsidRPr="004E4992">
        <w:rPr>
          <w:color w:val="000000"/>
          <w:sz w:val="28"/>
          <w:szCs w:val="28"/>
        </w:rPr>
        <w:t>Худенко Е.Д., Шоркина Т.Д., Каданцева Г.А. Развивающие игры и упражнения для развития эмоциональной регуляции поведения у особого ребенка Пособие для родителей. - М.: АНМЦ «Развитие и коррекция», 2009 г.</w:t>
      </w:r>
    </w:p>
    <w:p w:rsidR="004E4992" w:rsidRPr="00731DD7" w:rsidRDefault="00010FE4" w:rsidP="00CE5FB1">
      <w:pPr>
        <w:pStyle w:val="Style4"/>
        <w:widowControl/>
        <w:numPr>
          <w:ilvl w:val="1"/>
          <w:numId w:val="9"/>
        </w:numPr>
        <w:jc w:val="both"/>
        <w:rPr>
          <w:b/>
          <w:bCs/>
          <w:sz w:val="28"/>
          <w:szCs w:val="28"/>
        </w:rPr>
      </w:pPr>
      <w:r w:rsidRPr="00010FE4">
        <w:rPr>
          <w:sz w:val="28"/>
          <w:szCs w:val="28"/>
        </w:rPr>
        <w:t>Янишевская, Г.Ю. Трудовое обучение и профессиональная ориентация людей с умственной отсталостью в реабилитационном центре // Работник социальной службы. – 2012. – №7. – С. 46–50.</w:t>
      </w:r>
    </w:p>
    <w:p w:rsidR="00C62DC8" w:rsidRDefault="00C62DC8" w:rsidP="00AE5241">
      <w:pPr>
        <w:shd w:val="clear" w:color="auto" w:fill="FFFFFF"/>
        <w:spacing w:after="0" w:line="240" w:lineRule="auto"/>
        <w:jc w:val="both"/>
        <w:rPr>
          <w:rFonts w:ascii="Times New Roman" w:hAnsi="Times New Roman" w:cs="Times New Roman"/>
          <w:color w:val="000000"/>
          <w:sz w:val="28"/>
          <w:szCs w:val="28"/>
        </w:rPr>
      </w:pPr>
    </w:p>
    <w:p w:rsidR="000A3CD5" w:rsidRPr="000A3CD5" w:rsidRDefault="000A3CD5" w:rsidP="00C96D5A">
      <w:pPr>
        <w:pStyle w:val="a5"/>
        <w:tabs>
          <w:tab w:val="left" w:pos="284"/>
        </w:tabs>
        <w:jc w:val="both"/>
        <w:rPr>
          <w:sz w:val="28"/>
          <w:szCs w:val="28"/>
        </w:rPr>
      </w:pPr>
      <w:r w:rsidRPr="000A3CD5">
        <w:rPr>
          <w:sz w:val="28"/>
          <w:szCs w:val="28"/>
        </w:rPr>
        <w:t>Интернет ресурсы:</w:t>
      </w:r>
    </w:p>
    <w:p w:rsidR="009A4F92" w:rsidRPr="009A4F92" w:rsidRDefault="000A3CD5" w:rsidP="00CE5FB1">
      <w:pPr>
        <w:pStyle w:val="a5"/>
        <w:numPr>
          <w:ilvl w:val="0"/>
          <w:numId w:val="11"/>
        </w:numPr>
        <w:tabs>
          <w:tab w:val="left" w:pos="284"/>
        </w:tabs>
        <w:jc w:val="both"/>
        <w:rPr>
          <w:sz w:val="28"/>
          <w:szCs w:val="28"/>
          <w:lang w:val="en-US"/>
        </w:rPr>
      </w:pPr>
      <w:r w:rsidRPr="00C96D5A">
        <w:rPr>
          <w:sz w:val="28"/>
          <w:szCs w:val="28"/>
        </w:rPr>
        <w:t xml:space="preserve">1.  </w:t>
      </w:r>
      <w:r w:rsidR="008352ED">
        <w:rPr>
          <w:sz w:val="28"/>
          <w:szCs w:val="28"/>
          <w:lang w:val="en-US"/>
        </w:rPr>
        <w:fldChar w:fldCharType="begin"/>
      </w:r>
      <w:r w:rsidR="009A4F92">
        <w:rPr>
          <w:sz w:val="28"/>
          <w:szCs w:val="28"/>
          <w:lang w:val="en-US"/>
        </w:rPr>
        <w:instrText xml:space="preserve"> HYPERLINK "</w:instrText>
      </w:r>
      <w:r w:rsidR="009A4F92" w:rsidRPr="009A4F92">
        <w:rPr>
          <w:sz w:val="28"/>
          <w:szCs w:val="28"/>
          <w:lang w:val="en-US"/>
        </w:rPr>
        <w:instrText xml:space="preserve">https://iknigi.net/avtor-valentina-voronkova/43022-socialno-  </w:instrText>
      </w:r>
    </w:p>
    <w:p w:rsidR="009A4F92" w:rsidRPr="00CD1FD0" w:rsidRDefault="009A4F92" w:rsidP="00CE5FB1">
      <w:pPr>
        <w:pStyle w:val="a5"/>
        <w:numPr>
          <w:ilvl w:val="0"/>
          <w:numId w:val="11"/>
        </w:numPr>
        <w:tabs>
          <w:tab w:val="left" w:pos="284"/>
        </w:tabs>
        <w:jc w:val="both"/>
        <w:rPr>
          <w:rStyle w:val="a7"/>
          <w:sz w:val="28"/>
          <w:szCs w:val="28"/>
          <w:lang w:val="en-US"/>
        </w:rPr>
      </w:pPr>
      <w:r w:rsidRPr="009A4F92">
        <w:rPr>
          <w:sz w:val="28"/>
          <w:szCs w:val="28"/>
          <w:lang w:val="en-US"/>
        </w:rPr>
        <w:instrText>bytovaya-orientirovka-uchaschihsya-5-9-klassov-v-specialnoy-korrekcionnoy-        3.obscheobrazovatelnoy-shkole-viii-vida-valentina-voronkova/read/page-1.html</w:instrText>
      </w:r>
      <w:r>
        <w:rPr>
          <w:sz w:val="28"/>
          <w:szCs w:val="28"/>
          <w:lang w:val="en-US"/>
        </w:rPr>
        <w:instrText xml:space="preserve">" </w:instrText>
      </w:r>
      <w:r w:rsidR="008352ED">
        <w:rPr>
          <w:sz w:val="28"/>
          <w:szCs w:val="28"/>
          <w:lang w:val="en-US"/>
        </w:rPr>
        <w:fldChar w:fldCharType="separate"/>
      </w:r>
      <w:r w:rsidRPr="00CD1FD0">
        <w:rPr>
          <w:rStyle w:val="a7"/>
          <w:sz w:val="28"/>
          <w:szCs w:val="28"/>
          <w:lang w:val="en-US"/>
        </w:rPr>
        <w:t xml:space="preserve">https://iknigi.net/avtor-valentina-voronkova/43022-socialno-  </w:t>
      </w:r>
    </w:p>
    <w:p w:rsidR="00C96D5A" w:rsidRPr="009A4F92" w:rsidRDefault="009A4F92" w:rsidP="00CE5FB1">
      <w:pPr>
        <w:pStyle w:val="a5"/>
        <w:numPr>
          <w:ilvl w:val="0"/>
          <w:numId w:val="11"/>
        </w:numPr>
        <w:tabs>
          <w:tab w:val="left" w:pos="284"/>
        </w:tabs>
        <w:rPr>
          <w:sz w:val="28"/>
          <w:szCs w:val="28"/>
          <w:lang w:val="en-US"/>
        </w:rPr>
      </w:pPr>
      <w:r w:rsidRPr="00CD1FD0">
        <w:rPr>
          <w:rStyle w:val="a7"/>
          <w:sz w:val="28"/>
          <w:szCs w:val="28"/>
          <w:lang w:val="en-US"/>
        </w:rPr>
        <w:t>bytovaya-orientirovka-uchaschihsya-5-9-klassov-v-specialnoy-korrekcionnoy-        3.obscheobrazovatelnoy-shkole-viii-vida-valentina-voronkova/read/page-1.html</w:t>
      </w:r>
      <w:r w:rsidR="008352ED">
        <w:rPr>
          <w:sz w:val="28"/>
          <w:szCs w:val="28"/>
          <w:lang w:val="en-US"/>
        </w:rPr>
        <w:fldChar w:fldCharType="end"/>
      </w:r>
    </w:p>
    <w:p w:rsidR="00C96D5A" w:rsidRPr="00C96D5A" w:rsidRDefault="008419C2" w:rsidP="00CE5FB1">
      <w:pPr>
        <w:pStyle w:val="a5"/>
        <w:numPr>
          <w:ilvl w:val="0"/>
          <w:numId w:val="11"/>
        </w:numPr>
        <w:tabs>
          <w:tab w:val="left" w:pos="284"/>
        </w:tabs>
        <w:jc w:val="both"/>
        <w:rPr>
          <w:color w:val="0000FF" w:themeColor="hyperlink"/>
          <w:sz w:val="28"/>
          <w:szCs w:val="28"/>
          <w:u w:val="single"/>
          <w:lang w:val="en-US"/>
        </w:rPr>
      </w:pPr>
      <w:hyperlink r:id="rId15" w:history="1">
        <w:r w:rsidR="00C96D5A" w:rsidRPr="00C96D5A">
          <w:rPr>
            <w:rStyle w:val="a7"/>
            <w:sz w:val="28"/>
            <w:szCs w:val="28"/>
            <w:lang w:val="en-US"/>
          </w:rPr>
          <w:t>http://school78nkz.ucoz.ru/dokymenti/metod.rekom po_obucheniju_i_vospitaniju_detej_so_s.pdf</w:t>
        </w:r>
      </w:hyperlink>
    </w:p>
    <w:p w:rsidR="00C96D5A" w:rsidRPr="009A4F92" w:rsidRDefault="008419C2" w:rsidP="00CE5FB1">
      <w:pPr>
        <w:pStyle w:val="a5"/>
        <w:numPr>
          <w:ilvl w:val="0"/>
          <w:numId w:val="11"/>
        </w:numPr>
        <w:tabs>
          <w:tab w:val="left" w:pos="284"/>
        </w:tabs>
        <w:jc w:val="both"/>
        <w:rPr>
          <w:color w:val="0000FF" w:themeColor="hyperlink"/>
          <w:sz w:val="28"/>
          <w:szCs w:val="28"/>
          <w:u w:val="single"/>
          <w:lang w:val="en-US"/>
        </w:rPr>
      </w:pPr>
      <w:hyperlink r:id="rId16" w:history="1">
        <w:r w:rsidR="00C96D5A" w:rsidRPr="009A4F92">
          <w:rPr>
            <w:rStyle w:val="a7"/>
            <w:sz w:val="28"/>
            <w:szCs w:val="28"/>
            <w:lang w:val="en-US"/>
          </w:rPr>
          <w:t>http://www.obrazovanie-wad.edusite.ru/DswMedia/1-i-2-variantyi-aoop-uo-11- dekabrya-2015.pdf</w:t>
        </w:r>
      </w:hyperlink>
    </w:p>
    <w:p w:rsidR="00C96D5A" w:rsidRPr="00C96D5A" w:rsidRDefault="008419C2" w:rsidP="00CE5FB1">
      <w:pPr>
        <w:pStyle w:val="a5"/>
        <w:numPr>
          <w:ilvl w:val="0"/>
          <w:numId w:val="11"/>
        </w:numPr>
        <w:tabs>
          <w:tab w:val="left" w:pos="284"/>
        </w:tabs>
        <w:jc w:val="both"/>
        <w:rPr>
          <w:color w:val="0000FF" w:themeColor="hyperlink"/>
          <w:sz w:val="28"/>
          <w:szCs w:val="28"/>
          <w:u w:val="single"/>
        </w:rPr>
      </w:pPr>
      <w:hyperlink r:id="rId17" w:history="1">
        <w:r w:rsidR="00C96D5A" w:rsidRPr="00C96D5A">
          <w:rPr>
            <w:rStyle w:val="a7"/>
            <w:color w:val="auto"/>
            <w:sz w:val="28"/>
            <w:szCs w:val="28"/>
          </w:rPr>
          <w:t>https://kopilkaurokov.ru/</w:t>
        </w:r>
      </w:hyperlink>
    </w:p>
    <w:p w:rsidR="00C96D5A" w:rsidRPr="00C96D5A" w:rsidRDefault="008419C2" w:rsidP="00CE5FB1">
      <w:pPr>
        <w:pStyle w:val="a5"/>
        <w:numPr>
          <w:ilvl w:val="0"/>
          <w:numId w:val="11"/>
        </w:numPr>
        <w:tabs>
          <w:tab w:val="left" w:pos="284"/>
        </w:tabs>
        <w:jc w:val="both"/>
        <w:rPr>
          <w:color w:val="0000FF" w:themeColor="hyperlink"/>
          <w:sz w:val="28"/>
          <w:szCs w:val="28"/>
          <w:u w:val="single"/>
        </w:rPr>
      </w:pPr>
      <w:hyperlink r:id="rId18" w:history="1">
        <w:r w:rsidR="00C96D5A" w:rsidRPr="00C96D5A">
          <w:rPr>
            <w:rStyle w:val="a7"/>
            <w:color w:val="auto"/>
            <w:sz w:val="28"/>
            <w:szCs w:val="28"/>
          </w:rPr>
          <w:t>https://ds04.infourok.ru/uploads/doc/0530/0019a7af-169b15de.docx</w:t>
        </w:r>
      </w:hyperlink>
    </w:p>
    <w:p w:rsidR="009A4F92" w:rsidRPr="009A4F92" w:rsidRDefault="008419C2" w:rsidP="00CE5FB1">
      <w:pPr>
        <w:pStyle w:val="a5"/>
        <w:numPr>
          <w:ilvl w:val="0"/>
          <w:numId w:val="11"/>
        </w:numPr>
        <w:tabs>
          <w:tab w:val="left" w:pos="284"/>
        </w:tabs>
        <w:jc w:val="both"/>
        <w:rPr>
          <w:color w:val="0000FF" w:themeColor="hyperlink"/>
          <w:sz w:val="28"/>
          <w:szCs w:val="28"/>
          <w:u w:val="single"/>
        </w:rPr>
      </w:pPr>
      <w:hyperlink r:id="rId19" w:history="1">
        <w:r w:rsidR="00C96D5A" w:rsidRPr="00C96D5A">
          <w:rPr>
            <w:rStyle w:val="a7"/>
            <w:color w:val="auto"/>
            <w:kern w:val="36"/>
            <w:sz w:val="28"/>
            <w:szCs w:val="28"/>
          </w:rPr>
          <w:t>https://www.b17.ru/article/8283/</w:t>
        </w:r>
      </w:hyperlink>
    </w:p>
    <w:p w:rsidR="009A4F92" w:rsidRPr="009A4F92" w:rsidRDefault="004E4992" w:rsidP="00CE5FB1">
      <w:pPr>
        <w:pStyle w:val="a5"/>
        <w:numPr>
          <w:ilvl w:val="0"/>
          <w:numId w:val="11"/>
        </w:numPr>
        <w:tabs>
          <w:tab w:val="left" w:pos="284"/>
        </w:tabs>
        <w:jc w:val="both"/>
        <w:rPr>
          <w:color w:val="0000FF" w:themeColor="hyperlink"/>
          <w:sz w:val="28"/>
          <w:szCs w:val="28"/>
          <w:u w:val="single"/>
        </w:rPr>
      </w:pPr>
      <w:r w:rsidRPr="009A4F92">
        <w:rPr>
          <w:color w:val="000000"/>
          <w:sz w:val="28"/>
          <w:szCs w:val="28"/>
        </w:rPr>
        <w:t xml:space="preserve">Система Монтессори // </w:t>
      </w:r>
      <w:hyperlink r:id="rId20" w:history="1">
        <w:r w:rsidRPr="009A4F92">
          <w:rPr>
            <w:rStyle w:val="a7"/>
            <w:sz w:val="28"/>
            <w:szCs w:val="28"/>
          </w:rPr>
          <w:t>www.kroshkaru.ru</w:t>
        </w:r>
      </w:hyperlink>
    </w:p>
    <w:p w:rsidR="00C149C4" w:rsidRPr="002E0CD9" w:rsidRDefault="008419C2" w:rsidP="00CE5FB1">
      <w:pPr>
        <w:pStyle w:val="a5"/>
        <w:numPr>
          <w:ilvl w:val="0"/>
          <w:numId w:val="11"/>
        </w:numPr>
        <w:tabs>
          <w:tab w:val="left" w:pos="284"/>
        </w:tabs>
        <w:jc w:val="both"/>
        <w:rPr>
          <w:color w:val="0000FF" w:themeColor="hyperlink"/>
          <w:sz w:val="28"/>
          <w:szCs w:val="28"/>
          <w:u w:val="single"/>
        </w:rPr>
      </w:pPr>
      <w:hyperlink r:id="rId21" w:history="1">
        <w:r w:rsidR="00C2094F" w:rsidRPr="009A4F92">
          <w:rPr>
            <w:rStyle w:val="a7"/>
            <w:sz w:val="28"/>
            <w:szCs w:val="28"/>
          </w:rPr>
          <w:t>https://moluch.ru/archive/48/6027/</w:t>
        </w:r>
      </w:hyperlink>
      <w:bookmarkEnd w:id="1"/>
    </w:p>
    <w:p w:rsidR="002E0CD9" w:rsidRPr="00AE5241" w:rsidRDefault="008419C2" w:rsidP="00CE5FB1">
      <w:pPr>
        <w:pStyle w:val="a3"/>
        <w:numPr>
          <w:ilvl w:val="0"/>
          <w:numId w:val="11"/>
        </w:numPr>
        <w:jc w:val="both"/>
        <w:rPr>
          <w:color w:val="000000"/>
          <w:sz w:val="28"/>
          <w:szCs w:val="28"/>
        </w:rPr>
      </w:pPr>
      <w:hyperlink r:id="rId22" w:history="1">
        <w:r w:rsidR="002E0CD9" w:rsidRPr="00AE5241">
          <w:rPr>
            <w:rStyle w:val="a7"/>
            <w:sz w:val="28"/>
            <w:szCs w:val="28"/>
          </w:rPr>
          <w:t>www.maam.ru</w:t>
        </w:r>
      </w:hyperlink>
    </w:p>
    <w:p w:rsidR="002E0CD9" w:rsidRPr="00AE5241" w:rsidRDefault="008419C2" w:rsidP="00CE5FB1">
      <w:pPr>
        <w:pStyle w:val="a3"/>
        <w:numPr>
          <w:ilvl w:val="0"/>
          <w:numId w:val="11"/>
        </w:numPr>
        <w:jc w:val="both"/>
        <w:rPr>
          <w:color w:val="000000"/>
          <w:sz w:val="28"/>
          <w:szCs w:val="28"/>
        </w:rPr>
      </w:pPr>
      <w:hyperlink r:id="rId23" w:history="1">
        <w:r w:rsidR="002E0CD9" w:rsidRPr="00AE5241">
          <w:rPr>
            <w:rStyle w:val="a7"/>
            <w:sz w:val="28"/>
            <w:szCs w:val="28"/>
          </w:rPr>
          <w:t>http://сайты-педагогов.рф/index.php/korrekciya.html</w:t>
        </w:r>
      </w:hyperlink>
    </w:p>
    <w:p w:rsidR="002E0CD9" w:rsidRPr="00AE5241" w:rsidRDefault="002E0CD9" w:rsidP="00CE5FB1">
      <w:pPr>
        <w:pStyle w:val="a3"/>
        <w:numPr>
          <w:ilvl w:val="0"/>
          <w:numId w:val="11"/>
        </w:numPr>
        <w:jc w:val="both"/>
        <w:rPr>
          <w:color w:val="000000"/>
          <w:sz w:val="28"/>
          <w:szCs w:val="28"/>
        </w:rPr>
      </w:pPr>
      <w:r w:rsidRPr="00AE5241">
        <w:rPr>
          <w:color w:val="000000"/>
          <w:sz w:val="28"/>
          <w:szCs w:val="28"/>
        </w:rPr>
        <w:t>https://nsportal.ru/shkola/korrektsionnaya-pedagogika</w:t>
      </w:r>
    </w:p>
    <w:p w:rsidR="002E0CD9" w:rsidRPr="00AE5241" w:rsidRDefault="002E0CD9" w:rsidP="00CE5FB1">
      <w:pPr>
        <w:pStyle w:val="a3"/>
        <w:numPr>
          <w:ilvl w:val="0"/>
          <w:numId w:val="11"/>
        </w:numPr>
        <w:jc w:val="both"/>
        <w:rPr>
          <w:color w:val="000000"/>
          <w:sz w:val="28"/>
          <w:szCs w:val="28"/>
        </w:rPr>
      </w:pPr>
      <w:r w:rsidRPr="00AE5241">
        <w:rPr>
          <w:color w:val="000000"/>
          <w:sz w:val="28"/>
          <w:szCs w:val="28"/>
        </w:rPr>
        <w:t>Сайты коррекционных школ</w:t>
      </w:r>
    </w:p>
    <w:p w:rsidR="002E0CD9" w:rsidRDefault="002E0CD9" w:rsidP="00CE5FB1">
      <w:pPr>
        <w:pStyle w:val="a3"/>
        <w:numPr>
          <w:ilvl w:val="0"/>
          <w:numId w:val="11"/>
        </w:numPr>
        <w:jc w:val="both"/>
        <w:rPr>
          <w:color w:val="000000"/>
          <w:sz w:val="28"/>
          <w:szCs w:val="28"/>
        </w:rPr>
      </w:pPr>
      <w:r w:rsidRPr="00AE5241">
        <w:rPr>
          <w:color w:val="000000"/>
          <w:sz w:val="28"/>
          <w:szCs w:val="28"/>
        </w:rPr>
        <w:t>Сайты учителей коррекционных школ</w:t>
      </w:r>
    </w:p>
    <w:p w:rsidR="00010FE4" w:rsidRPr="00010FE4" w:rsidRDefault="00010FE4" w:rsidP="00CE5FB1">
      <w:pPr>
        <w:pStyle w:val="a5"/>
        <w:numPr>
          <w:ilvl w:val="0"/>
          <w:numId w:val="11"/>
        </w:numPr>
        <w:jc w:val="both"/>
        <w:rPr>
          <w:sz w:val="28"/>
          <w:szCs w:val="28"/>
        </w:rPr>
      </w:pPr>
      <w:r w:rsidRPr="00010FE4">
        <w:rPr>
          <w:sz w:val="28"/>
          <w:szCs w:val="28"/>
        </w:rPr>
        <w:t>Интернетресурсы:</w:t>
      </w:r>
    </w:p>
    <w:p w:rsidR="00010FE4" w:rsidRPr="00010FE4" w:rsidRDefault="008419C2" w:rsidP="00CE5FB1">
      <w:pPr>
        <w:pStyle w:val="a5"/>
        <w:numPr>
          <w:ilvl w:val="0"/>
          <w:numId w:val="11"/>
        </w:numPr>
        <w:jc w:val="both"/>
        <w:rPr>
          <w:sz w:val="28"/>
          <w:szCs w:val="28"/>
        </w:rPr>
      </w:pPr>
      <w:hyperlink r:id="rId24" w:history="1">
        <w:r w:rsidR="00010FE4" w:rsidRPr="00010FE4">
          <w:rPr>
            <w:rStyle w:val="a7"/>
            <w:sz w:val="28"/>
            <w:szCs w:val="28"/>
          </w:rPr>
          <w:t>https://infourok.ru/pedsovet-individualnoorientirovanniy-podhod-v-rabote-s-vospitannikami-reabilitacionnogo-centra-po-trudovomu-vospitaniyu-1099394.html</w:t>
        </w:r>
      </w:hyperlink>
    </w:p>
    <w:p w:rsidR="00010FE4" w:rsidRPr="00010FE4" w:rsidRDefault="00010FE4" w:rsidP="00CE5FB1">
      <w:pPr>
        <w:pStyle w:val="a5"/>
        <w:numPr>
          <w:ilvl w:val="0"/>
          <w:numId w:val="11"/>
        </w:numPr>
        <w:jc w:val="both"/>
        <w:rPr>
          <w:sz w:val="28"/>
          <w:szCs w:val="28"/>
        </w:rPr>
      </w:pPr>
      <w:r w:rsidRPr="00010FE4">
        <w:rPr>
          <w:sz w:val="28"/>
          <w:szCs w:val="28"/>
        </w:rPr>
        <w:t>https://pedportal.net/po-tipu-materiala/pedagogika-socialnaya/primernye-karty-kontrolya-urovnya-sformirovannosti-trudovyh-navykov-sborochnyh-rabot-reabilitantov-centra-socialnoy-i-trudovoy-reabilitacii-ddi-1-1241270</w:t>
      </w:r>
    </w:p>
    <w:p w:rsidR="00F8795B" w:rsidRDefault="00F8795B" w:rsidP="00E10999">
      <w:pPr>
        <w:spacing w:after="0" w:line="240" w:lineRule="auto"/>
        <w:rPr>
          <w:rFonts w:ascii="Times New Roman" w:eastAsia="Times New Roman" w:hAnsi="Times New Roman" w:cs="Times New Roman"/>
          <w:color w:val="000000"/>
          <w:sz w:val="28"/>
          <w:szCs w:val="28"/>
        </w:rPr>
      </w:pPr>
    </w:p>
    <w:p w:rsidR="00E13F9A" w:rsidRDefault="00E13F9A" w:rsidP="00E10999">
      <w:pPr>
        <w:spacing w:after="0" w:line="240" w:lineRule="auto"/>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right"/>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Приложение 1</w:t>
      </w:r>
    </w:p>
    <w:p w:rsidR="0046539F" w:rsidRDefault="0046539F" w:rsidP="007D20CC">
      <w:pPr>
        <w:spacing w:after="0" w:line="240" w:lineRule="auto"/>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Предполагаемые результаты</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CE5FB1">
      <w:pPr>
        <w:numPr>
          <w:ilvl w:val="0"/>
          <w:numId w:val="15"/>
        </w:numPr>
        <w:spacing w:after="0" w:line="240" w:lineRule="auto"/>
        <w:ind w:firstLine="709"/>
        <w:contextualSpacing/>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Произвольные и непроизвольные действия с</w:t>
      </w:r>
    </w:p>
    <w:p w:rsidR="00B047C0" w:rsidRPr="00B047C0" w:rsidRDefault="00B047C0" w:rsidP="00B047C0">
      <w:pPr>
        <w:spacing w:after="0" w:line="240" w:lineRule="auto"/>
        <w:ind w:left="1429"/>
        <w:contextualSpacing/>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                  предметами и игровые действия</w:t>
      </w:r>
    </w:p>
    <w:p w:rsidR="00B047C0" w:rsidRPr="00B047C0" w:rsidRDefault="00B047C0" w:rsidP="00B047C0">
      <w:pPr>
        <w:spacing w:after="0" w:line="240" w:lineRule="auto"/>
        <w:ind w:firstLine="709"/>
        <w:jc w:val="both"/>
        <w:rPr>
          <w:rFonts w:ascii="Times New Roman" w:eastAsia="Times New Roman" w:hAnsi="Times New Roman" w:cs="Times New Roman"/>
          <w:b/>
          <w:i/>
          <w:sz w:val="28"/>
          <w:szCs w:val="28"/>
          <w:u w:val="single"/>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Обучение должно начинаться с формирования предметных действий. Именно эти действия, как действия целенаправленные, результативные ориентируют ребенка на успех, моторное развитие, дают возможность самостоятельного и автономного проявления в психических процессах. Все остальные направления (сенсорное развитие, формирование самообслуживания и навыков социально-бытовой ориентации) являются следствием формирования захвата, предметного действия.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Предметная деятельность – сложный процесс, которому предшествуют умение зрительно проследить направление предмета, соотнести руку с предметом под контролем глаз, взять предмет в руку, произвести с ним сначала манипуляции и только затем ребенок научается предметному действию, как действию, направленному на результат.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овладев предметными действиями, переходит на более высокий уровень развития – овладевает игровыми действиями. У глубоко умственно отсталого ребенка игра существует в самом зачаточном состоянии. Высшее проявление игровой деятельности будет представлять непрерывно длящийся процесс (одно действие или цепочка действий или выученный с педагогом сюжет, бедный по содержанию). Игра у такого ребенка почти всегда связана с ситуативными действиями, а не с воображаемой действительностью. Очень редко дети используют предметы – заменители. Способ выполнения игрового действия – линейно-построенный (действие плюс результат).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овладевает предметными действиями, как и другим видом деятельности не изолированно, а в процессе усвоения навыков самообслуживания, обучения сенсорным эталонам, в процессе развития речевых способностей и коммуникативных возможностей.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Предметная деятельность включает в себя, прежде всего формирование захвата, манипулятивные действия с предметами, произвольные действия и действия, направленные на результат. Именно в такой последовательности формируется умение действовать с предметами, исходя из их функциональных возможностей.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Захват и неспецифические манипулятивные действия</w:t>
      </w:r>
    </w:p>
    <w:p w:rsidR="00B047C0" w:rsidRPr="00B047C0" w:rsidRDefault="007D20CC" w:rsidP="00B047C0">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00B047C0"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вытягивать и сгибать свои руки; воспринимать свои руки; ребенок должен научиться подносить руку через среднюю линию к лицу и ощущать руку; подносить руку к предмету под контролем глаз; прикасаться к предмету </w:t>
      </w:r>
      <w:r w:rsidRPr="00B047C0">
        <w:rPr>
          <w:rFonts w:ascii="Times New Roman" w:eastAsia="Times New Roman" w:hAnsi="Times New Roman" w:cs="Times New Roman"/>
          <w:sz w:val="28"/>
          <w:szCs w:val="28"/>
          <w:shd w:val="clear" w:color="auto" w:fill="FFFFFF"/>
        </w:rPr>
        <w:lastRenderedPageBreak/>
        <w:t xml:space="preserve">(ощупывать), сначала ладонью, затем распределяя пальцы по всей величине предмета;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с помощью взрослого, а затем, самостоятельно захватывать предмет ладонью; удерживать предмет в ладони, зажав в кулаке сначала с помощью взрослого, затем самостоятельно; выпускать предмет из ладони (разжимать кулак);</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осуществлять переход от захвата предмета к освобождению руки от предмета; поочередно брать и отпускать несколько предметов различных по величине и фактуре; разжимать пальцы с предметом над поверхностью с высоко поднятой рукой и в разные стороны, формируя тем самым навык бросания.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Произвольные действия – действия, осознанно производимые, несмотря на отсутствие результата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брать предмет из руки взрослого; брать предмет с поверхности стола, пола; производить с предметом действия бросания; бросать предмет на неограниченную поверхность (например, в большую коробку);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бросать предметы в небольшую емкость, сначала захватив несколько предметов ладонью, затем по одному, забирая предметы со стола с помощью пальцевого захвата;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вынимать предметы из емкости, затем складывать предметы в емкость; передвигать предметы по поверхности с помощью ладони, а затем пальцами, избегая исчезновения предмета с поля зрения;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брать предмет из рук взрослого и класть на поверхность; брать предмет с поверхности стола и давать в руку взрослому; перекладывать предмет из одной руки в другую;  держать в руках одновременно два предмета и подавать по просьбе один предмет взрослому;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извлекать звук из звучащей игрушки (погремушки) с помощью различных движений руки, затем двух рук;  стучать предметом о стол, другой предмет, предметом о предмет с целью извлечения звука; соединять ладони, играя в «ладушки»; стучать кулаком по столу (тук-тук); стучать указательным пальцем по столу (птички клюют зернышки);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класть предмет на предмет; сначала на предмет с большей площадью поверхности помещается более мелкий, затем друг на друга устанавливаются предметы с одинаковой площадью поверхности (кубик на кубик);  достать далеко лежащий предмет с помощью поворота туловища, затем с помощью наклона вперед; сжимать и разжимать мягкий предмет с целью извлечения звука;  </w:t>
      </w:r>
    </w:p>
    <w:p w:rsidR="00B047C0" w:rsidRDefault="00B047C0" w:rsidP="007D20CC">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нажимать на кнопки различных звучащих игрушек; снимать с запястья, с шеи, стягивать с головы бусы, обручи, кольца, шапки; стягивать с лица наброшенный платок (игра ку-ку); передавать (перемещать) предметы на расстояния. </w:t>
      </w:r>
    </w:p>
    <w:p w:rsidR="00E13F9A" w:rsidRPr="007D20CC" w:rsidRDefault="00E13F9A" w:rsidP="007D20CC">
      <w:pPr>
        <w:spacing w:after="0" w:line="240" w:lineRule="auto"/>
        <w:ind w:firstLine="709"/>
        <w:jc w:val="both"/>
        <w:rPr>
          <w:rFonts w:ascii="Times New Roman" w:eastAsia="Times New Roman" w:hAnsi="Times New Roman" w:cs="Times New Roman"/>
          <w:sz w:val="28"/>
          <w:szCs w:val="28"/>
          <w:shd w:val="clear" w:color="auto" w:fill="FFFFFF"/>
        </w:rPr>
      </w:pPr>
    </w:p>
    <w:p w:rsidR="007D20CC" w:rsidRPr="00B047C0" w:rsidRDefault="00B047C0" w:rsidP="007D20CC">
      <w:pPr>
        <w:spacing w:after="0" w:line="240" w:lineRule="auto"/>
        <w:ind w:firstLine="709"/>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Действия, направленные на результат</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lastRenderedPageBreak/>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выбрасывать предметы из емкости путем ее переворачивания; вкладывать предметы в полое пространство, знать о возможности вкладывания меньшего предмета в больший; производить действия вкладывания предметов в соответствующие емкости - прокатывать предметы (мяч, горка);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снимать предметы с опоры, (берется за кольцо, подняв руку вверх или наклоняет слегка пирамидку), привлекая к действию обе руки;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разъединять предметы, состоящие из двух взаимосвязанных частей; соединять предметы, состоящие из двух взаимосвязанных частей; открывать сосуд откручивающимися движениями;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строить башню из двух и больше кубиков; нанизывать на стержень крупные бусы, затем мелкие; - ударять молотком или ударять палочками в барабан; осуществлять целенаправленные действия с предметами, имеющими фиксированное значение (ложка, совок, ведерко и др.);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совершать разнообразные действия с игрушками в зависимости от их физических свойств: толкать мяч; высыпать мячи, кубики и другой материал из ведерка, переворачивая его; вынимать игрушки по одной из емкости; открывать разнообразные коробочки, устройство крышек которых подсказывает способ открывания;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соотносящие действия: выкладывать из различных емкостей (миски, ведра, коробки, ящика, мешочка) и собирать в них разные предметы, снимать и надевать кольца со стержня пирамидки, открывать и закрывать по-разному устроенные крышки;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учитывать объем емкости (не переливать воду, не пересыпать предметы через край);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противоположные по значению действия: вынимание - вкладывание, разъединение - соединение, надевание - снимание;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разнообразные действия с предметами: скатывать по желобку шарики, катать по полу мяч, возить за веревочку тележку, двигать каталки с помощью рукоятки; нанизывать кольца на стержень, заполняя его целиком независимо от размера колец: нанизывать на стержень разные по размеру кольца (большое и малое);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втыкать в отверстия столика втулочки (палочки, грибочки);  открывать и закрывать одноместную матрешку, яйцо, коробку, вкладывает и вынимает из них мелкие игрушки; собирает двухместную матрешку;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притягивать за веревочку воздушный шарик или тележку; дергая за веревочку, вызывать звучание подвешенного колокольчика; строить башню из трех, потом из четырех-пяти постепенно уменьшающихся колец, собирать по порядку трехместную матрешку;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вылавливать сачком из таза с водой плавающие игрушки (рыбки, уточки, шарики); выуживать из банки с водой находящиеся там мелкие игрушки, пользуясь черпачком с вертикально прикрепленной ручкой; правильно пользоваться совком и лопаткой в играх с песком и снегом; заколачивать деревянным молотком толстые колышки в сырой песок. </w:t>
      </w:r>
    </w:p>
    <w:p w:rsidR="00B047C0" w:rsidRPr="00B047C0" w:rsidRDefault="00B047C0" w:rsidP="00B047C0">
      <w:pPr>
        <w:spacing w:after="0" w:line="240" w:lineRule="auto"/>
        <w:ind w:firstLine="709"/>
        <w:rPr>
          <w:rFonts w:ascii="Times New Roman" w:eastAsia="Times New Roman" w:hAnsi="Times New Roman" w:cs="Times New Roman"/>
          <w:sz w:val="28"/>
          <w:szCs w:val="28"/>
          <w:u w:val="single"/>
          <w:shd w:val="clear" w:color="auto" w:fill="FFFFFF"/>
        </w:rPr>
      </w:pPr>
    </w:p>
    <w:p w:rsidR="007D20CC" w:rsidRPr="00B047C0" w:rsidRDefault="00B047C0" w:rsidP="007D20CC">
      <w:pPr>
        <w:spacing w:after="0" w:line="240" w:lineRule="auto"/>
        <w:ind w:firstLine="709"/>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lastRenderedPageBreak/>
        <w:t>Игровые действия</w:t>
      </w:r>
    </w:p>
    <w:p w:rsidR="00B047C0"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проявлять интерес к игрушкам и действиям с ними; сопровождать звуковым оформлением игровые действия (машина едет – би-би, кукла спит – бай-бай);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продолжительное время самостоятельно играть (производить предметные действия с игрушками), ставить кубик на кубик, собирать, разбирать пирамидку, нажимать кнопки соответствующих игрушек;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общаться со сверстниками во время игровых действий, требующих совместной деятельности (занятия, совместная игровая деятельность, режимные моменты, прогулка);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правила игры со сверстниками под руководством взрослого (подвижные игры, игры, требующие очередности, процессуальные действия: сейчас ты покатаешь машину, а потом Саша);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одно действие, связанное с игровым процессом (катать машину, кормить куклу, укладывать спать);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производить действия, связанные с расширенным игровым процессом (загружаем машину кубиками, затем отвозим в гараж и так далее);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использовать предметы-заменители (детали конструктора как мебель, палочку как ложку, расческу и далее); воображаемые действия (имитация кормления куклы, убаюкивание, раздевание, причесывание) и предметы (шприц, градусник, утюг, тарелка, ложка и далее);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создавать из цепочки простых действий развернутые процессуально-игровые действия: действия не повторяющиеся, но связанные между собой общим замыслом (игра в «доктора» - надевает униформу, «набирает» в шприц «лекарство», использует ватку, снимает одежду, совершает другие действия, имитируя действия врача).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              2. Развитие речи и формирование коммуникативных</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способностей</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Первичным дефектом у умственно отсталого ребенка является нарушение интеллекта. Если рассматривать интеллект, как основу, а речь, как проявление интеллекта, то речь является тем вторичным отклонением, уровень которого будет определяться степенью снижения интеллекта.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Речь состоит из экспрессивной речи и импрессивной. Экспрессивная речь представляет собственную речь человека, его способность к произношению.</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Импрессивная речь представляет понимание обращенной речи. В основе всего речевого развития ребенка лежит коммуникативная функция речи.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У детей с умственной отсталостью речь выступает средством коммуникации любыми доступными им способами. Понимание речи у ребенка превосходит собственную речь и этот разрыв достаточно велик. Весь словарный запас ребенка смутный, примерный и расплывчатый. Ребенок, взаимодействуя с другим человеком, ориентируется всегда на жест, мимику, ситуацию, интонацию. Инструкция, преподнесенная в привычной ситуации и </w:t>
      </w:r>
      <w:r w:rsidRPr="00B047C0">
        <w:rPr>
          <w:rFonts w:ascii="Times New Roman" w:eastAsia="Times New Roman" w:hAnsi="Times New Roman" w:cs="Times New Roman"/>
          <w:sz w:val="28"/>
          <w:szCs w:val="28"/>
          <w:shd w:val="clear" w:color="auto" w:fill="FFFFFF"/>
        </w:rPr>
        <w:lastRenderedPageBreak/>
        <w:t xml:space="preserve">повторяемая неоднократно, будет не всегда понята ребенком, если словесное оформление будет каждый раз разным и грамматически сложным. Общаясь с ребенком, важно, чтобы он усвоил, в первую очередь, слова-действия, потом слова-предметы, а затем по возможности качественные характеристики. Накопление словаря происходит благодаря употреблению педагогом слов-меток, то есть слов, постоянно сопровождающих действие, название предмета, признак. Речь педагога должна быть правильной, избавлена от дополнительной информации. Обучая ребенка умению принимать пищу ребенку нужно сказать: «Возьми ложку и ешь кашу!», и эту фразу следует повторять неизменной (кроме наименования блюд) при каждом приеме пищи. Во время обучения, в первую очередь, следует добиваться от ребенка возможности любыми ему доступными способами уметь высказать свои потребности, понимания предъявленных ему требований, а также проявления всех возможных для него форм эмоционально-личностного взаимодействия.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Понимание речи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прислушиваться к речи педагога, акцентируя внимание на лице педагога во время произнесения им слов; тактильно чувствовать голосовые реакции взрослого (если положить руку ребенка на гортань или губы взрослого); различать эмоциональную окраску речи (ласковая и строгая);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 выполнении инструкций, ориентироваться на речь, совмещенную с жестом, мимикой; выполнять инструкции в ситуации отсутствия предметов (дай руку, иди сюда, «поздоровайся», пойдем к маме); при посещении ребенка группы понимать инструкции, связанные с ориентированием в группе (иди в туалет, в спальню, садись за стол и другие);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инструкции, связанные с предметами (дай, возьми, положи, отнеси); не называя предмет, а лишь демонстрируя его; инструкции, связанные с предметами без демонстрации предмета, а лишь по словесному обозначению;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воспринимать речь как сигнал к действию, как похвалу, порицание,</w:t>
      </w:r>
    </w:p>
    <w:p w:rsidR="00B047C0" w:rsidRPr="00B047C0" w:rsidRDefault="00B047C0" w:rsidP="00B047C0">
      <w:pPr>
        <w:spacing w:after="0" w:line="240" w:lineRule="auto"/>
        <w:ind w:firstLine="709"/>
        <w:jc w:val="both"/>
        <w:rPr>
          <w:rFonts w:ascii="Times New Roman" w:eastAsia="Times New Roman" w:hAnsi="Times New Roman" w:cs="Times New Roman"/>
          <w:i/>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способ общения и возможность получить помощь; подражать действиям, которые направлены на </w:t>
      </w:r>
      <w:r w:rsidRPr="00B047C0">
        <w:rPr>
          <w:rFonts w:ascii="Times New Roman" w:eastAsia="Times New Roman" w:hAnsi="Times New Roman" w:cs="Times New Roman"/>
          <w:i/>
          <w:sz w:val="28"/>
          <w:szCs w:val="28"/>
          <w:shd w:val="clear" w:color="auto" w:fill="FFFFFF"/>
        </w:rPr>
        <w:t xml:space="preserve">коммуникативные проявления;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использовать жесты, направленные на формирование средств общения: дай, на, иди, возьми, а также жесты, имитирующие радость от общения (погладить по голове, по руке);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выполнять действия с называнием предмета, которые способствуют формированию навыкам самообслуживания и социально-бытовой ориентации (возьми ложку, чашку, тарелку, сядь на стул, сними шапку, положи салфетку и далее);</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двухступенчатую инструкцию (подойди к шкафчику, возьми там куртку, принеси мне);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показывать на предмет (игрушку), названный педагогом (один из трех);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понимать слова, входящие в группы предметов, относящихся к окружающему миру (посуда, игрушки, одежда, мебель, еда, животные, </w:t>
      </w:r>
      <w:r w:rsidRPr="00B047C0">
        <w:rPr>
          <w:rFonts w:ascii="Times New Roman" w:eastAsia="Times New Roman" w:hAnsi="Times New Roman" w:cs="Times New Roman"/>
          <w:sz w:val="28"/>
          <w:szCs w:val="28"/>
          <w:shd w:val="clear" w:color="auto" w:fill="FFFFFF"/>
        </w:rPr>
        <w:lastRenderedPageBreak/>
        <w:t xml:space="preserve">транспорт); понимать некоторые слова-предостережения, не связанные с наглядным материалом – нельзя, больно, горячо, высоко, горько, упал.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Собственная речь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свое эмоциональное состояние на уровне произносительных возможностей с помощью звукосочетаний, звукоподражаний, аморфных или искаженных слов; свои потребности и желания с помощью жестов, мимики, слов или звукосочетаний;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общаться с детьми во время режимных моментов, игры, занятий на уровне произносительных возможностей; здороваться (протягивать руку) и прощаться (махать рукой), по возможности сопровождать действия звуковым оформлением на уровне произносительных возможностей; </w:t>
      </w:r>
    </w:p>
    <w:p w:rsidR="00B047C0" w:rsidRPr="00B047C0" w:rsidRDefault="005D04BC" w:rsidP="00B047C0">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B047C0" w:rsidRPr="00B047C0">
        <w:rPr>
          <w:rFonts w:ascii="Times New Roman" w:eastAsia="Times New Roman" w:hAnsi="Times New Roman" w:cs="Times New Roman"/>
          <w:sz w:val="28"/>
          <w:szCs w:val="28"/>
          <w:shd w:val="clear" w:color="auto" w:fill="FFFFFF"/>
        </w:rPr>
        <w:t xml:space="preserve">осуществлять речевые высказывания по результатам действий с игрушками (ляля топ-топ, машина би-би).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3. Сенсорное развитие</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Занятия по сенсорному развитию проводятся по следующим направлениям: развитие зрительного внимания и восприятия (восприятие формы, цвета, величины), развитие слухового внимания и восприятия, развитие тактильно-двигательного восприятия.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Дети с тяжелой и глубокой умственной отсталостью в предметной деятельности не учитывают пространственные признаки предметов, действуют силой, не умеют пользоваться поисковой, результативной пробой. Без специального обучения у них не наблюдается зрительных форм ориентировки в задании, что отрицательно отражается на формировании предметных действий. Для тяжело умственно отсталого ребенка характерны замедленность и фрагментарность, страдают зрительное и слуховое внимание и сосредоточение, идентификация и группировка предметов по различным признакам (ориентировка на величину, форму, цвет).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Программе предложены способы развития восприятия сенсорных эталонов (выделение признаков предмета с помощью сравнения, без словесного обозначения, с помощью характеристик «такой – не такой»).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На первом этапе в работе используется только наглядно-действенный способ обучения (с опорой на наглядность).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При достижении результатов можно переходить к словесному обозначению (красный, большой, треугольник) и восприятию предмета без соотнесения с идентичными, а лишь по вербальным характеристикам (выбери маленький желтый круг).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Все навыки, сформированные в результате обучения сенсорным эталонам, являются не отдельно взятыми, а «встроенными» в умение ребенка пользоваться бытовыми предметами, обслужить себя и адекватно реагировать на окружающую среду.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Формирование сенсорных эталонов является базовым для различения предметных характеристик и включает в себя умение различать цвет, форму, величину.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Восприятию сенсорных эталонов предшествует умение увидеть предмет как целостный объект, который способен передвигаться в пространстве и изменять свое положение, способность взаимодействовать с ним в соответствии с его функциональным назначением.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Работа по развитию слухового восприятия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учится действовать с предметом, выделять цвет, форму, величину предмета, его пространственное расположение. В ходе этого обучения у него и формируется зрительно-моторная координация, ребенок учится брать предмет из любого положения, действовать под контролем глаз. У него развивается тактильно-двигательное восприятие.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7D20CC" w:rsidRPr="00B047C0" w:rsidRDefault="00B047C0" w:rsidP="007D20CC">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Восприятие формы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практически различать форму – перераспределять пальцы на предмете в зависимости от формы, чтобы удержать предметы в руках; заранее готовить руку в соответствии с формой предмета (поймай игрушку); различать предметы по форме: (кубик – шарик; «дай такой же», «дай, что катится», «дай, что не катится»); различать форму двух предметов: шара, кубика;  выполнять действия по подражанию, соотнося форму крышки и форму коробки («спрячь шарик», «спрячь кубик»); проталкивать объемные геометрические формы (куб, шар) в соответствующие прорези коробки, пользуясь методом проб;</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форму двух предметов: кирпичика, кубика;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выделять по образцу, резко отличающие формы (круг, квадрат, треугольник); соотносить кубик с квадратом, круг с шариком, крышу с треугольником;  определять форму независимо от величины и окраски предмета; знает, что шар, кирпичик, кубик может быть большой и маленький, красный и синий и далее;</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выбирать по слову: круглые предметы (мяч, яблоко, колобок), «Соберем в коробку все круглое».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Восприятие цвета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предметы по цвету, ориентируясь на их однородность или неоднородность при наложении; результат обозначать пониманием слов: «такой», «не такой»;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воспринимать (сличать) цвета: красный – желтый, «дай такой»;  воспринимать различие двух цветов: красный, желтый («дай красный шарик», «возьми желтую ленточку»);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различать цвета красный и желтый в ситуации подражания действиям взрослого: постановка кубиков друг на друга попарно; различать четыре основных цвета: красный, желтый, синий, зеленый; «дай такой же» (кубик, шарик);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 пассивном словаре пользоваться названиями воспринимаемых свойств и отношений предметов: красный, желтый, круглый, большой, маленький, самый большой; внизу, наверху;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равномерно чередовать два цвета при раскладывании предметов (ставим красный, затем желтый кубик, опять красный);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вычленять цвета как признак: к красному шарику подобрать красную ленточку, в зеленую машинку поставь зеленый кубик;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раскладывать кружки одного цвета внизу от заданной черты, а наверху кружки другого цвета по образцу и по словесной инструкции: «положи сверху», «положи внизу»;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группировать предметы по одному заданному признаку: форма, величина, цвет «В этом ведерке все шарики красные».</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Восприятие величины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ориентироваться на величину предметов, соотносить действия рук с величиной предметов; захватывать ладонью широкие предметы, узкие (шнурки, палочки) – пальцами;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действовать с предметами в определенной последовательности (взять большой предмет, затем маленький); знать понятия: большой, маленький (совместно с педагогом брать, складывать и раскладывать шарики и кубики);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задания с шариками и кубиками одного цвета, разных размеров (большой – маленький); спрячь в ладошку, спрячь в коробку по размеру; достань из большого ведерка большие кубики, из маленького ведерка – маленькие; разложи по ведеркам;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вкладывать маленький предмет в большой; покрывать маленький предмет большим;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подбирать крышки к коробочкам одинаковой величины, но разной формы (круглая, квадратная); воспринимать не резко различную величину (большой, маленький, самый большой);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 складывании пирамиды понимать словесную инструкцию: «Возьми большое кольцо»;  выполнять простые действия с предметами: открывать и закрывать матрешки, вкладывать и вынимать предметы; собирать с учетом величины трехсоставную матрешку, пользуясь методом проб и при этом ориентироваться на слова: «открой, закрой, большая, маленькая, такая, не такая»;  - группировать предметы по одному заданному признаку: «В этом домике все игрушки большие»; - определять свойства предметов независимо от различий (форму независимо от величины и цвета; цвет независимо от формы и величины и далее).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Развитие слухового восприятия и внимания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lastRenderedPageBreak/>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проявлять интерес к играм с взрослым на музыкальном инструменте (пианино, металлофон, барабан);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реагировать на слуховые раздражители (звонок, колокольчик, бубен, сигнал машины, сотового телефона);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проявлять разную двигательную реакцию в ответ на звучание различных инструментов (шагать под барабан, хлопать в ладоши под бубен);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различать громкое и тихое звучание одного и того же музыкального</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инструмента или звука (звук стучащего предмета, звенящего, пищащего);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соотносить игрушку с соответствующим звукоподражанием: «ав-ав» - собака, «мяу» - кошка и прочее.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4. Навыки самообслуживания</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Умение обслужить себя – это самый жизненно необходимый навык. Этот навык состоит из действий, с которыми ребенок сталкивается ежедневно, поэтому тренировка этих действий достаточно быстро приводит к результатам. Добиваться этих результатов можно только длительным и настойчивым повторением действий.</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Прогресс умственно отсталого ребенка в обучении навыками самообслуживания может</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выразиться не только в пассивном, пассивно-активном, но и в активном владении навыком. Зачастую ритуальность действий и является той единственной мотивацией, позволяющей привить навык глубоко умственно отсталому ребенку.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Для формирования навыков самообслуживания перед ребенком ставится конкретная цель. Ее достижение должно быть понятно ребенку и жизненно</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необходимо для него. Результат, который он достигает в самообслуживании, нагляден, и открывает ему перспективы дальнейшей деятельности: оделся – можно идти на прогулку; помыл руки - можно покушать. Ребенок, обслуживая себя сам, проявляет определенные физические усилия.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процессе обучения у ребенка параллельно формируются мелкие движения рук и пальцев, сенсорные эталоны (большая-маленькая тарелка, красная-желтая чашка, короткое-длинное полотенце и другие). Формирование навыков самообслуживания начинается после того, как ребенок научится взаимодействовать с людьми, производить действия с предметами целенаправленно и хоть частично понимать обращенную речь.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Умение обслужить себя дает ребенку толчок для дальнейшего развития, в первую очередь, формирует у него навык самостоятельного действия и осознания результатов, следующих за этим действием. Кроме того, у ребенка снижается уровень недееспособности, что отразится на его последующей жизни.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опрятности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lastRenderedPageBreak/>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обращать внимание на одежду, находящуюся на нем; испытывать дискомфорт при наличии испачканных частей тела (руки, лицо);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испытывать дискомфорт при наличии мокрых штанов;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различать тактильно мокрую одежду и сухую; иметь потребность быть в сухой чистой одежде;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проситься на горшок; снимать штаны перед процедурой «высаживания»; под руководством взрослого использовать по назначению туалетную бумагу; спускать воду в туалете;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самостоятельно ходить в туалет и делать все, что нужно.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Умение самостоятельно умываться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прикасаться самостоятельно к набранной в тазик воде, совершать манипуляции руками в воде;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тереть ладонями друг о друга; тереть ладонями друг о друга сначала в тазике с водой, затем под струей воды; удерживать в руках кусочек мыла;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совершать намыливающие движения, распределяя пальцы по всему объему куска;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прикасаться к своему лицу мокрыми руками; протирать лицо мокрыми руками; мыть руки и лицо самостоятельно; пользоваться полотенцем для вытирания рук, лица;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после использования вешать полотенце на отведенное место;  умываться, не намочив одежду; мыть руки по мере необходимости и после туалета; без наводящей помощи (подсказки) мыть испачканные лицо и руки; мыть ноги, интимные места, тело.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Умение самостоятельно раздеваться и одеваться, ухаживать за одеждой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и называть (показывать) части тела; понимать названия некоторых предметов одежды; - вытягивать руки и ноги во время надевания на него одежды; принимать удобную позу туловища во время надевания одежды; просовывать руки в рукава и ноги в штанину; надевать на себя кофту без пуговиц самостоятельно;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чистую и грязную одежду; осуществлять выбор одежды;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зависимости от ситуации варьировать свой внешний вид (засучивать рукава, заправлять рубашку в штаны, снимать пояс);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стягивать с себя носки, шапку; надевать шапку, носки с небольшой помощью взрослого;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выворачивать рукава и штанины на правую сторону;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полностью самостоятельно раздеваться (при отсутствии предметов одежной фурнитуры);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находить свой шкафчик, знать свои вещи;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складывать одежду в свой шкафчик; вешать вещи на стульчик;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с помощью взрослого исправлять неопрятность в одежде;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выполнять различные способы застегивания и расстегивания одежды (молнии, липучки, кнопки, пуговицы, шнурки).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связанные с умением обуваться и разуваться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снимать обувь с помощью взрослого; самостоятельно снимать обувь;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 помощью взрослого обуваться; самостоятельно обуваться;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различать при обувании правую и левую ноги; разуваться и обуваться в специально отведенном месте (на коврике, возле обувной полки); ухаживать за обувью (чистит щеткой, вытирает тряпкой).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связанные с принятием пищи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адекватно относиться к приему пищи с помощью ложки и тарелки; снимать с ложки губами часть полужидкой пищи; снимать с ложки губами достаточную дозу пищи; размешивать ложкой пищу в глубокой тарелке;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самостоятельно подносить ко рту ложку с небольшим количеством пищи;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подносить ложку ко рту, не роняя еду; пить с помощью взрослого, придерживая губами края чашки и проливая некоторую часть жидкости; пить из чашки самостоятельно, не проливая жидкости;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пересыпать из ложки сахар, крупу в чашку, тарелку; размешивать сахар в чашке с чаем; намазывать на хлеб масло специальным ножом; разрезать мягкие продукты специальным ножом (банан, вареные овощи).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Поведение за столом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переносить самостоятельно стульчик в определенное место; садиться за стол, отодвигая стул;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садиться за стол на свое место; пользоваться салфеткой; есть аккуратно, не проливая, использовать ложку; не выходить из-за стола, не окончив еды; убирать посуду после еды</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(ставить в раковину);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вытирать стол после принятия пищи.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5. Социально-бытовая ориентация</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Навыки социально-бытовой ориентации формируются только после овладения навыкам самообслуживания и относятся к более высокой организации деятельности.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Социально-бытовая ориентация предполагает заботу о ближнем, создание комфортных условий в окружающей обстановке, а также умение защитить себя в критических ситуациях.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Весь опыт человеческого общежития, который воспринимает и осуществляет со временем обычный ребенок, у умственно отсталого сужается до самых простых форм проявления некоторых социально-бытовых действий, которые сформированы в основном по подражанию.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Большой пробел в эмоциональной сфере, нарушение причинно-следственных  связей, неумение выстроить даже простую цепочку действий существенно тормозит процесс усвоения этих навыков. Тем не менее, формирование навыков социально – бытовой ориентации - это самое главное и доступное звено в оказании коррекционно-развивающей помощи.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К обучению этим навыкам следует приступать только после того, как</w:t>
      </w:r>
    </w:p>
    <w:p w:rsidR="00B047C0" w:rsidRPr="00B047C0" w:rsidRDefault="00B047C0" w:rsidP="009A74AF">
      <w:pPr>
        <w:spacing w:after="0" w:line="240" w:lineRule="auto"/>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ребенок научился взаимодействовать с людьми, понимать, пусть, частично обращенную речь, когда сформировалась в достаточном объеме тонкая моторика и он научился обслуживать себя.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Овладение навыками социально-бытовой ориентации расширяет сферу деятельности ребенка. Он уже взаимодействует не только с предметами бытового окружения, но и действует согласно своим социальным потребностям (не просто одевается, но замечает неполадки в одежде, не просто ест, но отличает качество принимаемой пищи, использует предметы по назначению).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В программе определены главные направления формирования социально-бытовых навыков: навыков опрятности, пространственной ориентации, реакции на нежелательные и опасные ситуации, принятие и оказание помощи при заболеваниях, восприятие времени и бытовые действия.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опрятности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замечать непорядок в одежде; смотреть в зеркало, чтобы устранить непорядок во внешности;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знать свои личные вещи и предметы гигиены, которыми пользуется ежедневно;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осуществлять выбор гардероба и аксессуаров в зависимости от погоды и посещения мероприятий (праздники, поход, уборка помещения); знать места нахождения предметов повседневного пользования;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применять расческу по назначению: проводить по волосам расчесывающими движениями.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пространственной ориентации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недовольство или готовность участвовать в пространственных перемещениях, режимных моментах, общении со сверстниками и взрослыми;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адекватно реагировать на опасные ситуации (лестница, переход через дорогу).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Умения реагировать на нежелательные и опасные ситуации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осторожно обращаться с предметами бьющимися, ломающимися, рвущимися, хрупкими;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эмоционально реагировать на присутствие неприятных и значимых для него людей;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выборочно относиться к пище, отдавая предпочтение тем или иным продуктам и блюдам;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отдавать предпочтение или негативно относиться к некоторым игрушкам, предметам окружающей действительности; адекватно реагировать на запреты и предупреждения;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знать об опасности, связанной с температурой пищи (горячий чай, чайник, кастрюля, суп), с вкусовыми качествами (горький, соленый, кислый, несъедобный);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избегать взаимодействия с колющими, режущими, горячими предметами (нож, ножницы, утюг);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использовать книгу адекватно, не рвать, а перелистывать страницы;</w:t>
      </w:r>
    </w:p>
    <w:p w:rsid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отдавать предпочтение тому или иному виду деятельности. </w:t>
      </w:r>
    </w:p>
    <w:p w:rsidR="00D00582" w:rsidRPr="00B047C0" w:rsidRDefault="00D00582" w:rsidP="007D20CC">
      <w:pPr>
        <w:spacing w:after="0" w:line="240" w:lineRule="auto"/>
        <w:jc w:val="both"/>
        <w:rPr>
          <w:rFonts w:ascii="Times New Roman" w:eastAsia="Times New Roman" w:hAnsi="Times New Roman" w:cs="Times New Roman"/>
          <w:sz w:val="28"/>
          <w:szCs w:val="28"/>
          <w:shd w:val="clear" w:color="auto" w:fill="FFFFFF"/>
        </w:rPr>
      </w:pP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Умения, связанные с принятием и оказанием помощи при заболеваниях  принимать помощь при травмах, заболеваниях</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смазать рану зеленкой, забинтовать, измерить температуру, выпить лекарство);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сообщать доступными способами о травмах, заболеваниях (показывать ушибленное место, или место, где возникла боль – живот, голова);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отличать лекарства от пищевых продуктов;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сочувствие близкому человеку, если тот болеет (гладит, целует, приносит вещи);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 ситуации, требующей тишины, адекватно реагировать на нее. </w:t>
      </w:r>
    </w:p>
    <w:p w:rsidR="00B047C0" w:rsidRPr="00B047C0"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связанные с восприятием времени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понимать последовательность времени исходя из режимных моментов (после обеда ложится спать, после сна идет в туалет); связывать время суток с действиями;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различать некоторые погодные изменения (дождь, снег, холодно) и с</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помощью взрослого или самостоятельно справляться с проблемой (прячется под навес, укрывается теплыми вещами или надевает их на себя).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Навыки,</w:t>
      </w:r>
      <w:r w:rsidR="007D20CC">
        <w:rPr>
          <w:rFonts w:ascii="Times New Roman" w:eastAsia="Times New Roman" w:hAnsi="Times New Roman" w:cs="Times New Roman"/>
          <w:b/>
          <w:sz w:val="28"/>
          <w:szCs w:val="28"/>
          <w:shd w:val="clear" w:color="auto" w:fill="FFFFFF"/>
        </w:rPr>
        <w:t xml:space="preserve"> </w:t>
      </w:r>
      <w:r w:rsidRPr="00B047C0">
        <w:rPr>
          <w:rFonts w:ascii="Times New Roman" w:eastAsia="Times New Roman" w:hAnsi="Times New Roman" w:cs="Times New Roman"/>
          <w:b/>
          <w:sz w:val="28"/>
          <w:szCs w:val="28"/>
          <w:shd w:val="clear" w:color="auto" w:fill="FFFFFF"/>
        </w:rPr>
        <w:t>связанные с бытовыми действиями</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поливать из лейки комнатные растения, замечать изменения в росте;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имитировать действия с веником, пылесосом, действия, связанные с уборкой помещения;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частично помогать в совершении действий, связанных с уборкой помещения (вытирать пыль, выбрасывать мусор в корзину, складывать игрушки в ящик);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проявлять интерес к изображению в телевизоре кратковременный или длительный, выделять любимые эпизоды или целые передачи; знать, что телевизор можно включить при помощи пульта, предлагать пульт взрослым или пытаться пользоваться им сам; проявлять интерес к музыке, выделять любимую песню. </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Навыки, связанные с общением</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переносить присутствие других детей рядом, не отвлекаясь;</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взаимодействовать с другими детьми во время игры, выполнения режимных моментов;</w:t>
      </w:r>
    </w:p>
    <w:p w:rsidR="00B047C0" w:rsidRP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отходить в сторону (уклоняться) от агрессивных действий (отказ от близкого нахождения с обидчиком, поиски защиты);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уметь дат</w:t>
      </w:r>
      <w:r w:rsidRPr="00477757">
        <w:rPr>
          <w:rFonts w:ascii="Times New Roman" w:eastAsia="Times New Roman" w:hAnsi="Times New Roman" w:cs="Times New Roman"/>
          <w:sz w:val="28"/>
          <w:szCs w:val="28"/>
          <w:shd w:val="clear" w:color="auto" w:fill="FFFFFF"/>
        </w:rPr>
        <w:t xml:space="preserve">ь отпор агрессивным действиям (крик, плач, ответный удар рукой);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проявлять отрицательную реакцию при покушении на собственность (любимая игрушка, предмет, место за столом или другое); </w:t>
      </w:r>
    </w:p>
    <w:p w:rsid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знать границы своих возможностей – не действовать с предметами и в ситуациях, ему недоступных. </w:t>
      </w:r>
    </w:p>
    <w:p w:rsidR="00D00582" w:rsidRPr="00477757" w:rsidRDefault="00D00582" w:rsidP="00D00582">
      <w:pPr>
        <w:spacing w:after="0" w:line="240" w:lineRule="auto"/>
        <w:jc w:val="both"/>
        <w:rPr>
          <w:rFonts w:ascii="Times New Roman" w:eastAsia="Times New Roman" w:hAnsi="Times New Roman" w:cs="Times New Roman"/>
          <w:sz w:val="28"/>
          <w:szCs w:val="28"/>
          <w:shd w:val="clear" w:color="auto" w:fill="FFFFFF"/>
        </w:rPr>
      </w:pPr>
    </w:p>
    <w:p w:rsidR="00B047C0" w:rsidRPr="00477757" w:rsidRDefault="00B047C0" w:rsidP="00B047C0">
      <w:pPr>
        <w:spacing w:after="0" w:line="240" w:lineRule="auto"/>
        <w:ind w:firstLine="709"/>
        <w:jc w:val="center"/>
        <w:rPr>
          <w:rFonts w:ascii="Times New Roman" w:eastAsia="Times New Roman" w:hAnsi="Times New Roman" w:cs="Times New Roman"/>
          <w:b/>
          <w:sz w:val="28"/>
          <w:szCs w:val="28"/>
          <w:shd w:val="clear" w:color="auto" w:fill="FFFFFF"/>
        </w:rPr>
      </w:pPr>
      <w:r w:rsidRPr="00477757">
        <w:rPr>
          <w:rFonts w:ascii="Times New Roman" w:eastAsia="Times New Roman" w:hAnsi="Times New Roman" w:cs="Times New Roman"/>
          <w:b/>
          <w:sz w:val="28"/>
          <w:szCs w:val="28"/>
          <w:shd w:val="clear" w:color="auto" w:fill="FFFFFF"/>
        </w:rPr>
        <w:t>6. Моторное развитие</w:t>
      </w:r>
    </w:p>
    <w:p w:rsidR="00B047C0" w:rsidRPr="00477757"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477757">
        <w:rPr>
          <w:rFonts w:ascii="Times New Roman" w:eastAsia="Times New Roman" w:hAnsi="Times New Roman" w:cs="Times New Roman"/>
          <w:b/>
          <w:sz w:val="28"/>
          <w:szCs w:val="28"/>
          <w:shd w:val="clear" w:color="auto" w:fill="FFFFFF"/>
        </w:rPr>
        <w:t xml:space="preserve">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Основным показателем состояния крупной моторики тяжело и глубоко умственно отсталых детей является нарушение смысловой стороны движений при сохранности технической.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Последовательные стадии развития двигательных функций формируются с большим опозданием, а у некоторых не формируются вовсе. Например, ребенок не в состоянии пользоваться двумя руками одновременно с двумя предметами, приседать, сидеть на корточках, ходить приставным шагом, бежать вприпрыжку. Чем больше задействовано мышц, движений, переключений с одной позы на другую, тем сложнее выработать у ребенка моторный навык.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Тяжелое органическое поражение не дает иногда возможности овладеть навыком ходьбы. Многие дети с гидроцефалией не в состоянии удерживать голову из-за большого ее объема и находятся только в лежачем состоянии. Ребенок может иметь проблемы с прямостоянием и прямохождением, далеко выйдя за возраст младенчества.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Развитая моторика предполагает наличие разнообразных двигательных навыков, которые включают в себя двигательную координацию, удерживание равновесия, согласованность действий, переключаемость и возможность безопасного существования. Моторное развитие глубоко умственно отсталого ребенка отличается некоординированностью, неуклюжестью, неуверенностью, избыточными или нецелесообразными движениями.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Формирование моторных навыков происходит в совместных с педагогом действиях, при помощи показа, словесных инструкций. Прежде, чем приступить к развитию крупной моторики, ребенок должен элементарно ориентироваться в пространстве и знать части тела. </w:t>
      </w:r>
    </w:p>
    <w:p w:rsidR="007D20CC" w:rsidRDefault="007D20CC" w:rsidP="00B047C0">
      <w:pPr>
        <w:spacing w:after="0" w:line="240" w:lineRule="auto"/>
        <w:ind w:firstLine="709"/>
        <w:jc w:val="both"/>
        <w:rPr>
          <w:rFonts w:ascii="Times New Roman" w:eastAsia="Times New Roman" w:hAnsi="Times New Roman" w:cs="Times New Roman"/>
          <w:b/>
          <w:sz w:val="28"/>
          <w:szCs w:val="28"/>
          <w:shd w:val="clear" w:color="auto" w:fill="FFFFFF"/>
        </w:rPr>
      </w:pPr>
    </w:p>
    <w:p w:rsidR="00B047C0" w:rsidRPr="00477757" w:rsidRDefault="00B047C0" w:rsidP="00B047C0">
      <w:pPr>
        <w:spacing w:after="0" w:line="240" w:lineRule="auto"/>
        <w:ind w:firstLine="709"/>
        <w:jc w:val="both"/>
        <w:rPr>
          <w:rFonts w:ascii="Times New Roman" w:eastAsia="Times New Roman" w:hAnsi="Times New Roman" w:cs="Times New Roman"/>
          <w:b/>
          <w:sz w:val="28"/>
          <w:szCs w:val="28"/>
          <w:shd w:val="clear" w:color="auto" w:fill="FFFFFF"/>
        </w:rPr>
      </w:pPr>
      <w:r w:rsidRPr="00477757">
        <w:rPr>
          <w:rFonts w:ascii="Times New Roman" w:eastAsia="Times New Roman" w:hAnsi="Times New Roman" w:cs="Times New Roman"/>
          <w:b/>
          <w:sz w:val="28"/>
          <w:szCs w:val="28"/>
          <w:shd w:val="clear" w:color="auto" w:fill="FFFFFF"/>
        </w:rPr>
        <w:t xml:space="preserve">Формирование стабилизации головы </w:t>
      </w:r>
    </w:p>
    <w:p w:rsidR="007D20CC" w:rsidRPr="00B047C0" w:rsidRDefault="007D20CC" w:rsidP="007D20CC">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соотносить движения со словесной инструкцией;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поворачивать голову к источнику света, звука;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приподнимать и удерживать голову из положения лежа на животе с упором на локте;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lastRenderedPageBreak/>
        <w:t xml:space="preserve">- поднимать и опускать голову на грудь;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не запрокидывать голову при подтягиваниях за руки.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Движения из положения лежа переворачиваться со спины на живот, на бок</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приподнимать одну руку, перенося вес тела то на один локоть, то на другой; ползать на животе, меняя направление движения; переворачиваться с живота на спину; лежа на животе, упираться на вытянутые руки, приподнимая грудь.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Умение сидеть садиться, из положения стоя, ухватившись за опору</w:t>
      </w:r>
    </w:p>
    <w:p w:rsid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садиться самостоятельно и сидеть, упираясь руками о пол; приседать, ухватившись за опору двумя руками; </w:t>
      </w:r>
    </w:p>
    <w:p w:rsidR="00B047C0" w:rsidRPr="00477757" w:rsidRDefault="00477757" w:rsidP="00B047C0">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B047C0" w:rsidRPr="00477757">
        <w:rPr>
          <w:rFonts w:ascii="Times New Roman" w:eastAsia="Times New Roman" w:hAnsi="Times New Roman" w:cs="Times New Roman"/>
          <w:sz w:val="28"/>
          <w:szCs w:val="28"/>
          <w:shd w:val="clear" w:color="auto" w:fill="FFFFFF"/>
        </w:rPr>
        <w:t xml:space="preserve">приседать самостоятельно; совершать повороты туловищем при сидении с опорой на руки; садиться, из положения лежа; уметь сидя раздвигать ноги; сидеть на адаптивном стульчике в ограниченном со всех сторон пространстве; сидеть на маленьком стульчике со спинкой перед столом (ограничение с двух сторон); сидя на стуле, наклоняться вперед, поворачиваться в стороны;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сидеть на корточках, держась за опору, затем самостоятельно; сидеть на табурете (ограничения пространства нет). </w:t>
      </w:r>
    </w:p>
    <w:p w:rsidR="00B047C0" w:rsidRPr="00477757" w:rsidRDefault="00B047C0" w:rsidP="00B047C0">
      <w:pPr>
        <w:spacing w:after="0" w:line="240" w:lineRule="auto"/>
        <w:ind w:firstLine="709"/>
        <w:jc w:val="both"/>
        <w:rPr>
          <w:rFonts w:ascii="Times New Roman" w:eastAsia="Times New Roman" w:hAnsi="Times New Roman" w:cs="Times New Roman"/>
          <w:i/>
          <w:sz w:val="28"/>
          <w:szCs w:val="28"/>
          <w:shd w:val="clear" w:color="auto" w:fill="FFFFFF"/>
        </w:rPr>
      </w:pPr>
      <w:r w:rsidRPr="00477757">
        <w:rPr>
          <w:rFonts w:ascii="Times New Roman" w:eastAsia="Times New Roman" w:hAnsi="Times New Roman" w:cs="Times New Roman"/>
          <w:i/>
          <w:sz w:val="28"/>
          <w:szCs w:val="28"/>
          <w:shd w:val="clear" w:color="auto" w:fill="FFFFFF"/>
        </w:rPr>
        <w:t xml:space="preserve">Умение вставать на четвереньки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вставать на четвереньки из положения лежа, затем сидя; передвигаться на четвереньках при поддержке за живот; устойчиво стоять на четвереньках;  передвигаться на четвереньках самостоятельно.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Умение карабкаться, ползать и лазать  карабкаться по лестнице</w:t>
      </w:r>
      <w:r w:rsidRPr="00477757">
        <w:rPr>
          <w:rFonts w:ascii="Times New Roman" w:eastAsia="Times New Roman" w:hAnsi="Times New Roman" w:cs="Times New Roman"/>
          <w:sz w:val="28"/>
          <w:szCs w:val="28"/>
          <w:shd w:val="clear" w:color="auto" w:fill="FFFFFF"/>
        </w:rPr>
        <w:t xml:space="preserve"> с помощью рук и ног; сползать с лестницы вниз ногами вперед; сидя на стуле, сползать вниз; влезать на стремянку, держась за перекладины двумя руками и приставным шагом; спускаться со стремянки вниз,</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последовательно переставляя руки и ноги. </w:t>
      </w:r>
    </w:p>
    <w:p w:rsidR="00B047C0" w:rsidRPr="00477757" w:rsidRDefault="00B047C0" w:rsidP="00B047C0">
      <w:pPr>
        <w:spacing w:after="0" w:line="240" w:lineRule="auto"/>
        <w:ind w:firstLine="709"/>
        <w:jc w:val="both"/>
        <w:rPr>
          <w:rFonts w:ascii="Times New Roman" w:eastAsia="Times New Roman" w:hAnsi="Times New Roman" w:cs="Times New Roman"/>
          <w:i/>
          <w:sz w:val="28"/>
          <w:szCs w:val="28"/>
          <w:shd w:val="clear" w:color="auto" w:fill="FFFFFF"/>
        </w:rPr>
      </w:pPr>
      <w:r w:rsidRPr="00477757">
        <w:rPr>
          <w:rFonts w:ascii="Times New Roman" w:eastAsia="Times New Roman" w:hAnsi="Times New Roman" w:cs="Times New Roman"/>
          <w:i/>
          <w:sz w:val="28"/>
          <w:szCs w:val="28"/>
          <w:shd w:val="clear" w:color="auto" w:fill="FFFFFF"/>
        </w:rPr>
        <w:t>Умение стоять и ходить  стоять, держась руками за опору</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 xml:space="preserve">- </w:t>
      </w:r>
      <w:r w:rsidRPr="00477757">
        <w:rPr>
          <w:rFonts w:ascii="Times New Roman" w:eastAsia="Times New Roman" w:hAnsi="Times New Roman" w:cs="Times New Roman"/>
          <w:sz w:val="28"/>
          <w:szCs w:val="28"/>
          <w:shd w:val="clear" w:color="auto" w:fill="FFFFFF"/>
        </w:rPr>
        <w:t xml:space="preserve"> ходить вдоль опоры, держась двумя руками; ходить, держась за опору одной рукой; переходить самостоятельно от одного предмета мебели к другому;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подниматься и спускаться с лестницы только ногами, держась за опору (перила);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уметь ходить на большие расстояния; при ходьбе менять направление; останавливаться;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обходить препятствие; нести в руке игрушку; тянуть за собой игрушку;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выполнять задания на последовательную смену движений;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t>Владеть статической координацией</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может принять нужную позу; ходить задом наперед; на носках и на пятках; с высоким поднятием колен; ходить широким шагом; мелким шагом; взбираться на горку; ходить, перешагивая через канавки;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перешагивать через препятствия; перешагивать с поверхности на поверхность (с ящика на ящик); ходить по узкой горизонтальной поверхности.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i/>
          <w:sz w:val="28"/>
          <w:szCs w:val="28"/>
          <w:shd w:val="clear" w:color="auto" w:fill="FFFFFF"/>
        </w:rPr>
        <w:lastRenderedPageBreak/>
        <w:t>Умение бегать  при ходьбе и беге не иметь излишнего напряжения мускулатуры тела</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подпрыгивать на месте, не отрывая ноги от пола; подпрыгивать на месте, отрывая ноги от пола;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спрыгивать со ступеньки; прыгать на одной ноге;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бегать вперед в заданном направлении; изменять направление при беге;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при беге обегать препятствия; </w:t>
      </w:r>
    </w:p>
    <w:p w:rsidR="00B047C0" w:rsidRPr="00477757"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уметь разворачиваться при беге; бежать за убегающим, меняя вслед за ним направление движения; </w:t>
      </w:r>
    </w:p>
    <w:p w:rsidR="00B047C0" w:rsidRDefault="00B047C0" w:rsidP="00B047C0">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убегать от догоняющего, изменяя темп, направление движения; чередовать бег с ходьбой. </w:t>
      </w:r>
    </w:p>
    <w:p w:rsidR="00F52962" w:rsidRDefault="00F52962"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F52962" w:rsidRDefault="00F52962"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14686D" w:rsidRDefault="0014686D"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14686D" w:rsidRDefault="0014686D"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6E4163" w:rsidRDefault="006E4163" w:rsidP="00B047C0">
      <w:pPr>
        <w:spacing w:after="0" w:line="240" w:lineRule="auto"/>
        <w:ind w:firstLine="709"/>
        <w:jc w:val="both"/>
        <w:rPr>
          <w:rFonts w:ascii="Times New Roman" w:eastAsia="Times New Roman" w:hAnsi="Times New Roman" w:cs="Times New Roman"/>
          <w:sz w:val="28"/>
          <w:szCs w:val="28"/>
          <w:shd w:val="clear" w:color="auto" w:fill="FFFFFF"/>
        </w:rPr>
      </w:pPr>
    </w:p>
    <w:p w:rsidR="0014686D" w:rsidRDefault="0014686D" w:rsidP="008949E9">
      <w:pPr>
        <w:spacing w:after="0" w:line="240" w:lineRule="auto"/>
        <w:rPr>
          <w:rFonts w:ascii="Times New Roman" w:eastAsia="Times New Roman" w:hAnsi="Times New Roman" w:cs="Times New Roman"/>
          <w:b/>
          <w:color w:val="000000"/>
          <w:sz w:val="30"/>
        </w:rPr>
      </w:pPr>
    </w:p>
    <w:p w:rsidR="00E34F16" w:rsidRDefault="00E34F16" w:rsidP="008949E9">
      <w:pPr>
        <w:spacing w:after="0" w:line="240" w:lineRule="auto"/>
        <w:rPr>
          <w:rFonts w:ascii="Times New Roman" w:eastAsia="Times New Roman" w:hAnsi="Times New Roman" w:cs="Times New Roman"/>
          <w:b/>
          <w:color w:val="000000"/>
          <w:sz w:val="30"/>
        </w:rPr>
      </w:pPr>
    </w:p>
    <w:p w:rsidR="00E34F16" w:rsidRDefault="00E34F16" w:rsidP="008949E9">
      <w:pPr>
        <w:spacing w:after="0" w:line="240" w:lineRule="auto"/>
        <w:rPr>
          <w:rFonts w:ascii="Times New Roman" w:eastAsia="Times New Roman" w:hAnsi="Times New Roman" w:cs="Times New Roman"/>
          <w:b/>
          <w:color w:val="000000"/>
          <w:sz w:val="30"/>
        </w:rPr>
      </w:pPr>
    </w:p>
    <w:p w:rsidR="00E34F16" w:rsidRDefault="00E34F16" w:rsidP="008949E9">
      <w:pPr>
        <w:spacing w:after="0" w:line="240" w:lineRule="auto"/>
        <w:rPr>
          <w:rFonts w:ascii="Times New Roman" w:eastAsia="Times New Roman" w:hAnsi="Times New Roman" w:cs="Times New Roman"/>
          <w:b/>
          <w:color w:val="000000"/>
          <w:sz w:val="30"/>
        </w:rPr>
      </w:pPr>
    </w:p>
    <w:p w:rsidR="00E34F16" w:rsidRDefault="00E34F16" w:rsidP="008949E9">
      <w:pPr>
        <w:spacing w:after="0" w:line="240" w:lineRule="auto"/>
        <w:rPr>
          <w:rFonts w:ascii="Times New Roman" w:eastAsia="Times New Roman" w:hAnsi="Times New Roman" w:cs="Times New Roman"/>
          <w:b/>
          <w:color w:val="000000"/>
          <w:sz w:val="30"/>
        </w:rPr>
      </w:pPr>
    </w:p>
    <w:p w:rsidR="00E34F16" w:rsidRDefault="00E34F16" w:rsidP="008949E9">
      <w:pPr>
        <w:spacing w:after="0" w:line="240" w:lineRule="auto"/>
        <w:rPr>
          <w:rFonts w:ascii="Times New Roman" w:eastAsia="Times New Roman" w:hAnsi="Times New Roman" w:cs="Times New Roman"/>
          <w:b/>
          <w:color w:val="000000"/>
          <w:sz w:val="30"/>
        </w:rPr>
      </w:pPr>
    </w:p>
    <w:p w:rsidR="000D2836" w:rsidRPr="00F52962" w:rsidRDefault="000D2836" w:rsidP="000D2836">
      <w:pPr>
        <w:jc w:val="right"/>
        <w:rPr>
          <w:rFonts w:ascii="Times New Roman" w:hAnsi="Times New Roman" w:cs="Times New Roman"/>
          <w:b/>
          <w:sz w:val="28"/>
          <w:szCs w:val="28"/>
        </w:rPr>
      </w:pPr>
      <w:r w:rsidRPr="00F52962">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2</w:t>
      </w:r>
    </w:p>
    <w:p w:rsidR="000D2836" w:rsidRPr="00F52962" w:rsidRDefault="000D2836" w:rsidP="000D2836">
      <w:pPr>
        <w:jc w:val="center"/>
        <w:rPr>
          <w:b/>
          <w:sz w:val="28"/>
          <w:szCs w:val="28"/>
        </w:rPr>
      </w:pPr>
      <w:r w:rsidRPr="00F52962">
        <w:rPr>
          <w:rFonts w:ascii="Times New Roman" w:hAnsi="Times New Roman" w:cs="Times New Roman"/>
          <w:b/>
          <w:sz w:val="28"/>
          <w:szCs w:val="28"/>
        </w:rPr>
        <w:t xml:space="preserve">Диагностическая карта </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Моторные  умения</w:t>
      </w:r>
      <w:r w:rsidRPr="00F52962">
        <w:rPr>
          <w:rFonts w:ascii="Times New Roman" w:hAnsi="Times New Roman" w:cs="Times New Roman"/>
          <w:sz w:val="28"/>
          <w:szCs w:val="28"/>
        </w:rPr>
        <w:t xml:space="preserve"> включают в себя способ передвижения, подъём предметов, ходьбу по ровной и наклонной поверхности, ходьбу по скользкой поверхности, ходьбу по ступенькам, лазание по стремянкам, балансирование, наклон тела, захват мелких предметов тремя и двумя пальцами и др. Иными словами, здесь речь идёт о силе, выносливости, координационной способности и ловкости, мелкой моторике.</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Познавательные умения</w:t>
      </w:r>
      <w:r w:rsidRPr="00F52962">
        <w:rPr>
          <w:rFonts w:ascii="Times New Roman" w:hAnsi="Times New Roman" w:cs="Times New Roman"/>
          <w:sz w:val="28"/>
          <w:szCs w:val="28"/>
        </w:rPr>
        <w:t xml:space="preserve"> включают слежение за объектом, удержание внимания на объекте, восприятие цвета, формы, величины, узнавание изображений, пространственный гнозис, подбор пар и группировку по заданному признаку, чтение собственного имени, чтение предложений, узнавание слов, написание собственного имени, написание простых слов, списывание слов, письмо под диктовку, счёт, ориентацию по часам во времени и др.</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Коммуникативные  умения</w:t>
      </w:r>
      <w:r w:rsidRPr="00F52962">
        <w:rPr>
          <w:rFonts w:ascii="Times New Roman" w:hAnsi="Times New Roman" w:cs="Times New Roman"/>
          <w:sz w:val="28"/>
          <w:szCs w:val="28"/>
        </w:rPr>
        <w:t xml:space="preserve"> включают понимание речевых команд и жестов, следование простым и сложным речевым инструкциям, следование указаниям на изображениях, следование письменной инструкции, выражение потребностей и желаний, выражение согласия и отказа, называние предметов, называние действий, ответы на вопросы, описание ситуации, формулирование вопросов, поддержание диалога, общение по телефону, выражение чувств и др. Здесь также характеризуются вспомогательные средства, которые позволят улучшить коммуникативные возможности человека с ТМНР.</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Бытовые умения</w:t>
      </w:r>
      <w:r w:rsidRPr="00F52962">
        <w:rPr>
          <w:rFonts w:ascii="Times New Roman" w:hAnsi="Times New Roman" w:cs="Times New Roman"/>
          <w:sz w:val="28"/>
          <w:szCs w:val="28"/>
        </w:rPr>
        <w:t xml:space="preserve"> включают приём пищи, соблюдение личной гигиены, одевание и раздевание, правильный подбор одежды для определённого случая, уход за одеждой и обувью, ручную стирку, уход за помещениями, использование денег, пользование транспортом, пользование услугами почты и банка, соблюдение расписания и др.</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Трудовые умения</w:t>
      </w:r>
      <w:r w:rsidRPr="00F52962">
        <w:rPr>
          <w:rFonts w:ascii="Times New Roman" w:hAnsi="Times New Roman" w:cs="Times New Roman"/>
          <w:sz w:val="28"/>
          <w:szCs w:val="28"/>
        </w:rPr>
        <w:t xml:space="preserve"> связаны с сортировкой, сборкой, упаковкой, упорядочением объектов, заполнением контейнеров, работой с бумагой, а также природными, текстильными, пластическими, бросовыми материалами, уходом за растениями и животными и др.</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Социальные  умения</w:t>
      </w:r>
      <w:r w:rsidRPr="00F52962">
        <w:rPr>
          <w:rFonts w:ascii="Times New Roman" w:hAnsi="Times New Roman" w:cs="Times New Roman"/>
          <w:sz w:val="28"/>
          <w:szCs w:val="28"/>
        </w:rPr>
        <w:t xml:space="preserve"> включают выполнение указаний, соблюдение правил и следование требованиям и инструкциям, самостоятельный переход от одной деятельности к другой, реакцию на замечания и критику, просьбу о помощи и оказание помощи в случае необходимости, сотрудничество, участие в собраниях, конструктивное разрешение конфликтов, адекватное выражение гнева и разочарования, ожидание своей очереди и др.</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sz w:val="28"/>
          <w:szCs w:val="28"/>
        </w:rPr>
      </w:pPr>
      <w:r w:rsidRPr="00F52962">
        <w:rPr>
          <w:rFonts w:ascii="Times New Roman" w:hAnsi="Times New Roman" w:cs="Times New Roman"/>
          <w:b/>
          <w:i/>
          <w:sz w:val="28"/>
          <w:szCs w:val="28"/>
        </w:rPr>
        <w:t>Досуговые умения</w:t>
      </w:r>
      <w:r w:rsidRPr="00F52962">
        <w:rPr>
          <w:rFonts w:ascii="Times New Roman" w:hAnsi="Times New Roman" w:cs="Times New Roman"/>
          <w:sz w:val="28"/>
          <w:szCs w:val="28"/>
        </w:rPr>
        <w:t xml:space="preserve"> связаны с рисованием, лепкой, конструированием, играми с игрушками, а также настольными, подвижными играми, рассматриванием и чтением книг, слушанием музыки, просмотром любимых телепередач и др.</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iCs/>
          <w:sz w:val="28"/>
          <w:szCs w:val="28"/>
        </w:rPr>
      </w:pPr>
      <w:r w:rsidRPr="00F52962">
        <w:rPr>
          <w:rFonts w:ascii="Times New Roman" w:hAnsi="Times New Roman" w:cs="Times New Roman"/>
          <w:b/>
          <w:i/>
          <w:sz w:val="28"/>
          <w:szCs w:val="28"/>
        </w:rPr>
        <w:t>Регуляторные умения</w:t>
      </w:r>
      <w:r w:rsidRPr="00F52962">
        <w:rPr>
          <w:rFonts w:ascii="Times New Roman" w:hAnsi="Times New Roman" w:cs="Times New Roman"/>
          <w:sz w:val="28"/>
          <w:szCs w:val="28"/>
        </w:rPr>
        <w:t xml:space="preserve"> </w:t>
      </w:r>
      <w:r w:rsidRPr="00F52962">
        <w:rPr>
          <w:rFonts w:ascii="Times New Roman" w:hAnsi="Times New Roman" w:cs="Times New Roman"/>
          <w:iCs/>
          <w:sz w:val="28"/>
          <w:szCs w:val="28"/>
        </w:rPr>
        <w:t xml:space="preserve">включают восприятие и понимание </w:t>
      </w:r>
      <w:r w:rsidRPr="00F52962">
        <w:rPr>
          <w:rFonts w:ascii="Times New Roman" w:hAnsi="Times New Roman" w:cs="Times New Roman"/>
          <w:iCs/>
          <w:sz w:val="28"/>
          <w:szCs w:val="28"/>
        </w:rPr>
        <w:lastRenderedPageBreak/>
        <w:t>инструкции, удержание мотивации и алгоритма деятельности, составление предметно-практического плана, выполнение последовательной цепочки действий по плану, контроль и оценку результатов деятельности.</w:t>
      </w:r>
    </w:p>
    <w:p w:rsidR="000D2836" w:rsidRPr="00F52962" w:rsidRDefault="000D2836" w:rsidP="000D2836">
      <w:pPr>
        <w:widowControl w:val="0"/>
        <w:tabs>
          <w:tab w:val="left" w:pos="1134"/>
        </w:tabs>
        <w:suppressAutoHyphens/>
        <w:spacing w:after="0" w:line="240" w:lineRule="auto"/>
        <w:ind w:firstLine="1134"/>
        <w:jc w:val="both"/>
        <w:rPr>
          <w:rFonts w:ascii="Times New Roman" w:hAnsi="Times New Roman" w:cs="Times New Roman"/>
          <w:iCs/>
          <w:sz w:val="28"/>
          <w:szCs w:val="28"/>
        </w:rPr>
      </w:pPr>
      <w:r w:rsidRPr="00F52962">
        <w:rPr>
          <w:rFonts w:ascii="Times New Roman" w:hAnsi="Times New Roman" w:cs="Times New Roman"/>
          <w:i/>
          <w:spacing w:val="-5"/>
          <w:sz w:val="28"/>
          <w:szCs w:val="28"/>
        </w:rPr>
        <w:t xml:space="preserve">Для оценки </w:t>
      </w:r>
      <w:r w:rsidRPr="00F52962">
        <w:rPr>
          <w:rFonts w:ascii="Times New Roman" w:hAnsi="Times New Roman" w:cs="Times New Roman"/>
          <w:b/>
          <w:i/>
          <w:spacing w:val="-5"/>
          <w:sz w:val="28"/>
          <w:szCs w:val="28"/>
        </w:rPr>
        <w:t>степени дифференцированности отдельных действий и операций</w:t>
      </w:r>
      <w:r w:rsidRPr="00F52962">
        <w:rPr>
          <w:rFonts w:ascii="Times New Roman" w:hAnsi="Times New Roman" w:cs="Times New Roman"/>
          <w:i/>
          <w:spacing w:val="-5"/>
          <w:sz w:val="28"/>
          <w:szCs w:val="28"/>
        </w:rPr>
        <w:t xml:space="preserve"> внутри целостной деятельности  может быть использована </w:t>
      </w:r>
      <w:r w:rsidRPr="00F52962">
        <w:rPr>
          <w:rFonts w:ascii="Times New Roman" w:hAnsi="Times New Roman" w:cs="Times New Roman"/>
          <w:i/>
          <w:sz w:val="28"/>
          <w:szCs w:val="28"/>
        </w:rPr>
        <w:t>следующая градация и условные обозначения:</w:t>
      </w:r>
    </w:p>
    <w:tbl>
      <w:tblPr>
        <w:tblpPr w:leftFromText="180" w:rightFromText="180" w:bottomFromText="200" w:vertAnchor="text" w:horzAnchor="margin" w:tblpY="152"/>
        <w:tblW w:w="9705" w:type="dxa"/>
        <w:tblLayout w:type="fixed"/>
        <w:tblLook w:val="04A0" w:firstRow="1" w:lastRow="0" w:firstColumn="1" w:lastColumn="0" w:noHBand="0" w:noVBand="1"/>
      </w:tblPr>
      <w:tblGrid>
        <w:gridCol w:w="8995"/>
        <w:gridCol w:w="710"/>
      </w:tblGrid>
      <w:tr w:rsidR="000D2836" w:rsidRPr="00F52962" w:rsidTr="00187174">
        <w:tc>
          <w:tcPr>
            <w:tcW w:w="9698" w:type="dxa"/>
            <w:gridSpan w:val="2"/>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jc w:val="center"/>
              <w:rPr>
                <w:rFonts w:ascii="Times New Roman" w:hAnsi="Times New Roman" w:cs="Times New Roman"/>
                <w:sz w:val="28"/>
                <w:szCs w:val="28"/>
                <w:lang w:eastAsia="en-US"/>
              </w:rPr>
            </w:pPr>
            <w:r w:rsidRPr="00F52962">
              <w:rPr>
                <w:rFonts w:ascii="Times New Roman" w:hAnsi="Times New Roman" w:cs="Times New Roman"/>
                <w:sz w:val="28"/>
                <w:szCs w:val="28"/>
                <w:lang w:eastAsia="en-US"/>
              </w:rPr>
              <w:t>Уровни самостоятельности при выполнении заданий</w:t>
            </w:r>
          </w:p>
        </w:tc>
      </w:tr>
      <w:tr w:rsidR="000D2836" w:rsidRPr="00F52962" w:rsidTr="00187174">
        <w:tc>
          <w:tcPr>
            <w:tcW w:w="8989" w:type="dxa"/>
            <w:tcBorders>
              <w:top w:val="single" w:sz="4" w:space="0" w:color="000000"/>
              <w:left w:val="single" w:sz="4" w:space="0" w:color="000000"/>
              <w:bottom w:val="single" w:sz="4" w:space="0" w:color="000000"/>
              <w:right w:val="nil"/>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sz w:val="28"/>
                <w:szCs w:val="28"/>
                <w:lang w:eastAsia="en-US"/>
              </w:rPr>
              <w:t xml:space="preserve">- не выполняет задание </w:t>
            </w:r>
          </w:p>
        </w:tc>
        <w:tc>
          <w:tcPr>
            <w:tcW w:w="709" w:type="dxa"/>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w:t>
            </w:r>
          </w:p>
        </w:tc>
      </w:tr>
      <w:tr w:rsidR="000D2836" w:rsidRPr="00F52962" w:rsidTr="00187174">
        <w:tc>
          <w:tcPr>
            <w:tcW w:w="8989" w:type="dxa"/>
            <w:tcBorders>
              <w:top w:val="single" w:sz="4" w:space="0" w:color="000000"/>
              <w:left w:val="single" w:sz="4" w:space="0" w:color="000000"/>
              <w:bottom w:val="single" w:sz="4" w:space="0" w:color="000000"/>
              <w:right w:val="nil"/>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sz w:val="28"/>
                <w:szCs w:val="28"/>
                <w:lang w:eastAsia="en-US"/>
              </w:rPr>
              <w:t>- выполняет задание со значительной помощью</w:t>
            </w:r>
          </w:p>
        </w:tc>
        <w:tc>
          <w:tcPr>
            <w:tcW w:w="709" w:type="dxa"/>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зп</w:t>
            </w:r>
          </w:p>
        </w:tc>
      </w:tr>
      <w:tr w:rsidR="000D2836" w:rsidRPr="00F52962" w:rsidTr="00187174">
        <w:tc>
          <w:tcPr>
            <w:tcW w:w="8989" w:type="dxa"/>
            <w:tcBorders>
              <w:top w:val="single" w:sz="4" w:space="0" w:color="000000"/>
              <w:left w:val="single" w:sz="4" w:space="0" w:color="000000"/>
              <w:bottom w:val="single" w:sz="4" w:space="0" w:color="000000"/>
              <w:right w:val="nil"/>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sz w:val="28"/>
                <w:szCs w:val="28"/>
                <w:lang w:eastAsia="en-US"/>
              </w:rPr>
              <w:t xml:space="preserve">- выполняет задание с частичной помощью </w:t>
            </w:r>
          </w:p>
        </w:tc>
        <w:tc>
          <w:tcPr>
            <w:tcW w:w="709" w:type="dxa"/>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чп</w:t>
            </w:r>
          </w:p>
        </w:tc>
      </w:tr>
      <w:tr w:rsidR="000D2836" w:rsidRPr="00F52962" w:rsidTr="00187174">
        <w:tc>
          <w:tcPr>
            <w:tcW w:w="8989" w:type="dxa"/>
            <w:tcBorders>
              <w:top w:val="single" w:sz="4" w:space="0" w:color="000000"/>
              <w:left w:val="single" w:sz="4" w:space="0" w:color="000000"/>
              <w:bottom w:val="single" w:sz="4" w:space="0" w:color="000000"/>
              <w:right w:val="nil"/>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по подражанию</w:t>
            </w:r>
          </w:p>
        </w:tc>
        <w:tc>
          <w:tcPr>
            <w:tcW w:w="709" w:type="dxa"/>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п</w:t>
            </w:r>
          </w:p>
        </w:tc>
      </w:tr>
      <w:tr w:rsidR="000D2836" w:rsidRPr="00F52962" w:rsidTr="00187174">
        <w:tc>
          <w:tcPr>
            <w:tcW w:w="8989" w:type="dxa"/>
            <w:tcBorders>
              <w:top w:val="single" w:sz="4" w:space="0" w:color="000000"/>
              <w:left w:val="single" w:sz="4" w:space="0" w:color="000000"/>
              <w:bottom w:val="single" w:sz="4" w:space="0" w:color="000000"/>
              <w:right w:val="nil"/>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 xml:space="preserve">по образцу </w:t>
            </w:r>
          </w:p>
        </w:tc>
        <w:tc>
          <w:tcPr>
            <w:tcW w:w="709" w:type="dxa"/>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о</w:t>
            </w:r>
          </w:p>
        </w:tc>
      </w:tr>
      <w:tr w:rsidR="000D2836" w:rsidRPr="00F52962" w:rsidTr="00187174">
        <w:tc>
          <w:tcPr>
            <w:tcW w:w="8989" w:type="dxa"/>
            <w:tcBorders>
              <w:top w:val="single" w:sz="4" w:space="0" w:color="000000"/>
              <w:left w:val="single" w:sz="4" w:space="0" w:color="000000"/>
              <w:bottom w:val="single" w:sz="4" w:space="0" w:color="000000"/>
              <w:right w:val="nil"/>
            </w:tcBorders>
            <w:hideMark/>
          </w:tcPr>
          <w:p w:rsidR="000D2836" w:rsidRPr="00F52962" w:rsidRDefault="000D2836" w:rsidP="00187174">
            <w:pPr>
              <w:rPr>
                <w:rFonts w:ascii="Times New Roman" w:hAnsi="Times New Roman" w:cs="Times New Roman"/>
                <w:sz w:val="28"/>
                <w:szCs w:val="28"/>
                <w:lang w:eastAsia="en-US"/>
              </w:rPr>
            </w:pPr>
            <w:r w:rsidRPr="00F52962">
              <w:rPr>
                <w:rFonts w:ascii="Times New Roman" w:hAnsi="Times New Roman" w:cs="Times New Roman"/>
                <w:sz w:val="28"/>
                <w:szCs w:val="28"/>
                <w:lang w:eastAsia="en-US"/>
              </w:rPr>
              <w:t>- 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самостоятельно, но допускает ошибки</w:t>
            </w:r>
          </w:p>
        </w:tc>
        <w:tc>
          <w:tcPr>
            <w:tcW w:w="709" w:type="dxa"/>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 xml:space="preserve">сш </w:t>
            </w:r>
          </w:p>
        </w:tc>
      </w:tr>
      <w:tr w:rsidR="000D2836" w:rsidRPr="00F52962" w:rsidTr="00187174">
        <w:tc>
          <w:tcPr>
            <w:tcW w:w="8989" w:type="dxa"/>
            <w:tcBorders>
              <w:top w:val="single" w:sz="4" w:space="0" w:color="000000"/>
              <w:left w:val="single" w:sz="4" w:space="0" w:color="000000"/>
              <w:bottom w:val="single" w:sz="4" w:space="0" w:color="000000"/>
              <w:right w:val="nil"/>
            </w:tcBorders>
            <w:hideMark/>
          </w:tcPr>
          <w:p w:rsidR="000D2836" w:rsidRPr="00F52962" w:rsidRDefault="000D2836" w:rsidP="00187174">
            <w:pPr>
              <w:rPr>
                <w:rFonts w:ascii="Times New Roman" w:hAnsi="Times New Roman" w:cs="Times New Roman"/>
                <w:sz w:val="28"/>
                <w:szCs w:val="28"/>
                <w:lang w:eastAsia="en-US"/>
              </w:rPr>
            </w:pPr>
            <w:r w:rsidRPr="00F52962">
              <w:rPr>
                <w:rFonts w:ascii="Times New Roman" w:hAnsi="Times New Roman" w:cs="Times New Roman"/>
                <w:b/>
                <w:sz w:val="28"/>
                <w:szCs w:val="28"/>
                <w:lang w:eastAsia="en-US"/>
              </w:rPr>
              <w:t>-</w:t>
            </w:r>
            <w:r w:rsidRPr="00F52962">
              <w:rPr>
                <w:rFonts w:ascii="Times New Roman" w:hAnsi="Times New Roman" w:cs="Times New Roman"/>
                <w:sz w:val="28"/>
                <w:szCs w:val="28"/>
                <w:lang w:eastAsia="en-US"/>
              </w:rPr>
              <w:t xml:space="preserve"> выполняет задание</w:t>
            </w:r>
            <w:r w:rsidRPr="00F52962">
              <w:rPr>
                <w:rFonts w:ascii="Times New Roman" w:hAnsi="Times New Roman" w:cs="Times New Roman"/>
                <w:b/>
                <w:sz w:val="28"/>
                <w:szCs w:val="28"/>
                <w:lang w:eastAsia="en-US"/>
              </w:rPr>
              <w:t xml:space="preserve"> </w:t>
            </w:r>
            <w:r w:rsidRPr="00F52962">
              <w:rPr>
                <w:rFonts w:ascii="Times New Roman" w:hAnsi="Times New Roman" w:cs="Times New Roman"/>
                <w:sz w:val="28"/>
                <w:szCs w:val="28"/>
                <w:lang w:eastAsia="en-US"/>
              </w:rPr>
              <w:t xml:space="preserve">самостоятельно (без ошибок) </w:t>
            </w:r>
          </w:p>
        </w:tc>
        <w:tc>
          <w:tcPr>
            <w:tcW w:w="709" w:type="dxa"/>
            <w:tcBorders>
              <w:top w:val="single" w:sz="4" w:space="0" w:color="000000"/>
              <w:left w:val="single" w:sz="4" w:space="0" w:color="000000"/>
              <w:bottom w:val="single" w:sz="4" w:space="0" w:color="000000"/>
              <w:right w:val="single" w:sz="4" w:space="0" w:color="000000"/>
            </w:tcBorders>
            <w:hideMark/>
          </w:tcPr>
          <w:p w:rsidR="000D2836" w:rsidRPr="00F52962" w:rsidRDefault="000D2836" w:rsidP="00187174">
            <w:pPr>
              <w:rPr>
                <w:rFonts w:ascii="Times New Roman" w:hAnsi="Times New Roman" w:cs="Times New Roman"/>
                <w:b/>
                <w:sz w:val="28"/>
                <w:szCs w:val="28"/>
                <w:lang w:eastAsia="en-US"/>
              </w:rPr>
            </w:pPr>
            <w:r w:rsidRPr="00F52962">
              <w:rPr>
                <w:rFonts w:ascii="Times New Roman" w:hAnsi="Times New Roman" w:cs="Times New Roman"/>
                <w:b/>
                <w:sz w:val="28"/>
                <w:szCs w:val="28"/>
                <w:lang w:eastAsia="en-US"/>
              </w:rPr>
              <w:t>+</w:t>
            </w:r>
          </w:p>
        </w:tc>
      </w:tr>
    </w:tbl>
    <w:p w:rsidR="000D2836" w:rsidRPr="00F52962" w:rsidRDefault="000D2836" w:rsidP="000D2836">
      <w:pPr>
        <w:shd w:val="clear" w:color="auto" w:fill="FFFFFF"/>
        <w:tabs>
          <w:tab w:val="left" w:pos="780"/>
        </w:tabs>
        <w:ind w:left="709"/>
        <w:jc w:val="both"/>
        <w:rPr>
          <w:rFonts w:ascii="Times New Roman" w:hAnsi="Times New Roman" w:cs="Times New Roman"/>
          <w:b/>
          <w:i/>
          <w:sz w:val="28"/>
          <w:szCs w:val="28"/>
        </w:rPr>
      </w:pPr>
    </w:p>
    <w:p w:rsidR="000D2836" w:rsidRPr="00F52962" w:rsidRDefault="000D2836" w:rsidP="000D2836">
      <w:pPr>
        <w:shd w:val="clear" w:color="auto" w:fill="FFFFFF"/>
        <w:tabs>
          <w:tab w:val="left" w:pos="0"/>
        </w:tabs>
        <w:jc w:val="both"/>
        <w:rPr>
          <w:rFonts w:ascii="Times New Roman" w:hAnsi="Times New Roman" w:cs="Times New Roman"/>
          <w:i/>
          <w:sz w:val="28"/>
          <w:szCs w:val="28"/>
        </w:rPr>
      </w:pPr>
      <w:r w:rsidRPr="00F52962">
        <w:rPr>
          <w:rFonts w:ascii="Times New Roman" w:hAnsi="Times New Roman" w:cs="Times New Roman"/>
          <w:b/>
          <w:i/>
          <w:sz w:val="28"/>
          <w:szCs w:val="28"/>
        </w:rPr>
        <w:t>ВЫВОД</w:t>
      </w:r>
      <w:r w:rsidRPr="00F52962">
        <w:rPr>
          <w:rFonts w:ascii="Times New Roman" w:hAnsi="Times New Roman" w:cs="Times New Roman"/>
          <w:i/>
          <w:sz w:val="28"/>
          <w:szCs w:val="28"/>
        </w:rPr>
        <w:t xml:space="preserve"> об уровне сформированности группы умений отражает зону их развития:</w:t>
      </w:r>
    </w:p>
    <w:p w:rsidR="000D2836" w:rsidRPr="00F52962" w:rsidRDefault="000D2836" w:rsidP="000D2836">
      <w:pPr>
        <w:shd w:val="clear" w:color="auto" w:fill="FFFFFF"/>
        <w:tabs>
          <w:tab w:val="left" w:pos="780"/>
        </w:tabs>
        <w:jc w:val="both"/>
        <w:rPr>
          <w:rFonts w:ascii="Times New Roman" w:hAnsi="Times New Roman" w:cs="Times New Roman"/>
          <w:i/>
          <w:sz w:val="28"/>
          <w:szCs w:val="28"/>
        </w:rPr>
      </w:pPr>
      <w:r w:rsidRPr="00F52962">
        <w:rPr>
          <w:rFonts w:ascii="Times New Roman" w:hAnsi="Times New Roman" w:cs="Times New Roman"/>
          <w:i/>
          <w:sz w:val="28"/>
          <w:szCs w:val="28"/>
        </w:rPr>
        <w:t xml:space="preserve">- </w:t>
      </w:r>
      <w:r w:rsidRPr="00F52962">
        <w:rPr>
          <w:rFonts w:ascii="Times New Roman" w:hAnsi="Times New Roman" w:cs="Times New Roman"/>
          <w:b/>
          <w:i/>
          <w:sz w:val="28"/>
          <w:szCs w:val="28"/>
        </w:rPr>
        <w:t xml:space="preserve">зона актуального развития </w:t>
      </w:r>
      <w:r w:rsidRPr="00F52962">
        <w:rPr>
          <w:rFonts w:ascii="Times New Roman" w:hAnsi="Times New Roman" w:cs="Times New Roman"/>
          <w:i/>
          <w:sz w:val="28"/>
          <w:szCs w:val="28"/>
        </w:rPr>
        <w:t>(знает и умеет сейчас)</w:t>
      </w:r>
    </w:p>
    <w:p w:rsidR="000D2836" w:rsidRPr="00F52962" w:rsidRDefault="000D2836" w:rsidP="000D2836">
      <w:pPr>
        <w:shd w:val="clear" w:color="auto" w:fill="FFFFFF"/>
        <w:tabs>
          <w:tab w:val="left" w:pos="780"/>
        </w:tabs>
        <w:jc w:val="both"/>
        <w:rPr>
          <w:rFonts w:ascii="Times New Roman" w:hAnsi="Times New Roman" w:cs="Times New Roman"/>
          <w:i/>
          <w:sz w:val="28"/>
          <w:szCs w:val="28"/>
        </w:rPr>
      </w:pPr>
      <w:r w:rsidRPr="00F52962">
        <w:rPr>
          <w:rFonts w:ascii="Times New Roman" w:hAnsi="Times New Roman" w:cs="Times New Roman"/>
          <w:i/>
          <w:sz w:val="28"/>
          <w:szCs w:val="28"/>
        </w:rPr>
        <w:t xml:space="preserve">- </w:t>
      </w:r>
      <w:r w:rsidRPr="00F52962">
        <w:rPr>
          <w:rFonts w:ascii="Times New Roman" w:hAnsi="Times New Roman" w:cs="Times New Roman"/>
          <w:b/>
          <w:i/>
          <w:sz w:val="28"/>
          <w:szCs w:val="28"/>
        </w:rPr>
        <w:t>зона ближайшего развития</w:t>
      </w:r>
      <w:r w:rsidRPr="00F52962">
        <w:rPr>
          <w:rFonts w:ascii="Times New Roman" w:hAnsi="Times New Roman" w:cs="Times New Roman"/>
          <w:i/>
          <w:sz w:val="28"/>
          <w:szCs w:val="28"/>
        </w:rPr>
        <w:t xml:space="preserve"> (частично, потенциал, сможет сделать после обучения);</w:t>
      </w:r>
    </w:p>
    <w:p w:rsidR="000D2836" w:rsidRPr="00F52962" w:rsidRDefault="000D2836" w:rsidP="000D2836">
      <w:pPr>
        <w:shd w:val="clear" w:color="auto" w:fill="FFFFFF"/>
        <w:tabs>
          <w:tab w:val="left" w:pos="780"/>
        </w:tabs>
        <w:jc w:val="both"/>
        <w:rPr>
          <w:rFonts w:ascii="Times New Roman" w:hAnsi="Times New Roman" w:cs="Times New Roman"/>
          <w:i/>
          <w:sz w:val="28"/>
          <w:szCs w:val="28"/>
        </w:rPr>
      </w:pPr>
      <w:r w:rsidRPr="00F52962">
        <w:rPr>
          <w:rFonts w:ascii="Times New Roman" w:hAnsi="Times New Roman" w:cs="Times New Roman"/>
          <w:i/>
          <w:sz w:val="28"/>
          <w:szCs w:val="28"/>
        </w:rPr>
        <w:t xml:space="preserve">-  </w:t>
      </w:r>
      <w:r w:rsidRPr="00F52962">
        <w:rPr>
          <w:rFonts w:ascii="Times New Roman" w:hAnsi="Times New Roman" w:cs="Times New Roman"/>
          <w:b/>
          <w:i/>
          <w:sz w:val="28"/>
          <w:szCs w:val="28"/>
        </w:rPr>
        <w:t xml:space="preserve">недоступность </w:t>
      </w:r>
      <w:r w:rsidRPr="00F52962">
        <w:rPr>
          <w:rFonts w:ascii="Times New Roman" w:hAnsi="Times New Roman" w:cs="Times New Roman"/>
          <w:i/>
          <w:sz w:val="28"/>
          <w:szCs w:val="28"/>
        </w:rPr>
        <w:t>(функция не может быть доступна)</w:t>
      </w:r>
    </w:p>
    <w:p w:rsidR="000D2836" w:rsidRDefault="000D2836" w:rsidP="000D2836">
      <w:pPr>
        <w:rPr>
          <w:sz w:val="28"/>
          <w:szCs w:val="28"/>
        </w:rPr>
      </w:pPr>
    </w:p>
    <w:p w:rsidR="008949E9" w:rsidRPr="00F52962" w:rsidRDefault="008949E9" w:rsidP="000D2836">
      <w:pPr>
        <w:rPr>
          <w:sz w:val="28"/>
          <w:szCs w:val="28"/>
        </w:rPr>
      </w:pPr>
    </w:p>
    <w:p w:rsidR="000D2836" w:rsidRPr="00F52962" w:rsidRDefault="000D2836" w:rsidP="000D2836">
      <w:pPr>
        <w:shd w:val="clear" w:color="auto" w:fill="FFFFFF"/>
        <w:ind w:right="26"/>
        <w:jc w:val="center"/>
        <w:rPr>
          <w:rFonts w:ascii="Times New Roman" w:hAnsi="Times New Roman" w:cs="Times New Roman"/>
          <w:i/>
          <w:spacing w:val="-5"/>
          <w:sz w:val="28"/>
          <w:szCs w:val="28"/>
        </w:rPr>
      </w:pPr>
      <w:r w:rsidRPr="00F52962">
        <w:rPr>
          <w:rFonts w:ascii="Times New Roman" w:hAnsi="Times New Roman" w:cs="Times New Roman"/>
          <w:b/>
          <w:sz w:val="28"/>
          <w:szCs w:val="28"/>
        </w:rPr>
        <w:t>ЛИСТ ПЕРВИЧНОГО ПСИХОЛОГО-ПЕДАГОГИЧЕСКОГО ОБСЛЕДОВАНИЯ ВОСПИТАННИКА С ТМНР</w:t>
      </w:r>
    </w:p>
    <w:p w:rsidR="000D2836" w:rsidRPr="00F52962" w:rsidRDefault="000D2836" w:rsidP="000D2836">
      <w:pPr>
        <w:shd w:val="clear" w:color="auto" w:fill="FFFFFF"/>
        <w:ind w:left="2" w:firstLine="372"/>
        <w:jc w:val="both"/>
        <w:rPr>
          <w:rFonts w:ascii="Times New Roman" w:hAnsi="Times New Roman" w:cs="Times New Roman"/>
          <w:bCs/>
          <w:sz w:val="28"/>
          <w:szCs w:val="28"/>
        </w:rPr>
      </w:pPr>
      <w:r w:rsidRPr="00F52962">
        <w:rPr>
          <w:rFonts w:ascii="Times New Roman" w:hAnsi="Times New Roman" w:cs="Times New Roman"/>
          <w:bCs/>
          <w:sz w:val="28"/>
          <w:szCs w:val="28"/>
        </w:rPr>
        <w:t>ФИ р</w:t>
      </w:r>
      <w:r>
        <w:rPr>
          <w:rFonts w:ascii="Times New Roman" w:hAnsi="Times New Roman" w:cs="Times New Roman"/>
          <w:bCs/>
          <w:sz w:val="28"/>
          <w:szCs w:val="28"/>
        </w:rPr>
        <w:t>ебенка ___________________________________________________</w:t>
      </w:r>
    </w:p>
    <w:p w:rsidR="000D2836" w:rsidRPr="00F52962" w:rsidRDefault="000D2836" w:rsidP="000D2836">
      <w:pPr>
        <w:shd w:val="clear" w:color="auto" w:fill="FFFFFF"/>
        <w:ind w:left="2" w:firstLine="372"/>
        <w:jc w:val="both"/>
        <w:rPr>
          <w:rFonts w:ascii="Times New Roman" w:hAnsi="Times New Roman" w:cs="Times New Roman"/>
          <w:bCs/>
          <w:sz w:val="28"/>
          <w:szCs w:val="28"/>
        </w:rPr>
      </w:pPr>
      <w:r w:rsidRPr="00F52962">
        <w:rPr>
          <w:rFonts w:ascii="Times New Roman" w:hAnsi="Times New Roman" w:cs="Times New Roman"/>
          <w:bCs/>
          <w:sz w:val="28"/>
          <w:szCs w:val="28"/>
        </w:rPr>
        <w:t>Дата рожд</w:t>
      </w:r>
      <w:r>
        <w:rPr>
          <w:rFonts w:ascii="Times New Roman" w:hAnsi="Times New Roman" w:cs="Times New Roman"/>
          <w:bCs/>
          <w:sz w:val="28"/>
          <w:szCs w:val="28"/>
        </w:rPr>
        <w:t xml:space="preserve">ения _______________________________________________ </w:t>
      </w:r>
      <w:r w:rsidRPr="00F52962">
        <w:rPr>
          <w:rFonts w:ascii="Times New Roman" w:hAnsi="Times New Roman" w:cs="Times New Roman"/>
          <w:bCs/>
          <w:sz w:val="28"/>
          <w:szCs w:val="28"/>
        </w:rPr>
        <w:t>лет</w:t>
      </w:r>
    </w:p>
    <w:p w:rsidR="000D2836" w:rsidRPr="00F52962" w:rsidRDefault="000D2836" w:rsidP="000D2836">
      <w:pPr>
        <w:shd w:val="clear" w:color="auto" w:fill="FFFFFF"/>
        <w:ind w:left="2" w:firstLine="372"/>
        <w:jc w:val="both"/>
        <w:rPr>
          <w:rFonts w:ascii="Times New Roman" w:hAnsi="Times New Roman" w:cs="Times New Roman"/>
          <w:bCs/>
          <w:sz w:val="28"/>
          <w:szCs w:val="28"/>
        </w:rPr>
      </w:pPr>
      <w:r w:rsidRPr="00F52962">
        <w:rPr>
          <w:rFonts w:ascii="Times New Roman" w:hAnsi="Times New Roman" w:cs="Times New Roman"/>
          <w:bCs/>
          <w:sz w:val="28"/>
          <w:szCs w:val="28"/>
        </w:rPr>
        <w:t xml:space="preserve">Дата обследования </w:t>
      </w:r>
      <w:r>
        <w:rPr>
          <w:rFonts w:ascii="Times New Roman" w:hAnsi="Times New Roman" w:cs="Times New Roman"/>
          <w:bCs/>
          <w:sz w:val="28"/>
          <w:szCs w:val="28"/>
        </w:rPr>
        <w:t>_____________________________________________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2996"/>
        <w:gridCol w:w="850"/>
        <w:gridCol w:w="2410"/>
        <w:gridCol w:w="2125"/>
        <w:gridCol w:w="1135"/>
      </w:tblGrid>
      <w:tr w:rsidR="000D2836" w:rsidRPr="00F52962" w:rsidTr="00187174">
        <w:trPr>
          <w:trHeight w:val="26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jc w:val="both"/>
              <w:rPr>
                <w:rFonts w:ascii="Times New Roman" w:hAnsi="Times New Roman" w:cs="Times New Roman"/>
                <w:b/>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jc w:val="center"/>
              <w:rPr>
                <w:rFonts w:ascii="Times New Roman" w:hAnsi="Times New Roman" w:cs="Times New Roman"/>
                <w:b/>
                <w:sz w:val="28"/>
                <w:szCs w:val="28"/>
              </w:rPr>
            </w:pPr>
            <w:r w:rsidRPr="00F52962">
              <w:rPr>
                <w:rFonts w:ascii="Times New Roman" w:hAnsi="Times New Roman" w:cs="Times New Roman"/>
                <w:b/>
                <w:sz w:val="28"/>
                <w:szCs w:val="28"/>
              </w:rPr>
              <w:t>Умения, параметры</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pStyle w:val="a6"/>
              <w:jc w:val="center"/>
              <w:rPr>
                <w:b/>
                <w:sz w:val="28"/>
                <w:szCs w:val="28"/>
              </w:rPr>
            </w:pPr>
            <w:r w:rsidRPr="00F52962">
              <w:rPr>
                <w:b/>
                <w:sz w:val="28"/>
                <w:szCs w:val="28"/>
              </w:rPr>
              <w:t>Степень</w:t>
            </w:r>
          </w:p>
          <w:p w:rsidR="000D2836" w:rsidRPr="00F52962" w:rsidRDefault="000D2836" w:rsidP="00187174">
            <w:pPr>
              <w:pStyle w:val="a6"/>
              <w:jc w:val="center"/>
              <w:rPr>
                <w:sz w:val="28"/>
                <w:szCs w:val="28"/>
              </w:rPr>
            </w:pPr>
            <w:r w:rsidRPr="00F52962">
              <w:rPr>
                <w:b/>
                <w:sz w:val="28"/>
                <w:szCs w:val="28"/>
              </w:rPr>
              <w:t>сформированности действий и операций</w:t>
            </w:r>
          </w:p>
        </w:tc>
        <w:tc>
          <w:tcPr>
            <w:tcW w:w="212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jc w:val="center"/>
              <w:rPr>
                <w:rFonts w:ascii="Times New Roman" w:hAnsi="Times New Roman" w:cs="Times New Roman"/>
                <w:b/>
                <w:sz w:val="28"/>
                <w:szCs w:val="28"/>
              </w:rPr>
            </w:pPr>
            <w:r w:rsidRPr="00F52962">
              <w:rPr>
                <w:rFonts w:ascii="Times New Roman" w:hAnsi="Times New Roman" w:cs="Times New Roman"/>
                <w:b/>
                <w:sz w:val="28"/>
                <w:szCs w:val="28"/>
              </w:rPr>
              <w:t>Сохранность функции: доступно/нарушено/недоступно.</w:t>
            </w: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jc w:val="center"/>
              <w:rPr>
                <w:rFonts w:ascii="Times New Roman" w:hAnsi="Times New Roman" w:cs="Times New Roman"/>
                <w:b/>
                <w:sz w:val="28"/>
                <w:szCs w:val="28"/>
              </w:rPr>
            </w:pPr>
            <w:r w:rsidRPr="00F52962">
              <w:rPr>
                <w:rFonts w:ascii="Times New Roman" w:hAnsi="Times New Roman" w:cs="Times New Roman"/>
                <w:b/>
                <w:sz w:val="28"/>
                <w:szCs w:val="28"/>
              </w:rPr>
              <w:t>Зоны: АР, БР.</w:t>
            </w:r>
          </w:p>
        </w:tc>
      </w:tr>
      <w:tr w:rsidR="000D2836" w:rsidRPr="00F52962" w:rsidTr="00187174">
        <w:trPr>
          <w:trHeight w:val="342"/>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0D2836" w:rsidRPr="00F52962" w:rsidRDefault="000D2836" w:rsidP="00187174">
            <w:pPr>
              <w:jc w:val="both"/>
              <w:rPr>
                <w:rFonts w:ascii="Times New Roman" w:hAnsi="Times New Roman" w:cs="Times New Roman"/>
                <w:b/>
                <w:iCs/>
                <w:sz w:val="28"/>
                <w:szCs w:val="28"/>
              </w:rPr>
            </w:pPr>
            <w:r w:rsidRPr="00F52962">
              <w:rPr>
                <w:rFonts w:ascii="Times New Roman" w:hAnsi="Times New Roman" w:cs="Times New Roman"/>
                <w:b/>
                <w:iCs/>
                <w:sz w:val="28"/>
                <w:szCs w:val="28"/>
              </w:rPr>
              <w:t>1</w:t>
            </w:r>
          </w:p>
        </w:tc>
        <w:tc>
          <w:tcPr>
            <w:tcW w:w="9516" w:type="dxa"/>
            <w:gridSpan w:val="5"/>
            <w:tcBorders>
              <w:top w:val="single" w:sz="4" w:space="0" w:color="auto"/>
              <w:left w:val="single" w:sz="4" w:space="0" w:color="auto"/>
              <w:bottom w:val="single" w:sz="4" w:space="0" w:color="auto"/>
              <w:right w:val="single" w:sz="4" w:space="0" w:color="auto"/>
            </w:tcBorders>
          </w:tcPr>
          <w:p w:rsidR="000D2836" w:rsidRPr="00F52962" w:rsidRDefault="000D2836" w:rsidP="00187174">
            <w:pPr>
              <w:pStyle w:val="a6"/>
              <w:jc w:val="center"/>
              <w:rPr>
                <w:b/>
                <w:sz w:val="28"/>
                <w:szCs w:val="28"/>
              </w:rPr>
            </w:pPr>
            <w:r w:rsidRPr="00F52962">
              <w:rPr>
                <w:b/>
                <w:sz w:val="28"/>
                <w:szCs w:val="28"/>
              </w:rPr>
              <w:t>Моторные, графомоторные умения</w:t>
            </w:r>
          </w:p>
        </w:tc>
      </w:tr>
      <w:tr w:rsidR="000D2836" w:rsidRPr="00F52962" w:rsidTr="00187174">
        <w:trPr>
          <w:trHeight w:val="615"/>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способ передвижения (степень самостоятельности)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639"/>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захват мелких предметов тремя и двумя пальцами (большой, указательный, средний)</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416"/>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pacing w:val="-6"/>
                <w:sz w:val="28"/>
                <w:szCs w:val="28"/>
              </w:rPr>
            </w:pPr>
            <w:r w:rsidRPr="00F52962">
              <w:rPr>
                <w:rFonts w:ascii="Times New Roman" w:hAnsi="Times New Roman" w:cs="Times New Roman"/>
                <w:sz w:val="28"/>
                <w:szCs w:val="28"/>
              </w:rPr>
              <w:t xml:space="preserve">захватывание карандаша; </w:t>
            </w:r>
            <w:r w:rsidRPr="00F52962">
              <w:rPr>
                <w:rFonts w:ascii="Times New Roman" w:hAnsi="Times New Roman" w:cs="Times New Roman"/>
                <w:spacing w:val="-6"/>
                <w:sz w:val="28"/>
                <w:szCs w:val="28"/>
              </w:rPr>
              <w:t xml:space="preserve">правильное удерживание </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57"/>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pacing w:val="-6"/>
                <w:sz w:val="28"/>
                <w:szCs w:val="28"/>
              </w:rPr>
              <w:t xml:space="preserve">Обводка по образцу карандашом </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639"/>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pacing w:val="-6"/>
                <w:sz w:val="28"/>
                <w:szCs w:val="28"/>
              </w:rPr>
            </w:pPr>
            <w:r w:rsidRPr="00F52962">
              <w:rPr>
                <w:rFonts w:ascii="Times New Roman" w:hAnsi="Times New Roman" w:cs="Times New Roman"/>
                <w:spacing w:val="-6"/>
                <w:sz w:val="28"/>
                <w:szCs w:val="28"/>
              </w:rPr>
              <w:t xml:space="preserve">перемещение «косточек» по проволочной </w:t>
            </w:r>
            <w:r w:rsidRPr="00F52962">
              <w:rPr>
                <w:rFonts w:ascii="Times New Roman" w:hAnsi="Times New Roman" w:cs="Times New Roman"/>
                <w:sz w:val="28"/>
                <w:szCs w:val="28"/>
              </w:rPr>
              <w:t>рамке</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639"/>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pacing w:val="-6"/>
                <w:sz w:val="28"/>
                <w:szCs w:val="28"/>
              </w:rPr>
            </w:pPr>
            <w:r w:rsidRPr="00F52962">
              <w:rPr>
                <w:rFonts w:ascii="Times New Roman" w:hAnsi="Times New Roman" w:cs="Times New Roman"/>
                <w:spacing w:val="-6"/>
                <w:sz w:val="28"/>
                <w:szCs w:val="28"/>
              </w:rPr>
              <w:t xml:space="preserve">переворачивание плоских предметов </w:t>
            </w:r>
            <w:r w:rsidRPr="00F52962">
              <w:rPr>
                <w:rFonts w:ascii="Times New Roman" w:hAnsi="Times New Roman" w:cs="Times New Roman"/>
                <w:sz w:val="28"/>
                <w:szCs w:val="28"/>
              </w:rPr>
              <w:t>(страниц)</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00"/>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b/>
                <w:iCs/>
                <w:sz w:val="28"/>
                <w:szCs w:val="28"/>
              </w:rPr>
            </w:pPr>
            <w:r w:rsidRPr="00F52962">
              <w:rPr>
                <w:rFonts w:ascii="Times New Roman" w:hAnsi="Times New Roman" w:cs="Times New Roman"/>
                <w:b/>
                <w:iCs/>
                <w:sz w:val="28"/>
                <w:szCs w:val="28"/>
              </w:rPr>
              <w:t>2</w:t>
            </w:r>
          </w:p>
        </w:tc>
        <w:tc>
          <w:tcPr>
            <w:tcW w:w="9516" w:type="dxa"/>
            <w:gridSpan w:val="5"/>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line="240" w:lineRule="auto"/>
              <w:jc w:val="center"/>
              <w:rPr>
                <w:rFonts w:ascii="Times New Roman" w:hAnsi="Times New Roman" w:cs="Times New Roman"/>
                <w:iCs/>
                <w:sz w:val="28"/>
                <w:szCs w:val="28"/>
              </w:rPr>
            </w:pPr>
            <w:r w:rsidRPr="00F52962">
              <w:rPr>
                <w:rFonts w:ascii="Times New Roman" w:hAnsi="Times New Roman" w:cs="Times New Roman"/>
                <w:b/>
                <w:iCs/>
                <w:sz w:val="28"/>
                <w:szCs w:val="28"/>
              </w:rPr>
              <w:t>Познавательные умения</w:t>
            </w:r>
          </w:p>
        </w:tc>
      </w:tr>
      <w:tr w:rsidR="000D2836" w:rsidRPr="00F52962" w:rsidTr="00187174">
        <w:trPr>
          <w:trHeight w:val="300"/>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b/>
                <w:i/>
                <w:sz w:val="28"/>
                <w:szCs w:val="28"/>
              </w:rPr>
            </w:pPr>
            <w:r w:rsidRPr="00F52962">
              <w:rPr>
                <w:rFonts w:ascii="Times New Roman" w:hAnsi="Times New Roman" w:cs="Times New Roman"/>
                <w:spacing w:val="-6"/>
                <w:sz w:val="28"/>
                <w:szCs w:val="28"/>
              </w:rPr>
              <w:t xml:space="preserve">сосредоточение и концентрация взгляда на </w:t>
            </w:r>
            <w:r w:rsidRPr="00F52962">
              <w:rPr>
                <w:rFonts w:ascii="Times New Roman" w:hAnsi="Times New Roman" w:cs="Times New Roman"/>
                <w:sz w:val="28"/>
                <w:szCs w:val="28"/>
              </w:rPr>
              <w:t>объекте</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00"/>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pacing w:val="-6"/>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pacing w:val="-6"/>
                <w:sz w:val="28"/>
                <w:szCs w:val="28"/>
              </w:rPr>
              <w:t>перевод взгляда с одного объекта на дру</w:t>
            </w:r>
            <w:r w:rsidRPr="00F52962">
              <w:rPr>
                <w:rFonts w:ascii="Times New Roman" w:hAnsi="Times New Roman" w:cs="Times New Roman"/>
                <w:spacing w:val="-6"/>
                <w:sz w:val="28"/>
                <w:szCs w:val="28"/>
              </w:rPr>
              <w:softHyphen/>
            </w:r>
            <w:r w:rsidRPr="00F52962">
              <w:rPr>
                <w:rFonts w:ascii="Times New Roman" w:hAnsi="Times New Roman" w:cs="Times New Roman"/>
                <w:sz w:val="28"/>
                <w:szCs w:val="28"/>
              </w:rPr>
              <w:t>гой</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слежение взглядом  за объектом</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удержание внимания на объекте</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цвета (перечислить):</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выделение</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соотношение</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называние (если</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ребёнок  говорящий)</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формы (треугольник, круг, квадрат, овал, прямоугольник, многоугольник):</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зрительно</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тактильно</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lastRenderedPageBreak/>
              <w:t>- называние (если</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ребёнок говорящий)</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1167"/>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величины (большой, маленький)</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указать большой или маленький предмет</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убрать лишнее по цвету, размеру, форме, материалу (из 3-х предметов):</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цвет</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форма</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размер</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узнавание изображений (перечислить):</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семья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животные</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одежда</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обувь</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посуда</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найти парные предметы;</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найти парные картинки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ориентация в пространственном расположении частей тела на себе</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другом человеке, изображении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bCs/>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определение месторасположения предметов в пространстве:</w:t>
            </w:r>
          </w:p>
          <w:p w:rsidR="000D2836" w:rsidRPr="00F52962" w:rsidRDefault="000D2836" w:rsidP="00187174">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близко – далеко;</w:t>
            </w:r>
          </w:p>
          <w:p w:rsidR="000D2836" w:rsidRPr="00F52962" w:rsidRDefault="000D2836" w:rsidP="00187174">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сверху – снизу;</w:t>
            </w:r>
          </w:p>
          <w:p w:rsidR="000D2836" w:rsidRPr="00F52962" w:rsidRDefault="000D2836" w:rsidP="00187174">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впереди – сзади;</w:t>
            </w:r>
          </w:p>
          <w:p w:rsidR="000D2836" w:rsidRPr="00F52962" w:rsidRDefault="000D2836" w:rsidP="00187174">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справа – слева;</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bCs/>
                <w:sz w:val="28"/>
                <w:szCs w:val="28"/>
              </w:rPr>
            </w:pPr>
            <w:r w:rsidRPr="00F52962">
              <w:rPr>
                <w:rFonts w:ascii="Times New Roman" w:hAnsi="Times New Roman" w:cs="Times New Roman"/>
                <w:sz w:val="28"/>
                <w:szCs w:val="28"/>
              </w:rPr>
              <w:t>выбрать названный предмет из двух</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выбрать названный предмет из трех</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указать названную часть тела</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группировка по заданному признаку: </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по цвету; </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форме;</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размеру</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255"/>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Счёт до 10</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285"/>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нейтральная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p w:rsidR="000D2836" w:rsidRPr="00F52962" w:rsidRDefault="000D2836" w:rsidP="00187174">
            <w:pPr>
              <w:spacing w:after="0" w:line="240" w:lineRule="auto"/>
              <w:rPr>
                <w:rFonts w:ascii="Times New Roman" w:hAnsi="Times New Roman" w:cs="Times New Roman"/>
                <w:sz w:val="28"/>
                <w:szCs w:val="28"/>
              </w:rPr>
            </w:pPr>
          </w:p>
        </w:tc>
        <w:tc>
          <w:tcPr>
            <w:tcW w:w="5670" w:type="dxa"/>
            <w:gridSpan w:val="3"/>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b/>
                <w:iCs/>
                <w:sz w:val="28"/>
                <w:szCs w:val="28"/>
              </w:rPr>
            </w:pPr>
            <w:r w:rsidRPr="00F52962">
              <w:rPr>
                <w:rFonts w:ascii="Times New Roman" w:hAnsi="Times New Roman" w:cs="Times New Roman"/>
                <w:b/>
                <w:iCs/>
                <w:sz w:val="28"/>
                <w:szCs w:val="28"/>
              </w:rPr>
              <w:t>3</w:t>
            </w:r>
          </w:p>
        </w:tc>
        <w:tc>
          <w:tcPr>
            <w:tcW w:w="9516" w:type="dxa"/>
            <w:gridSpan w:val="5"/>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line="240" w:lineRule="auto"/>
              <w:jc w:val="center"/>
              <w:rPr>
                <w:rFonts w:ascii="Times New Roman" w:hAnsi="Times New Roman" w:cs="Times New Roman"/>
                <w:iCs/>
                <w:sz w:val="28"/>
                <w:szCs w:val="28"/>
              </w:rPr>
            </w:pPr>
            <w:r w:rsidRPr="00F52962">
              <w:rPr>
                <w:rFonts w:ascii="Times New Roman" w:hAnsi="Times New Roman" w:cs="Times New Roman"/>
                <w:b/>
                <w:iCs/>
                <w:sz w:val="28"/>
                <w:szCs w:val="28"/>
              </w:rPr>
              <w:t>Коммуникативные умения</w:t>
            </w:r>
          </w:p>
        </w:tc>
      </w:tr>
      <w:tr w:rsidR="000D2836" w:rsidRPr="00F52962" w:rsidTr="00187174">
        <w:trPr>
          <w:trHeight w:val="281"/>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Восприятие и понимание речи:</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выполнение одного действия по словесной односложной инструкции («Подними руку», «Встань»);</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следование  2-х ступенчатым  речевым инструкциям («Возьми карандаш и нарисуй дождик», «Хлопни в ладоши и подними руки вверх»);</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выполнение</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инструкции с</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числительным («Покажи, где два яблока»)</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Самостоятельная речь (отсутствует/есть)</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 Называние (употребление) отдельных звуков:</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подражанию за педагогом;</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Звукоподражание:</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 опорой на изображения животных (кошка, собака, корова, лягушка);</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 опорой на изображение транспорта (поезд, машина)</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Звукокомплексы:</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по подражанию за педагогом;</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Отдельные слова:</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называние предметов, изображенных на картинках (шапка, сапоги, ложка, диван, морковь, яблоко);</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называние действий со зрительной опорой (спит, ест, читает, пишет, поёт, танцует, умывается,  рисует,  причёсывает, купает, поливает, строит);</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ответы на вопросы, поддержание диалога  (Как тебя зовут? Сколько тебе лет? Как зовут маму/папу? У тебя есть кошка/собака?);</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Использование средств дополнительной коммуникации (каких):</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со слов родителей/законного представителя</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Понимание жестов:</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согласия (утвердительный кивок головой);</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отрицания (движение головой от одного плеча к другому);</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жесты и их значение, используемые  родителями/ законными представителями</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Следование указаниям </w:t>
            </w:r>
            <w:r w:rsidRPr="00F52962">
              <w:rPr>
                <w:rFonts w:ascii="Times New Roman" w:hAnsi="Times New Roman" w:cs="Times New Roman"/>
                <w:sz w:val="28"/>
                <w:szCs w:val="28"/>
              </w:rPr>
              <w:lastRenderedPageBreak/>
              <w:t>на изображениях (артикуляционные упражнения: «Улыбка», «Вкусное варенье», «Часики»)</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 сюжетным картинкам разложить события рассказа в правильном порядке, называя ключевые события</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1020"/>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Повторить предложение из 3-4 слов (Ваня идет гулять. В саду растут вишни)</w:t>
            </w:r>
          </w:p>
        </w:tc>
        <w:tc>
          <w:tcPr>
            <w:tcW w:w="3260"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p w:rsidR="000D2836" w:rsidRPr="00F52962" w:rsidRDefault="000D2836" w:rsidP="00187174">
            <w:pPr>
              <w:spacing w:after="0"/>
              <w:rPr>
                <w:rFonts w:ascii="Times New Roman" w:hAnsi="Times New Roman" w:cs="Times New Roman"/>
                <w:sz w:val="28"/>
                <w:szCs w:val="28"/>
              </w:rPr>
            </w:pPr>
          </w:p>
          <w:p w:rsidR="000D2836" w:rsidRPr="00F52962" w:rsidRDefault="000D2836" w:rsidP="00187174">
            <w:pPr>
              <w:spacing w:after="0"/>
              <w:rPr>
                <w:rFonts w:ascii="Times New Roman" w:hAnsi="Times New Roman" w:cs="Times New Roman"/>
                <w:sz w:val="28"/>
                <w:szCs w:val="28"/>
              </w:rPr>
            </w:pPr>
          </w:p>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45"/>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996"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нейтральная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tc>
        <w:tc>
          <w:tcPr>
            <w:tcW w:w="6520" w:type="dxa"/>
            <w:gridSpan w:val="4"/>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t>4</w:t>
            </w:r>
          </w:p>
        </w:tc>
        <w:tc>
          <w:tcPr>
            <w:tcW w:w="9516" w:type="dxa"/>
            <w:gridSpan w:val="5"/>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Регуляторные умения</w:t>
            </w: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b/>
                <w:bCs/>
                <w:sz w:val="28"/>
                <w:szCs w:val="28"/>
              </w:rPr>
            </w:pPr>
            <w:r w:rsidRPr="00F52962">
              <w:rPr>
                <w:rFonts w:ascii="Times New Roman" w:hAnsi="Times New Roman" w:cs="Times New Roman"/>
                <w:sz w:val="28"/>
                <w:szCs w:val="28"/>
              </w:rPr>
              <w:t>восприятие и понимание инструкции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удержание мотивации и алгоритма деятельности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составление предметно-практического плана</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936"/>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выполнение последовательной цепочки действий по плану, контроль и оценка результатов деятельности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p w:rsidR="000D2836" w:rsidRPr="00F52962" w:rsidRDefault="000D2836" w:rsidP="00187174">
            <w:pPr>
              <w:spacing w:after="0"/>
              <w:rPr>
                <w:rFonts w:ascii="Times New Roman" w:hAnsi="Times New Roman" w:cs="Times New Roman"/>
                <w:sz w:val="28"/>
                <w:szCs w:val="28"/>
              </w:rPr>
            </w:pPr>
          </w:p>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285"/>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нейтральная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tc>
        <w:tc>
          <w:tcPr>
            <w:tcW w:w="5670" w:type="dxa"/>
            <w:gridSpan w:val="3"/>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0D2836" w:rsidRPr="00F52962" w:rsidRDefault="000D2836" w:rsidP="00187174">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t>5</w:t>
            </w:r>
          </w:p>
        </w:tc>
        <w:tc>
          <w:tcPr>
            <w:tcW w:w="9516" w:type="dxa"/>
            <w:gridSpan w:val="5"/>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Социальные умения</w:t>
            </w: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самостоятельный переход от одной деятельности к другой</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замечания и критику</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просьба о помощи и оказание помощи в случае необходимости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сотрудничество</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адекватное выражение гнева и разочарования</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умение работать в паре/коллективе</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447"/>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0D2836" w:rsidRPr="00F52962" w:rsidRDefault="000D2836" w:rsidP="00187174">
            <w:pPr>
              <w:spacing w:after="0"/>
              <w:jc w:val="both"/>
              <w:rPr>
                <w:rFonts w:ascii="Times New Roman" w:hAnsi="Times New Roman" w:cs="Times New Roman"/>
                <w:b/>
                <w:bCs/>
                <w:sz w:val="28"/>
                <w:szCs w:val="28"/>
              </w:rPr>
            </w:pPr>
          </w:p>
          <w:p w:rsidR="000D2836" w:rsidRPr="00F52962" w:rsidRDefault="000D2836" w:rsidP="00187174">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t>6</w:t>
            </w:r>
          </w:p>
        </w:tc>
        <w:tc>
          <w:tcPr>
            <w:tcW w:w="9516" w:type="dxa"/>
            <w:gridSpan w:val="5"/>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Досуговые умения</w:t>
            </w: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рисование</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Pr="00F52962">
              <w:rPr>
                <w:rFonts w:ascii="Times New Roman" w:hAnsi="Times New Roman" w:cs="Times New Roman"/>
                <w:sz w:val="28"/>
                <w:szCs w:val="28"/>
              </w:rPr>
              <w:t>епка</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конструирование</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игры с игрушками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настольные игры</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рассматривание и чтение книг</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слушание музыки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b/>
                <w:bCs/>
                <w:sz w:val="28"/>
                <w:szCs w:val="28"/>
              </w:rPr>
            </w:pPr>
            <w:r w:rsidRPr="00F52962">
              <w:rPr>
                <w:rFonts w:ascii="Times New Roman" w:hAnsi="Times New Roman" w:cs="Times New Roman"/>
                <w:b/>
                <w:bCs/>
                <w:sz w:val="28"/>
                <w:szCs w:val="28"/>
              </w:rPr>
              <w:t>7</w:t>
            </w:r>
          </w:p>
        </w:tc>
        <w:tc>
          <w:tcPr>
            <w:tcW w:w="9516" w:type="dxa"/>
            <w:gridSpan w:val="5"/>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line="240" w:lineRule="auto"/>
              <w:jc w:val="center"/>
              <w:rPr>
                <w:rFonts w:ascii="Times New Roman" w:hAnsi="Times New Roman" w:cs="Times New Roman"/>
                <w:sz w:val="28"/>
                <w:szCs w:val="28"/>
              </w:rPr>
            </w:pPr>
            <w:r w:rsidRPr="00F52962">
              <w:rPr>
                <w:rFonts w:ascii="Times New Roman" w:hAnsi="Times New Roman" w:cs="Times New Roman"/>
                <w:b/>
                <w:bCs/>
                <w:sz w:val="28"/>
                <w:szCs w:val="28"/>
              </w:rPr>
              <w:t>Бытовые умения</w:t>
            </w: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приём пищи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применение предметов личной гигиены по назначению</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xml:space="preserve">соблюдение личной гигиены: </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мытье рук, использование мыла</w:t>
            </w:r>
          </w:p>
          <w:p w:rsidR="000D2836" w:rsidRPr="00F52962" w:rsidRDefault="000D2836" w:rsidP="00187174">
            <w:pPr>
              <w:spacing w:after="0" w:line="240" w:lineRule="auto"/>
              <w:rPr>
                <w:rFonts w:ascii="Times New Roman" w:hAnsi="Times New Roman" w:cs="Times New Roman"/>
                <w:bCs/>
                <w:sz w:val="28"/>
                <w:szCs w:val="28"/>
              </w:rPr>
            </w:pPr>
            <w:r w:rsidRPr="00F52962">
              <w:rPr>
                <w:rFonts w:ascii="Times New Roman" w:hAnsi="Times New Roman" w:cs="Times New Roman"/>
                <w:bCs/>
                <w:sz w:val="28"/>
                <w:szCs w:val="28"/>
              </w:rPr>
              <w:t>чистит зубы</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пользуется туалетом</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одевание и раздевание</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правильный подбор одежды для определённого случая</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уход за одеждой и обувью</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ручная стирка</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уход за помещениями</w:t>
            </w:r>
          </w:p>
        </w:tc>
        <w:tc>
          <w:tcPr>
            <w:tcW w:w="2410"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tcPr>
          <w:p w:rsidR="000D2836" w:rsidRPr="00F52962" w:rsidRDefault="000D2836" w:rsidP="00187174">
            <w:pPr>
              <w:spacing w:after="0"/>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r w:rsidR="000D2836" w:rsidRPr="00F52962" w:rsidTr="00187174">
        <w:trPr>
          <w:trHeight w:val="322"/>
        </w:trPr>
        <w:tc>
          <w:tcPr>
            <w:tcW w:w="373" w:type="dxa"/>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jc w:val="both"/>
              <w:rPr>
                <w:rFonts w:ascii="Times New Roman" w:hAnsi="Times New Roman" w:cs="Times New Roman"/>
                <w:sz w:val="28"/>
                <w:szCs w:val="28"/>
              </w:rPr>
            </w:pPr>
          </w:p>
        </w:tc>
        <w:tc>
          <w:tcPr>
            <w:tcW w:w="3846" w:type="dxa"/>
            <w:gridSpan w:val="2"/>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Реакция на воздействия: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негативная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 нейтральная реакция</w:t>
            </w:r>
          </w:p>
          <w:p w:rsidR="000D2836" w:rsidRPr="00F52962" w:rsidRDefault="000D2836" w:rsidP="00187174">
            <w:pPr>
              <w:spacing w:after="0" w:line="240" w:lineRule="auto"/>
              <w:rPr>
                <w:rFonts w:ascii="Times New Roman" w:hAnsi="Times New Roman" w:cs="Times New Roman"/>
                <w:sz w:val="28"/>
                <w:szCs w:val="28"/>
              </w:rPr>
            </w:pPr>
            <w:r w:rsidRPr="00F52962">
              <w:rPr>
                <w:rFonts w:ascii="Times New Roman" w:hAnsi="Times New Roman" w:cs="Times New Roman"/>
                <w:sz w:val="28"/>
                <w:szCs w:val="28"/>
              </w:rPr>
              <w:t>-положительная реакция</w:t>
            </w:r>
          </w:p>
        </w:tc>
        <w:tc>
          <w:tcPr>
            <w:tcW w:w="5670" w:type="dxa"/>
            <w:gridSpan w:val="3"/>
            <w:tcBorders>
              <w:top w:val="single" w:sz="4" w:space="0" w:color="auto"/>
              <w:left w:val="single" w:sz="4" w:space="0" w:color="auto"/>
              <w:bottom w:val="single" w:sz="4" w:space="0" w:color="auto"/>
              <w:right w:val="single" w:sz="4" w:space="0" w:color="auto"/>
            </w:tcBorders>
          </w:tcPr>
          <w:p w:rsidR="000D2836" w:rsidRPr="00F52962" w:rsidRDefault="000D2836" w:rsidP="00187174">
            <w:pPr>
              <w:spacing w:after="0"/>
              <w:rPr>
                <w:rFonts w:ascii="Times New Roman" w:hAnsi="Times New Roman" w:cs="Times New Roman"/>
                <w:sz w:val="28"/>
                <w:szCs w:val="28"/>
              </w:rPr>
            </w:pPr>
          </w:p>
        </w:tc>
      </w:tr>
    </w:tbl>
    <w:p w:rsidR="000D2836" w:rsidRPr="00F52962" w:rsidRDefault="000D2836" w:rsidP="000D2836">
      <w:pPr>
        <w:ind w:firstLine="709"/>
        <w:jc w:val="both"/>
        <w:rPr>
          <w:b/>
          <w:sz w:val="28"/>
          <w:szCs w:val="28"/>
        </w:rPr>
      </w:pPr>
    </w:p>
    <w:p w:rsidR="000D2836" w:rsidRPr="00F52962" w:rsidRDefault="000D2836" w:rsidP="000D2836">
      <w:pPr>
        <w:spacing w:after="0"/>
        <w:rPr>
          <w:rFonts w:ascii="Times New Roman" w:hAnsi="Times New Roman" w:cs="Times New Roman"/>
          <w:sz w:val="28"/>
          <w:szCs w:val="28"/>
        </w:rPr>
      </w:pPr>
      <w:r w:rsidRPr="00F52962">
        <w:rPr>
          <w:rFonts w:ascii="Times New Roman" w:hAnsi="Times New Roman" w:cs="Times New Roman"/>
          <w:sz w:val="28"/>
          <w:szCs w:val="28"/>
        </w:rPr>
        <w:lastRenderedPageBreak/>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w:t>
      </w:r>
    </w:p>
    <w:p w:rsidR="000D2836" w:rsidRPr="00F52962" w:rsidRDefault="000D2836" w:rsidP="000D2836">
      <w:pPr>
        <w:spacing w:after="0"/>
        <w:ind w:firstLine="709"/>
        <w:rPr>
          <w:rFonts w:ascii="Times New Roman" w:hAnsi="Times New Roman" w:cs="Times New Roman"/>
          <w:sz w:val="28"/>
          <w:szCs w:val="28"/>
        </w:rPr>
      </w:pPr>
    </w:p>
    <w:p w:rsidR="000D2836" w:rsidRPr="00F52962" w:rsidRDefault="000D2836" w:rsidP="000D2836">
      <w:pPr>
        <w:spacing w:after="0"/>
        <w:rPr>
          <w:rFonts w:ascii="Times New Roman" w:hAnsi="Times New Roman" w:cs="Times New Roman"/>
          <w:sz w:val="28"/>
          <w:szCs w:val="28"/>
        </w:rPr>
      </w:pPr>
      <w:r w:rsidRPr="00F52962">
        <w:rPr>
          <w:rFonts w:ascii="Times New Roman" w:hAnsi="Times New Roman" w:cs="Times New Roman"/>
          <w:sz w:val="28"/>
          <w:szCs w:val="28"/>
        </w:rPr>
        <w:t>Рекомендации ___________________________________________________________________________</w:t>
      </w:r>
      <w:r>
        <w:rPr>
          <w:rFonts w:ascii="Times New Roman" w:hAnsi="Times New Roman" w:cs="Times New Roman"/>
          <w:sz w:val="28"/>
          <w:szCs w:val="28"/>
        </w:rPr>
        <w:t>_________________________________________________________</w:t>
      </w:r>
    </w:p>
    <w:p w:rsidR="000D2836" w:rsidRPr="00F52962" w:rsidRDefault="000D2836" w:rsidP="000D2836">
      <w:pPr>
        <w:spacing w:after="0"/>
        <w:rPr>
          <w:rFonts w:ascii="Times New Roman" w:hAnsi="Times New Roman" w:cs="Times New Roman"/>
          <w:sz w:val="28"/>
          <w:szCs w:val="28"/>
        </w:rPr>
      </w:pPr>
      <w:r w:rsidRPr="00F52962">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w:t>
      </w:r>
    </w:p>
    <w:p w:rsidR="000D2836" w:rsidRPr="00E405BB" w:rsidRDefault="000D2836" w:rsidP="000D2836">
      <w:pPr>
        <w:widowControl w:val="0"/>
        <w:tabs>
          <w:tab w:val="left" w:pos="1134"/>
        </w:tabs>
        <w:suppressAutoHyphens/>
        <w:spacing w:after="0" w:line="240" w:lineRule="auto"/>
        <w:ind w:firstLine="1134"/>
        <w:jc w:val="both"/>
        <w:rPr>
          <w:rFonts w:ascii="Times New Roman" w:hAnsi="Times New Roman" w:cs="Times New Roman"/>
          <w:iCs/>
          <w:sz w:val="28"/>
          <w:szCs w:val="28"/>
        </w:rPr>
      </w:pPr>
    </w:p>
    <w:p w:rsidR="000D2836" w:rsidRPr="00477757" w:rsidRDefault="000D2836" w:rsidP="000D2836">
      <w:pPr>
        <w:spacing w:after="0" w:line="240" w:lineRule="auto"/>
        <w:ind w:firstLine="709"/>
        <w:jc w:val="both"/>
        <w:rPr>
          <w:rFonts w:ascii="Times New Roman" w:eastAsia="Times New Roman" w:hAnsi="Times New Roman" w:cs="Times New Roman"/>
          <w:sz w:val="28"/>
          <w:szCs w:val="28"/>
          <w:shd w:val="clear" w:color="auto" w:fill="FFFFFF"/>
        </w:rPr>
      </w:pPr>
    </w:p>
    <w:p w:rsidR="000D2836" w:rsidRPr="00477757" w:rsidRDefault="000D2836" w:rsidP="000D2836">
      <w:pPr>
        <w:spacing w:after="0" w:line="240" w:lineRule="auto"/>
        <w:ind w:firstLine="709"/>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Pr="00477757" w:rsidRDefault="000D2836" w:rsidP="000D2836">
      <w:pPr>
        <w:spacing w:after="0" w:line="240" w:lineRule="auto"/>
        <w:jc w:val="both"/>
        <w:rPr>
          <w:rFonts w:ascii="Times New Roman" w:eastAsia="Times New Roman" w:hAnsi="Times New Roman" w:cs="Times New Roman"/>
          <w:sz w:val="28"/>
          <w:szCs w:val="28"/>
          <w:shd w:val="clear" w:color="auto" w:fill="FFFFFF"/>
        </w:rPr>
      </w:pPr>
    </w:p>
    <w:p w:rsidR="000D2836" w:rsidRDefault="000D2836" w:rsidP="0014686D">
      <w:pPr>
        <w:spacing w:after="0" w:line="240" w:lineRule="auto"/>
        <w:ind w:firstLine="709"/>
        <w:jc w:val="center"/>
        <w:rPr>
          <w:rFonts w:ascii="Times New Roman" w:eastAsia="Times New Roman" w:hAnsi="Times New Roman" w:cs="Times New Roman"/>
          <w:b/>
          <w:color w:val="000000"/>
          <w:sz w:val="30"/>
        </w:rPr>
      </w:pPr>
    </w:p>
    <w:p w:rsidR="000D2836" w:rsidRDefault="000D2836" w:rsidP="0014686D">
      <w:pPr>
        <w:spacing w:after="0" w:line="240" w:lineRule="auto"/>
        <w:ind w:firstLine="709"/>
        <w:jc w:val="center"/>
        <w:rPr>
          <w:rFonts w:ascii="Times New Roman" w:eastAsia="Times New Roman" w:hAnsi="Times New Roman" w:cs="Times New Roman"/>
          <w:b/>
          <w:color w:val="000000"/>
          <w:sz w:val="30"/>
        </w:rPr>
      </w:pPr>
    </w:p>
    <w:p w:rsidR="000D2836" w:rsidRDefault="000D2836" w:rsidP="0014686D">
      <w:pPr>
        <w:spacing w:after="0" w:line="240" w:lineRule="auto"/>
        <w:ind w:firstLine="709"/>
        <w:jc w:val="center"/>
        <w:rPr>
          <w:rFonts w:ascii="Times New Roman" w:eastAsia="Times New Roman" w:hAnsi="Times New Roman" w:cs="Times New Roman"/>
          <w:b/>
          <w:color w:val="000000"/>
          <w:sz w:val="30"/>
        </w:rPr>
      </w:pPr>
    </w:p>
    <w:p w:rsidR="000D2836" w:rsidRDefault="000D2836" w:rsidP="0014686D">
      <w:pPr>
        <w:spacing w:after="0" w:line="240" w:lineRule="auto"/>
        <w:ind w:firstLine="709"/>
        <w:jc w:val="center"/>
        <w:rPr>
          <w:rFonts w:ascii="Times New Roman" w:eastAsia="Times New Roman" w:hAnsi="Times New Roman" w:cs="Times New Roman"/>
          <w:b/>
          <w:color w:val="000000"/>
          <w:sz w:val="30"/>
        </w:rPr>
      </w:pPr>
    </w:p>
    <w:p w:rsidR="000D2836" w:rsidRDefault="000D2836" w:rsidP="0014686D">
      <w:pPr>
        <w:spacing w:after="0" w:line="240" w:lineRule="auto"/>
        <w:ind w:firstLine="709"/>
        <w:jc w:val="center"/>
        <w:rPr>
          <w:rFonts w:ascii="Times New Roman" w:eastAsia="Times New Roman" w:hAnsi="Times New Roman" w:cs="Times New Roman"/>
          <w:b/>
          <w:color w:val="000000"/>
          <w:sz w:val="30"/>
        </w:rPr>
      </w:pPr>
    </w:p>
    <w:p w:rsidR="000D2836" w:rsidRDefault="000D2836" w:rsidP="0014686D">
      <w:pPr>
        <w:spacing w:after="0" w:line="240" w:lineRule="auto"/>
        <w:ind w:firstLine="709"/>
        <w:jc w:val="center"/>
        <w:rPr>
          <w:rFonts w:ascii="Times New Roman" w:eastAsia="Times New Roman" w:hAnsi="Times New Roman" w:cs="Times New Roman"/>
          <w:b/>
          <w:color w:val="000000"/>
          <w:sz w:val="30"/>
        </w:rPr>
      </w:pPr>
    </w:p>
    <w:p w:rsidR="000835CB" w:rsidRDefault="000835CB" w:rsidP="0014686D">
      <w:pPr>
        <w:spacing w:after="0" w:line="240" w:lineRule="auto"/>
        <w:ind w:firstLine="709"/>
        <w:jc w:val="center"/>
        <w:rPr>
          <w:rFonts w:ascii="Times New Roman" w:eastAsia="Times New Roman" w:hAnsi="Times New Roman" w:cs="Times New Roman"/>
          <w:b/>
          <w:color w:val="000000"/>
          <w:sz w:val="30"/>
        </w:rPr>
      </w:pPr>
    </w:p>
    <w:p w:rsidR="000835CB" w:rsidRDefault="000835CB" w:rsidP="0014686D">
      <w:pPr>
        <w:spacing w:after="0" w:line="240" w:lineRule="auto"/>
        <w:ind w:firstLine="709"/>
        <w:jc w:val="center"/>
        <w:rPr>
          <w:rFonts w:ascii="Times New Roman" w:eastAsia="Times New Roman" w:hAnsi="Times New Roman" w:cs="Times New Roman"/>
          <w:b/>
          <w:color w:val="000000"/>
          <w:sz w:val="30"/>
        </w:rPr>
      </w:pPr>
    </w:p>
    <w:p w:rsidR="000835CB" w:rsidRDefault="000835CB" w:rsidP="0014686D">
      <w:pPr>
        <w:spacing w:after="0" w:line="240" w:lineRule="auto"/>
        <w:ind w:firstLine="709"/>
        <w:jc w:val="center"/>
        <w:rPr>
          <w:rFonts w:ascii="Times New Roman" w:eastAsia="Times New Roman" w:hAnsi="Times New Roman" w:cs="Times New Roman"/>
          <w:b/>
          <w:color w:val="000000"/>
          <w:sz w:val="30"/>
        </w:rPr>
      </w:pPr>
    </w:p>
    <w:p w:rsidR="000835CB" w:rsidRDefault="000835CB" w:rsidP="0014686D">
      <w:pPr>
        <w:spacing w:after="0" w:line="240" w:lineRule="auto"/>
        <w:ind w:firstLine="709"/>
        <w:jc w:val="center"/>
        <w:rPr>
          <w:rFonts w:ascii="Times New Roman" w:eastAsia="Times New Roman" w:hAnsi="Times New Roman" w:cs="Times New Roman"/>
          <w:b/>
          <w:color w:val="000000"/>
          <w:sz w:val="30"/>
        </w:rPr>
      </w:pPr>
    </w:p>
    <w:p w:rsidR="000835CB" w:rsidRDefault="000835CB" w:rsidP="0014686D">
      <w:pPr>
        <w:spacing w:after="0" w:line="240" w:lineRule="auto"/>
        <w:ind w:firstLine="709"/>
        <w:jc w:val="center"/>
        <w:rPr>
          <w:rFonts w:ascii="Times New Roman" w:eastAsia="Times New Roman" w:hAnsi="Times New Roman" w:cs="Times New Roman"/>
          <w:b/>
          <w:color w:val="000000"/>
          <w:sz w:val="30"/>
        </w:rPr>
      </w:pPr>
    </w:p>
    <w:p w:rsidR="000835CB" w:rsidRDefault="000835CB" w:rsidP="0014686D">
      <w:pPr>
        <w:spacing w:after="0" w:line="240" w:lineRule="auto"/>
        <w:ind w:firstLine="709"/>
        <w:jc w:val="center"/>
        <w:rPr>
          <w:rFonts w:ascii="Times New Roman" w:eastAsia="Times New Roman" w:hAnsi="Times New Roman" w:cs="Times New Roman"/>
          <w:b/>
          <w:color w:val="000000"/>
          <w:sz w:val="30"/>
        </w:rPr>
      </w:pPr>
    </w:p>
    <w:p w:rsidR="000835CB" w:rsidRDefault="000835CB" w:rsidP="0014686D">
      <w:pPr>
        <w:spacing w:after="0" w:line="240" w:lineRule="auto"/>
        <w:ind w:firstLine="709"/>
        <w:jc w:val="center"/>
        <w:rPr>
          <w:rFonts w:ascii="Times New Roman" w:eastAsia="Times New Roman" w:hAnsi="Times New Roman" w:cs="Times New Roman"/>
          <w:b/>
          <w:color w:val="000000"/>
          <w:sz w:val="30"/>
        </w:rPr>
      </w:pPr>
    </w:p>
    <w:p w:rsidR="0014686D" w:rsidRDefault="000D2836" w:rsidP="0014686D">
      <w:pPr>
        <w:spacing w:after="0" w:line="240" w:lineRule="auto"/>
        <w:ind w:firstLine="709"/>
        <w:jc w:val="center"/>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lastRenderedPageBreak/>
        <w:t>Оценочный материал</w:t>
      </w:r>
    </w:p>
    <w:p w:rsidR="000D2836" w:rsidRPr="009C5374" w:rsidRDefault="000D2836" w:rsidP="0014686D">
      <w:pPr>
        <w:spacing w:after="0" w:line="240" w:lineRule="auto"/>
        <w:ind w:firstLine="709"/>
        <w:jc w:val="center"/>
        <w:rPr>
          <w:rFonts w:ascii="Times New Roman" w:eastAsia="Times New Roman" w:hAnsi="Times New Roman" w:cs="Times New Roman"/>
          <w:color w:val="000000"/>
          <w:sz w:val="28"/>
        </w:rPr>
      </w:pPr>
    </w:p>
    <w:p w:rsidR="0014686D" w:rsidRPr="009C5374" w:rsidRDefault="0014686D" w:rsidP="00E477E1">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Исследовать особенности развития ребёнка с ТМНР в полной мере можно только наблюдая за его игрой. Поэтому этот метод является ведущим в изучении такого ребенка. С помощью игры специалисты легче устанавливают контакт с ребенком. Предоставив испытуемому возможность самостоятельно выбирать себе игрушки, манипулировать с ними, специалисты фиксируют его эмоциональную реакцию на них, способность выбрать интересующие игрушки и самостоятельно организовать игру, способ манипулирования игрушками, осмысленность действий, речевое сопровождение. Здесь можно увидеть, как школьником проводится анализ, синтез, обобщение и классификация, поскольку для определенной игры отбираются только нужные игрушки. Переставляя игрушки, выполняя какие-либо действия, ребенок неволь</w:t>
      </w:r>
      <w:r>
        <w:rPr>
          <w:rFonts w:ascii="Times New Roman" w:eastAsia="Times New Roman" w:hAnsi="Times New Roman" w:cs="Times New Roman"/>
          <w:color w:val="000000"/>
          <w:sz w:val="28"/>
        </w:rPr>
        <w:t>но</w:t>
      </w:r>
      <w:r w:rsidRPr="009C5374">
        <w:rPr>
          <w:rFonts w:ascii="Times New Roman" w:eastAsia="Times New Roman" w:hAnsi="Times New Roman" w:cs="Times New Roman"/>
          <w:color w:val="000000"/>
          <w:sz w:val="28"/>
        </w:rPr>
        <w:t xml:space="preserve"> демонстрирует специалистам состояние моторики, скоординированность движений.</w:t>
      </w:r>
    </w:p>
    <w:p w:rsidR="0014686D" w:rsidRPr="000539EB" w:rsidRDefault="0014686D" w:rsidP="0014686D">
      <w:pPr>
        <w:spacing w:after="0" w:line="240" w:lineRule="auto"/>
        <w:ind w:firstLine="709"/>
        <w:jc w:val="both"/>
        <w:rPr>
          <w:rFonts w:ascii="Times New Roman" w:eastAsia="Times New Roman" w:hAnsi="Times New Roman" w:cs="Times New Roman"/>
          <w:b/>
          <w:color w:val="000000"/>
          <w:sz w:val="28"/>
          <w:szCs w:val="28"/>
          <w:u w:val="single"/>
        </w:rPr>
      </w:pPr>
      <w:bookmarkStart w:id="4" w:name="_Hlk20923148"/>
      <w:r w:rsidRPr="000539EB">
        <w:rPr>
          <w:rFonts w:ascii="Times New Roman" w:eastAsia="Times New Roman" w:hAnsi="Times New Roman" w:cs="Times New Roman"/>
          <w:b/>
          <w:color w:val="000000"/>
          <w:sz w:val="28"/>
          <w:szCs w:val="28"/>
          <w:u w:val="single"/>
        </w:rPr>
        <w:t xml:space="preserve">Для всестороннего обследования ребенка с ТМНР (стартовый уровень)  </w:t>
      </w:r>
      <w:bookmarkEnd w:id="4"/>
      <w:r w:rsidRPr="000539EB">
        <w:rPr>
          <w:rFonts w:ascii="Times New Roman" w:eastAsia="Times New Roman" w:hAnsi="Times New Roman" w:cs="Times New Roman"/>
          <w:b/>
          <w:color w:val="000000"/>
          <w:sz w:val="28"/>
          <w:szCs w:val="28"/>
          <w:u w:val="single"/>
        </w:rPr>
        <w:t>необходимо иметь следующий игровой материал:</w:t>
      </w:r>
    </w:p>
    <w:p w:rsidR="0014686D" w:rsidRPr="009C5374" w:rsidRDefault="0014686D" w:rsidP="0014686D">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1. Пирамида из четырех колец. Наблюдая за тем, каким образом ребенок манипулирует игрушкой, насколько точно он надевает кольца на стержень, можно выяснить особенности развития моторики ребёнка. Различение  цвета, величины, количества предметов можно с помощью следующих указаний:</w:t>
      </w:r>
    </w:p>
    <w:p w:rsidR="0014686D" w:rsidRPr="009C5374" w:rsidRDefault="0014686D" w:rsidP="0014686D">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«надень на стержень зеленое кольцо...»;</w:t>
      </w:r>
    </w:p>
    <w:p w:rsidR="0014686D" w:rsidRPr="009C5374" w:rsidRDefault="0014686D" w:rsidP="0014686D">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«собери пирамидку, чтобы внизу было самое большое, а наверху самое маленькое кольцо...»;</w:t>
      </w:r>
    </w:p>
    <w:p w:rsidR="0014686D" w:rsidRPr="009C5374" w:rsidRDefault="0014686D" w:rsidP="0014686D">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«положи сначала маленькое кольцо, потом побольше..., и самое большое кольцо...»;</w:t>
      </w:r>
    </w:p>
    <w:p w:rsidR="0014686D" w:rsidRPr="009C5374" w:rsidRDefault="0014686D" w:rsidP="0014686D">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«дай мне три кольца...»;</w:t>
      </w:r>
    </w:p>
    <w:p w:rsidR="0014686D" w:rsidRPr="009C5374" w:rsidRDefault="0014686D" w:rsidP="0014686D">
      <w:pPr>
        <w:spacing w:after="0" w:line="240" w:lineRule="auto"/>
        <w:ind w:firstLine="709"/>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«покажи третье, четвертое кольца пирамиды».</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Доски Сег</w:t>
      </w:r>
      <w:r>
        <w:rPr>
          <w:rFonts w:ascii="Times New Roman" w:eastAsia="Times New Roman" w:hAnsi="Times New Roman" w:cs="Times New Roman"/>
          <w:color w:val="000000"/>
          <w:sz w:val="28"/>
        </w:rPr>
        <w:t>е</w:t>
      </w:r>
      <w:r w:rsidRPr="009C5374">
        <w:rPr>
          <w:rFonts w:ascii="Times New Roman" w:eastAsia="Times New Roman" w:hAnsi="Times New Roman" w:cs="Times New Roman"/>
          <w:color w:val="000000"/>
          <w:sz w:val="28"/>
        </w:rPr>
        <w:t xml:space="preserve">на, представляющие собой доски с вкладышами, выполненными в форме различных геометрических фигур. Эта методика используется с целью характеристики деятельности ребенка, а также умения соотносить предметы по форме, сравнивать их. В процессе проведения методики исследуется также уровень развития мелкой моторики пальцев рук. </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Разноцветные брусочки и палочки. Эта методика позволяет исследовать характер деятельности детей, способность к анализу, синтезу, умение сравнивать, а также особенности памяти. Задача ребенка — по образцу построить такую же фигуру. </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Почтовый ящик, представляющий собой коробку с прорезями, куда</w:t>
      </w:r>
      <w:r>
        <w:rPr>
          <w:rFonts w:ascii="Times New Roman" w:eastAsia="Times New Roman" w:hAnsi="Times New Roman" w:cs="Times New Roman"/>
          <w:color w:val="000000"/>
          <w:sz w:val="28"/>
        </w:rPr>
        <w:t xml:space="preserve"> </w:t>
      </w:r>
      <w:r w:rsidRPr="009C5374">
        <w:rPr>
          <w:rFonts w:ascii="Times New Roman" w:eastAsia="Times New Roman" w:hAnsi="Times New Roman" w:cs="Times New Roman"/>
          <w:color w:val="000000"/>
          <w:sz w:val="28"/>
        </w:rPr>
        <w:t xml:space="preserve">опускаются объемные фигуры. В отличие от досок Сегена, здесь ребенок должен сопоставить объемный предмет с формой прорези. </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Кубики различной величины. Методика направлена на выявление представлений ребенка о понятии величины предметов. Ребёнку предлагается разложить кубики от маленького к большому, и наоборот. Как правило, умственно отсталые дети испытывают трудности при выполнении задания, </w:t>
      </w:r>
      <w:r w:rsidRPr="009C5374">
        <w:rPr>
          <w:rFonts w:ascii="Times New Roman" w:eastAsia="Times New Roman" w:hAnsi="Times New Roman" w:cs="Times New Roman"/>
          <w:color w:val="000000"/>
          <w:sz w:val="28"/>
        </w:rPr>
        <w:lastRenderedPageBreak/>
        <w:t>поскольку понятие величины формируется у них в более позднем возрасте и для этого требуется специальное обучение.</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Набор геометрических фигур. Методика направлена на выявление у ребенка способности к простейшим обобщениям. Задача ребёнка разложить геометрические фигуры по группам. С помощью фигур можно проверить счет.</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Матрешки (2-3-4-составные). Методика направлена на выявление способности понимания инструкции, умения сопоставлять величину предметов. </w:t>
      </w:r>
      <w:r>
        <w:rPr>
          <w:rFonts w:ascii="Times New Roman" w:eastAsia="Times New Roman" w:hAnsi="Times New Roman" w:cs="Times New Roman"/>
          <w:color w:val="000000"/>
          <w:sz w:val="28"/>
        </w:rPr>
        <w:t xml:space="preserve">Ребёнок </w:t>
      </w:r>
      <w:r w:rsidRPr="009C5374">
        <w:rPr>
          <w:rFonts w:ascii="Times New Roman" w:eastAsia="Times New Roman" w:hAnsi="Times New Roman" w:cs="Times New Roman"/>
          <w:color w:val="000000"/>
          <w:sz w:val="28"/>
        </w:rPr>
        <w:t xml:space="preserve">должен сначала собрать, а потом разобрать матрешку. </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Разрезные картинки, которые представляют собой изображения знакомых предметов, разрезанные на 2 части по горизонтали и вертикали; на 3 части по вертикали. Методика направлена на исследование восприятия </w:t>
      </w:r>
      <w:r>
        <w:rPr>
          <w:rFonts w:ascii="Times New Roman" w:eastAsia="Times New Roman" w:hAnsi="Times New Roman" w:cs="Times New Roman"/>
          <w:color w:val="000000"/>
          <w:sz w:val="28"/>
        </w:rPr>
        <w:t>ребёнка</w:t>
      </w:r>
      <w:r w:rsidRPr="009C5374">
        <w:rPr>
          <w:rFonts w:ascii="Times New Roman" w:eastAsia="Times New Roman" w:hAnsi="Times New Roman" w:cs="Times New Roman"/>
          <w:color w:val="000000"/>
          <w:sz w:val="28"/>
        </w:rPr>
        <w:t xml:space="preserve">. </w:t>
      </w:r>
    </w:p>
    <w:p w:rsidR="0014686D" w:rsidRPr="009C5374" w:rsidRDefault="0014686D" w:rsidP="00CE5FB1">
      <w:pPr>
        <w:numPr>
          <w:ilvl w:val="0"/>
          <w:numId w:val="20"/>
        </w:numPr>
        <w:spacing w:after="0" w:line="240" w:lineRule="auto"/>
        <w:ind w:firstLine="710"/>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 xml:space="preserve">Мозаика направлена на исследование наличия интереса, волевых усилий, ориентировки в пространстве, воображения, развития мелкой моторики. Задача дошкольника — по образцу составить изображение, составить картинку по подражанию, проявить фантазию и самостоятельно создать узор или изображение. </w:t>
      </w:r>
    </w:p>
    <w:p w:rsidR="0014686D" w:rsidRPr="00544392" w:rsidRDefault="0014686D" w:rsidP="00CE5FB1">
      <w:pPr>
        <w:numPr>
          <w:ilvl w:val="0"/>
          <w:numId w:val="20"/>
        </w:numPr>
        <w:spacing w:after="0" w:line="240" w:lineRule="auto"/>
        <w:jc w:val="both"/>
        <w:rPr>
          <w:rFonts w:ascii="Times New Roman" w:eastAsia="Times New Roman" w:hAnsi="Times New Roman" w:cs="Times New Roman"/>
          <w:color w:val="000000"/>
          <w:sz w:val="28"/>
        </w:rPr>
      </w:pPr>
      <w:r w:rsidRPr="009C5374">
        <w:rPr>
          <w:rFonts w:ascii="Times New Roman" w:eastAsia="Times New Roman" w:hAnsi="Times New Roman" w:cs="Times New Roman"/>
          <w:color w:val="000000"/>
          <w:sz w:val="28"/>
        </w:rPr>
        <w:t>Предметные картинки представляют собой изображения предметов, знакомых детям. Методика направлена на исследование внимания, зрительной памяти, мышления ребенка, определение запаса общих представлений, определение способности детей к обучению. Кроме того, при помощи предметных картинок исследуется речь и словарный запас, фонетические и грамматические особенности.</w:t>
      </w:r>
    </w:p>
    <w:p w:rsidR="0014686D" w:rsidRPr="000539EB" w:rsidRDefault="0014686D" w:rsidP="0014686D">
      <w:pPr>
        <w:spacing w:after="0" w:line="240" w:lineRule="auto"/>
        <w:ind w:firstLine="709"/>
        <w:jc w:val="both"/>
        <w:rPr>
          <w:rFonts w:ascii="Times New Roman" w:eastAsia="Times New Roman" w:hAnsi="Times New Roman" w:cs="Times New Roman"/>
          <w:b/>
          <w:color w:val="000000"/>
          <w:sz w:val="28"/>
          <w:szCs w:val="28"/>
          <w:u w:val="single"/>
        </w:rPr>
      </w:pPr>
      <w:r w:rsidRPr="000539EB">
        <w:rPr>
          <w:rFonts w:ascii="Times New Roman" w:eastAsia="Times New Roman" w:hAnsi="Times New Roman" w:cs="Times New Roman"/>
          <w:b/>
          <w:color w:val="000000"/>
          <w:sz w:val="28"/>
          <w:szCs w:val="28"/>
          <w:u w:val="single"/>
        </w:rPr>
        <w:t>Для всестороннего обследования ребенка с ТМНР (базовый уровень)  необходимо иметь примерный перечень материалов:</w:t>
      </w:r>
    </w:p>
    <w:p w:rsidR="0014686D" w:rsidRPr="009C5374" w:rsidRDefault="0014686D" w:rsidP="0014686D">
      <w:pPr>
        <w:widowControl w:val="0"/>
        <w:shd w:val="clear" w:color="auto" w:fill="FFFFFF"/>
        <w:autoSpaceDE w:val="0"/>
        <w:autoSpaceDN w:val="0"/>
        <w:adjustRightInd w:val="0"/>
        <w:spacing w:after="0" w:line="240" w:lineRule="auto"/>
        <w:ind w:firstLine="709"/>
        <w:jc w:val="both"/>
        <w:rPr>
          <w:rFonts w:ascii="Book Antiqua" w:eastAsia="Times New Roman" w:hAnsi="Book Antiqua" w:cs="Arial"/>
          <w:b/>
          <w:sz w:val="24"/>
          <w:szCs w:val="24"/>
          <w:u w:val="single"/>
        </w:rPr>
      </w:pPr>
    </w:p>
    <w:p w:rsidR="0014686D" w:rsidRPr="00484F04" w:rsidRDefault="0014686D" w:rsidP="001468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внимания:</w:t>
      </w:r>
    </w:p>
    <w:p w:rsidR="0014686D" w:rsidRPr="009C5374"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«Корректурных проб» (мето</w:t>
      </w:r>
      <w:r w:rsidRPr="009C5374">
        <w:rPr>
          <w:rFonts w:ascii="Times New Roman" w:eastAsia="Times New Roman" w:hAnsi="Times New Roman" w:cs="Times New Roman"/>
          <w:color w:val="000000"/>
          <w:sz w:val="28"/>
          <w:szCs w:val="28"/>
        </w:rPr>
        <w:softHyphen/>
        <w:t>дики Бурдона, Пьерона-Рузера, кодирование Векслера).</w:t>
      </w:r>
    </w:p>
    <w:p w:rsidR="0014686D" w:rsidRPr="009C5374"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для подсчета разноцветных кружков в секторах круга (методика Рыба</w:t>
      </w:r>
      <w:r w:rsidRPr="009C5374">
        <w:rPr>
          <w:rFonts w:ascii="Times New Roman" w:eastAsia="Times New Roman" w:hAnsi="Times New Roman" w:cs="Times New Roman"/>
          <w:color w:val="000000"/>
          <w:sz w:val="28"/>
          <w:szCs w:val="28"/>
        </w:rPr>
        <w:softHyphen/>
        <w:t>кова).</w:t>
      </w:r>
    </w:p>
    <w:p w:rsidR="0014686D" w:rsidRPr="009C5374"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для одновременного подсчета фигур двух видов (методика Ры</w:t>
      </w:r>
      <w:r w:rsidRPr="009C5374">
        <w:rPr>
          <w:rFonts w:ascii="Times New Roman" w:eastAsia="Times New Roman" w:hAnsi="Times New Roman" w:cs="Times New Roman"/>
          <w:color w:val="000000"/>
          <w:sz w:val="28"/>
          <w:szCs w:val="28"/>
        </w:rPr>
        <w:softHyphen/>
        <w:t>бакова).</w:t>
      </w:r>
    </w:p>
    <w:p w:rsidR="0014686D" w:rsidRPr="009C5374"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Шульте (5 таблиц с произволь</w:t>
      </w:r>
      <w:r w:rsidRPr="009C5374">
        <w:rPr>
          <w:rFonts w:ascii="Times New Roman" w:eastAsia="Times New Roman" w:hAnsi="Times New Roman" w:cs="Times New Roman"/>
          <w:color w:val="000000"/>
          <w:sz w:val="28"/>
          <w:szCs w:val="28"/>
        </w:rPr>
        <w:softHyphen/>
        <w:t>но расположенными цифрами от 1 до 25).</w:t>
      </w:r>
    </w:p>
    <w:p w:rsidR="0014686D" w:rsidRPr="009C5374"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на которых изображены пред</w:t>
      </w:r>
      <w:r w:rsidRPr="009C5374">
        <w:rPr>
          <w:rFonts w:ascii="Times New Roman" w:eastAsia="Times New Roman" w:hAnsi="Times New Roman" w:cs="Times New Roman"/>
          <w:color w:val="000000"/>
          <w:sz w:val="28"/>
          <w:szCs w:val="28"/>
        </w:rPr>
        <w:softHyphen/>
        <w:t>меты с недостающими деталями (из методи</w:t>
      </w:r>
      <w:r w:rsidRPr="009C5374">
        <w:rPr>
          <w:rFonts w:ascii="Times New Roman" w:eastAsia="Times New Roman" w:hAnsi="Times New Roman" w:cs="Times New Roman"/>
          <w:color w:val="000000"/>
          <w:sz w:val="28"/>
          <w:szCs w:val="28"/>
        </w:rPr>
        <w:softHyphen/>
        <w:t>ки Векслера).</w:t>
      </w:r>
    </w:p>
    <w:p w:rsidR="0014686D" w:rsidRPr="009C5374"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«Счет по Крепелину».</w:t>
      </w:r>
    </w:p>
    <w:p w:rsidR="0014686D" w:rsidRPr="009C5374"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Мюнстерберга.</w:t>
      </w:r>
    </w:p>
    <w:p w:rsidR="0014686D" w:rsidRPr="00544392" w:rsidRDefault="0014686D" w:rsidP="00CE5FB1">
      <w:pPr>
        <w:widowControl w:val="0"/>
        <w:numPr>
          <w:ilvl w:val="0"/>
          <w:numId w:val="21"/>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Материалы из данного пособия (Приложения).</w:t>
      </w:r>
    </w:p>
    <w:p w:rsidR="0014686D" w:rsidRPr="00484F04" w:rsidRDefault="0014686D" w:rsidP="001468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восприятия:</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изображением контура, силуэта, частей знакомых предметов. «Зашумленные» изображения (предметы врисованы, наложены один на другой - фигуры Поппельрейтора).</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«Почтовый ящик» (коробка форм).</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Доски Сегена разных вариантов слож</w:t>
      </w:r>
      <w:r w:rsidRPr="009C5374">
        <w:rPr>
          <w:rFonts w:ascii="Times New Roman" w:eastAsia="Times New Roman" w:hAnsi="Times New Roman" w:cs="Times New Roman"/>
          <w:color w:val="000000"/>
          <w:sz w:val="28"/>
          <w:szCs w:val="28"/>
        </w:rPr>
        <w:softHyphen/>
        <w:t>ности.</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lastRenderedPageBreak/>
        <w:t>Кубики Кооса.</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изображением предметов, ко</w:t>
      </w:r>
      <w:r w:rsidRPr="009C5374">
        <w:rPr>
          <w:rFonts w:ascii="Times New Roman" w:eastAsia="Times New Roman" w:hAnsi="Times New Roman" w:cs="Times New Roman"/>
          <w:color w:val="000000"/>
          <w:sz w:val="28"/>
          <w:szCs w:val="28"/>
        </w:rPr>
        <w:softHyphen/>
        <w:t>торые следует дорисовать (методика Т. Н. Головиной).</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Набор предметных картинок, разрезан</w:t>
      </w:r>
      <w:r w:rsidRPr="009C5374">
        <w:rPr>
          <w:rFonts w:ascii="Times New Roman" w:eastAsia="Times New Roman" w:hAnsi="Times New Roman" w:cs="Times New Roman"/>
          <w:color w:val="000000"/>
          <w:sz w:val="28"/>
          <w:szCs w:val="28"/>
        </w:rPr>
        <w:softHyphen/>
        <w:t>ных на 2 - 3 - 4 части.</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Картинки для определения правой, ле</w:t>
      </w:r>
      <w:r w:rsidRPr="009C5374">
        <w:rPr>
          <w:rFonts w:ascii="Times New Roman" w:eastAsia="Times New Roman" w:hAnsi="Times New Roman" w:cs="Times New Roman"/>
          <w:color w:val="000000"/>
          <w:sz w:val="28"/>
          <w:szCs w:val="28"/>
        </w:rPr>
        <w:softHyphen/>
        <w:t>вой стороны, понятия «верх», «низ», «посе</w:t>
      </w:r>
      <w:r w:rsidRPr="009C5374">
        <w:rPr>
          <w:rFonts w:ascii="Times New Roman" w:eastAsia="Times New Roman" w:hAnsi="Times New Roman" w:cs="Times New Roman"/>
          <w:color w:val="000000"/>
          <w:sz w:val="28"/>
          <w:szCs w:val="28"/>
        </w:rPr>
        <w:softHyphen/>
        <w:t>редине».</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Методика «Эталоны».</w:t>
      </w:r>
    </w:p>
    <w:p w:rsidR="0014686D" w:rsidRPr="009C5374" w:rsidRDefault="0014686D" w:rsidP="00CE5FB1">
      <w:pPr>
        <w:widowControl w:val="0"/>
        <w:numPr>
          <w:ilvl w:val="0"/>
          <w:numId w:val="22"/>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9C5374">
        <w:rPr>
          <w:rFonts w:ascii="Times New Roman" w:eastAsia="Times New Roman" w:hAnsi="Times New Roman" w:cs="Times New Roman"/>
          <w:color w:val="000000"/>
          <w:sz w:val="28"/>
          <w:szCs w:val="28"/>
        </w:rPr>
        <w:t>Методика «Прогрессивные матрицы Равена».</w:t>
      </w:r>
    </w:p>
    <w:p w:rsidR="0014686D" w:rsidRPr="00544392" w:rsidRDefault="0014686D" w:rsidP="00CE5FB1">
      <w:pPr>
        <w:widowControl w:val="0"/>
        <w:numPr>
          <w:ilvl w:val="0"/>
          <w:numId w:val="22"/>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9C5374">
        <w:rPr>
          <w:rFonts w:ascii="Times New Roman" w:eastAsia="Times New Roman" w:hAnsi="Times New Roman" w:cs="Times New Roman"/>
          <w:color w:val="000000"/>
          <w:sz w:val="28"/>
          <w:szCs w:val="28"/>
        </w:rPr>
        <w:t>Материал из данного пособия (Прило</w:t>
      </w:r>
      <w:r w:rsidRPr="009C5374">
        <w:rPr>
          <w:rFonts w:ascii="Times New Roman" w:eastAsia="Times New Roman" w:hAnsi="Times New Roman" w:cs="Times New Roman"/>
          <w:color w:val="000000"/>
          <w:sz w:val="28"/>
          <w:szCs w:val="28"/>
        </w:rPr>
        <w:softHyphen/>
        <w:t xml:space="preserve">жения). </w:t>
      </w:r>
    </w:p>
    <w:p w:rsidR="0014686D" w:rsidRPr="00484F04" w:rsidRDefault="0014686D" w:rsidP="001468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мышления:</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Таблица с изображениями предметов, один из которых не подходит по тем или иным признакам (величине, форме, цвету, родовой категории).</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заданиями на исключение по</w:t>
      </w:r>
      <w:r w:rsidRPr="009C5374">
        <w:rPr>
          <w:rFonts w:ascii="Times New Roman" w:eastAsia="Times New Roman" w:hAnsi="Times New Roman" w:cs="Times New Roman"/>
          <w:color w:val="000000"/>
          <w:sz w:val="28"/>
          <w:szCs w:val="28"/>
        </w:rPr>
        <w:softHyphen/>
        <w:t>нятия, не подходящего остальным.</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логическими задачами и по</w:t>
      </w:r>
      <w:r w:rsidRPr="009C5374">
        <w:rPr>
          <w:rFonts w:ascii="Times New Roman" w:eastAsia="Times New Roman" w:hAnsi="Times New Roman" w:cs="Times New Roman"/>
          <w:color w:val="000000"/>
          <w:sz w:val="28"/>
          <w:szCs w:val="28"/>
        </w:rPr>
        <w:softHyphen/>
        <w:t>иском закономерностей.</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«Выделение суще</w:t>
      </w:r>
      <w:r w:rsidRPr="009C5374">
        <w:rPr>
          <w:rFonts w:ascii="Times New Roman" w:eastAsia="Times New Roman" w:hAnsi="Times New Roman" w:cs="Times New Roman"/>
          <w:color w:val="000000"/>
          <w:sz w:val="28"/>
          <w:szCs w:val="28"/>
        </w:rPr>
        <w:softHyphen/>
        <w:t>ственных признаков».</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методикам «Простые анало</w:t>
      </w:r>
      <w:r w:rsidRPr="009C5374">
        <w:rPr>
          <w:rFonts w:ascii="Times New Roman" w:eastAsia="Times New Roman" w:hAnsi="Times New Roman" w:cs="Times New Roman"/>
          <w:color w:val="000000"/>
          <w:sz w:val="28"/>
          <w:szCs w:val="28"/>
        </w:rPr>
        <w:softHyphen/>
        <w:t>гии», «Сложные аналогии».</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пословицами и поговорками.</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Сюжетные картинки для сравнения, таб</w:t>
      </w:r>
      <w:r w:rsidRPr="009C5374">
        <w:rPr>
          <w:rFonts w:ascii="Times New Roman" w:eastAsia="Times New Roman" w:hAnsi="Times New Roman" w:cs="Times New Roman"/>
          <w:color w:val="000000"/>
          <w:sz w:val="28"/>
          <w:szCs w:val="28"/>
        </w:rPr>
        <w:softHyphen/>
        <w:t>лицы с заданием на сравнение слов-понятий.</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Набор сюжетных картинок разной сте</w:t>
      </w:r>
      <w:r w:rsidRPr="009C5374">
        <w:rPr>
          <w:rFonts w:ascii="Times New Roman" w:eastAsia="Times New Roman" w:hAnsi="Times New Roman" w:cs="Times New Roman"/>
          <w:color w:val="000000"/>
          <w:sz w:val="28"/>
          <w:szCs w:val="28"/>
        </w:rPr>
        <w:softHyphen/>
        <w:t>пени сложности (простые, со скрытым смыс</w:t>
      </w:r>
      <w:r w:rsidRPr="009C5374">
        <w:rPr>
          <w:rFonts w:ascii="Times New Roman" w:eastAsia="Times New Roman" w:hAnsi="Times New Roman" w:cs="Times New Roman"/>
          <w:color w:val="000000"/>
          <w:sz w:val="28"/>
          <w:szCs w:val="28"/>
        </w:rPr>
        <w:softHyphen/>
        <w:t>лом, нелепым содержанием, серия с изобра</w:t>
      </w:r>
      <w:r w:rsidRPr="009C5374">
        <w:rPr>
          <w:rFonts w:ascii="Times New Roman" w:eastAsia="Times New Roman" w:hAnsi="Times New Roman" w:cs="Times New Roman"/>
          <w:color w:val="000000"/>
          <w:sz w:val="28"/>
          <w:szCs w:val="28"/>
        </w:rPr>
        <w:softHyphen/>
        <w:t>жением последовательности событий).</w:t>
      </w:r>
    </w:p>
    <w:p w:rsidR="0014686D" w:rsidRPr="009C5374" w:rsidRDefault="0014686D" w:rsidP="00CE5FB1">
      <w:pPr>
        <w:widowControl w:val="0"/>
        <w:numPr>
          <w:ilvl w:val="0"/>
          <w:numId w:val="23"/>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текстами разной сложности (простые описательные, сложные, с конфлик</w:t>
      </w:r>
      <w:r w:rsidRPr="009C5374">
        <w:rPr>
          <w:rFonts w:ascii="Times New Roman" w:eastAsia="Times New Roman" w:hAnsi="Times New Roman" w:cs="Times New Roman"/>
          <w:color w:val="000000"/>
          <w:sz w:val="28"/>
          <w:szCs w:val="28"/>
        </w:rPr>
        <w:softHyphen/>
        <w:t>тным содержанием).</w:t>
      </w:r>
    </w:p>
    <w:p w:rsidR="0014686D" w:rsidRPr="009C5374" w:rsidRDefault="0014686D" w:rsidP="00CE5FB1">
      <w:pPr>
        <w:widowControl w:val="0"/>
        <w:numPr>
          <w:ilvl w:val="0"/>
          <w:numId w:val="2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Набор карточек с изображением пред</w:t>
      </w:r>
      <w:r w:rsidRPr="009C5374">
        <w:rPr>
          <w:rFonts w:ascii="Times New Roman" w:eastAsia="Times New Roman" w:hAnsi="Times New Roman" w:cs="Times New Roman"/>
          <w:color w:val="000000"/>
          <w:sz w:val="28"/>
          <w:szCs w:val="28"/>
        </w:rPr>
        <w:softHyphen/>
        <w:t xml:space="preserve">метов разных родовых категорий для исследования операции классификации. </w:t>
      </w:r>
    </w:p>
    <w:p w:rsidR="0014686D" w:rsidRPr="009C5374" w:rsidRDefault="0014686D" w:rsidP="00CE5FB1">
      <w:pPr>
        <w:widowControl w:val="0"/>
        <w:numPr>
          <w:ilvl w:val="0"/>
          <w:numId w:val="2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загадками.</w:t>
      </w:r>
    </w:p>
    <w:p w:rsidR="0014686D" w:rsidRPr="009C5374" w:rsidRDefault="0014686D" w:rsidP="00CE5FB1">
      <w:pPr>
        <w:widowControl w:val="0"/>
        <w:numPr>
          <w:ilvl w:val="0"/>
          <w:numId w:val="2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со словами для исследования ассоциаций (один из вариантов - подбор слов, противоположных по смыслу).</w:t>
      </w:r>
    </w:p>
    <w:p w:rsidR="0014686D" w:rsidRPr="009C5374" w:rsidRDefault="0014686D" w:rsidP="00CE5FB1">
      <w:pPr>
        <w:widowControl w:val="0"/>
        <w:numPr>
          <w:ilvl w:val="0"/>
          <w:numId w:val="2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 xml:space="preserve"> Таблицы и карточки для проведения «обучающего эксперимента» (методика А. Я. Ивановой).</w:t>
      </w:r>
    </w:p>
    <w:p w:rsidR="0014686D" w:rsidRPr="009C5374" w:rsidRDefault="0014686D" w:rsidP="00CE5FB1">
      <w:pPr>
        <w:widowControl w:val="0"/>
        <w:numPr>
          <w:ilvl w:val="0"/>
          <w:numId w:val="2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заданиями на «схематиза</w:t>
      </w:r>
      <w:r w:rsidRPr="009C5374">
        <w:rPr>
          <w:rFonts w:ascii="Times New Roman" w:eastAsia="Times New Roman" w:hAnsi="Times New Roman" w:cs="Times New Roman"/>
          <w:color w:val="000000"/>
          <w:sz w:val="28"/>
          <w:szCs w:val="28"/>
        </w:rPr>
        <w:softHyphen/>
        <w:t>цию» (методика Венгера).</w:t>
      </w:r>
    </w:p>
    <w:p w:rsidR="0014686D" w:rsidRPr="009C5374" w:rsidRDefault="0014686D" w:rsidP="00CE5FB1">
      <w:pPr>
        <w:widowControl w:val="0"/>
        <w:numPr>
          <w:ilvl w:val="0"/>
          <w:numId w:val="23"/>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Материалы из данного пособия (При</w:t>
      </w:r>
      <w:r w:rsidRPr="009C5374">
        <w:rPr>
          <w:rFonts w:ascii="Times New Roman" w:eastAsia="Times New Roman" w:hAnsi="Times New Roman" w:cs="Times New Roman"/>
          <w:color w:val="000000"/>
          <w:sz w:val="28"/>
          <w:szCs w:val="28"/>
        </w:rPr>
        <w:softHyphen/>
        <w:t>ложения).</w:t>
      </w:r>
    </w:p>
    <w:p w:rsidR="0014686D" w:rsidRPr="009C5374" w:rsidRDefault="0014686D" w:rsidP="0014686D">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14686D" w:rsidRPr="00484F04" w:rsidRDefault="0014686D" w:rsidP="001468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484F04">
        <w:rPr>
          <w:rFonts w:ascii="Times New Roman" w:eastAsia="Times New Roman" w:hAnsi="Times New Roman" w:cs="Times New Roman"/>
          <w:b/>
          <w:bCs/>
          <w:i/>
          <w:color w:val="000000"/>
          <w:sz w:val="28"/>
          <w:szCs w:val="28"/>
          <w:u w:val="single"/>
        </w:rPr>
        <w:t>Для исследования памяти:</w:t>
      </w:r>
    </w:p>
    <w:p w:rsidR="0014686D" w:rsidRPr="009C5374" w:rsidRDefault="0014686D" w:rsidP="00CE5FB1">
      <w:pPr>
        <w:widowControl w:val="0"/>
        <w:numPr>
          <w:ilvl w:val="0"/>
          <w:numId w:val="24"/>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Таблицы с изображением знакомых предметов для запоминания (возможны раз</w:t>
      </w:r>
      <w:r w:rsidRPr="009C5374">
        <w:rPr>
          <w:rFonts w:ascii="Times New Roman" w:eastAsia="Times New Roman" w:hAnsi="Times New Roman" w:cs="Times New Roman"/>
          <w:color w:val="000000"/>
          <w:sz w:val="28"/>
          <w:szCs w:val="28"/>
        </w:rPr>
        <w:softHyphen/>
        <w:t>ные варианты: запоминание цифр, букв, слов, геометрических фигур, предметных изображений т. д.).</w:t>
      </w:r>
    </w:p>
    <w:p w:rsidR="0014686D" w:rsidRPr="009C5374" w:rsidRDefault="0014686D" w:rsidP="00CE5FB1">
      <w:pPr>
        <w:widowControl w:val="0"/>
        <w:numPr>
          <w:ilvl w:val="0"/>
          <w:numId w:val="24"/>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к методике для запоминания 10 слов.</w:t>
      </w:r>
    </w:p>
    <w:p w:rsidR="0014686D" w:rsidRPr="009C5374" w:rsidRDefault="0014686D" w:rsidP="00CE5FB1">
      <w:pPr>
        <w:widowControl w:val="0"/>
        <w:numPr>
          <w:ilvl w:val="0"/>
          <w:numId w:val="24"/>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Картинки для опосредованного запоми</w:t>
      </w:r>
      <w:r w:rsidRPr="009C5374">
        <w:rPr>
          <w:rFonts w:ascii="Times New Roman" w:eastAsia="Times New Roman" w:hAnsi="Times New Roman" w:cs="Times New Roman"/>
          <w:color w:val="000000"/>
          <w:sz w:val="28"/>
          <w:szCs w:val="28"/>
        </w:rPr>
        <w:softHyphen/>
        <w:t>нания слов с изображением предметов (ме</w:t>
      </w:r>
      <w:r w:rsidRPr="009C5374">
        <w:rPr>
          <w:rFonts w:ascii="Times New Roman" w:eastAsia="Times New Roman" w:hAnsi="Times New Roman" w:cs="Times New Roman"/>
          <w:color w:val="000000"/>
          <w:sz w:val="28"/>
          <w:szCs w:val="28"/>
        </w:rPr>
        <w:softHyphen/>
        <w:t>тодика А. Н. Леонтьева).</w:t>
      </w:r>
    </w:p>
    <w:p w:rsidR="0014686D" w:rsidRPr="009C5374" w:rsidRDefault="0014686D" w:rsidP="00CE5FB1">
      <w:pPr>
        <w:widowControl w:val="0"/>
        <w:numPr>
          <w:ilvl w:val="0"/>
          <w:numId w:val="24"/>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Пиктограмма (методика А. Р. Лурия).</w:t>
      </w:r>
    </w:p>
    <w:p w:rsidR="0014686D" w:rsidRPr="00544392" w:rsidRDefault="0014686D" w:rsidP="00CE5FB1">
      <w:pPr>
        <w:widowControl w:val="0"/>
        <w:numPr>
          <w:ilvl w:val="0"/>
          <w:numId w:val="24"/>
        </w:numPr>
        <w:shd w:val="clear" w:color="auto" w:fill="FFFFFF"/>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374">
        <w:rPr>
          <w:rFonts w:ascii="Times New Roman" w:eastAsia="Times New Roman" w:hAnsi="Times New Roman" w:cs="Times New Roman"/>
          <w:color w:val="000000"/>
          <w:sz w:val="28"/>
          <w:szCs w:val="28"/>
        </w:rPr>
        <w:t>Бланки с текстами для воспроизведения.</w:t>
      </w:r>
    </w:p>
    <w:p w:rsidR="0014686D" w:rsidRPr="00484F04" w:rsidRDefault="0014686D" w:rsidP="0014686D">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 xml:space="preserve">         </w:t>
      </w:r>
      <w:r w:rsidRPr="00484F04">
        <w:rPr>
          <w:rFonts w:ascii="Times New Roman" w:eastAsia="Times New Roman" w:hAnsi="Times New Roman" w:cs="Times New Roman"/>
          <w:b/>
          <w:i/>
          <w:sz w:val="28"/>
          <w:szCs w:val="28"/>
          <w:u w:val="single"/>
        </w:rPr>
        <w:t>Для исследования речи:</w:t>
      </w:r>
    </w:p>
    <w:p w:rsidR="0014686D" w:rsidRPr="00922B0E" w:rsidRDefault="0014686D" w:rsidP="0014686D">
      <w:pPr>
        <w:spacing w:after="0" w:line="240" w:lineRule="auto"/>
        <w:ind w:firstLine="709"/>
        <w:jc w:val="both"/>
        <w:rPr>
          <w:rFonts w:ascii="Times New Roman" w:hAnsi="Times New Roman" w:cs="Times New Roman"/>
          <w:i/>
          <w:sz w:val="28"/>
        </w:rPr>
      </w:pPr>
      <w:r w:rsidRPr="00922B0E">
        <w:rPr>
          <w:rFonts w:ascii="Times New Roman" w:hAnsi="Times New Roman" w:cs="Times New Roman"/>
          <w:i/>
          <w:sz w:val="28"/>
        </w:rPr>
        <w:lastRenderedPageBreak/>
        <w:t>1) Словарный запас:</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1 (Ю.С. Ляховская, Ч. Осгуд).</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2 (Ф.Г. Даскалова).</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3 «Классификация понятий».</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4 «Подбор синонимов».</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5 «Подбор определений».</w:t>
      </w:r>
    </w:p>
    <w:p w:rsidR="0014686D" w:rsidRPr="00922B0E" w:rsidRDefault="0014686D" w:rsidP="0014686D">
      <w:pPr>
        <w:spacing w:after="0" w:line="240" w:lineRule="auto"/>
        <w:ind w:firstLine="709"/>
        <w:jc w:val="both"/>
        <w:rPr>
          <w:rFonts w:ascii="Times New Roman" w:hAnsi="Times New Roman" w:cs="Times New Roman"/>
          <w:i/>
          <w:sz w:val="28"/>
        </w:rPr>
      </w:pPr>
      <w:r w:rsidRPr="00922B0E">
        <w:rPr>
          <w:rFonts w:ascii="Times New Roman" w:hAnsi="Times New Roman" w:cs="Times New Roman"/>
          <w:i/>
          <w:sz w:val="28"/>
        </w:rPr>
        <w:t>2) Изучение лексико-грамматического строя речи:</w:t>
      </w:r>
    </w:p>
    <w:p w:rsidR="0014686D" w:rsidRPr="00922B0E" w:rsidRDefault="0014686D" w:rsidP="0014686D">
      <w:pPr>
        <w:spacing w:after="0" w:line="240" w:lineRule="auto"/>
        <w:ind w:firstLine="709"/>
        <w:jc w:val="both"/>
        <w:rPr>
          <w:rFonts w:ascii="Times New Roman" w:hAnsi="Times New Roman" w:cs="Times New Roman"/>
          <w:i/>
          <w:sz w:val="28"/>
        </w:rPr>
      </w:pPr>
      <w:r w:rsidRPr="00922B0E">
        <w:rPr>
          <w:rFonts w:ascii="Times New Roman" w:hAnsi="Times New Roman" w:cs="Times New Roman"/>
          <w:i/>
          <w:sz w:val="28"/>
        </w:rPr>
        <w:t>Морфология:</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1 «Проверка сформированности осознанного отношения к грамматическим конструкциям».</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2 «Проверка умения употреблять в речи несклоняемые существительные».</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3 «Проверка употребления разноспрягаемого глагола».</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4 «Проверка употребления существительных в родительном падеже множественного числа».</w:t>
      </w:r>
    </w:p>
    <w:p w:rsidR="0014686D" w:rsidRPr="00922B0E" w:rsidRDefault="0014686D" w:rsidP="0014686D">
      <w:pPr>
        <w:spacing w:after="0" w:line="240" w:lineRule="auto"/>
        <w:ind w:firstLine="709"/>
        <w:jc w:val="both"/>
        <w:rPr>
          <w:rFonts w:ascii="Times New Roman" w:hAnsi="Times New Roman" w:cs="Times New Roman"/>
          <w:sz w:val="28"/>
        </w:rPr>
      </w:pPr>
      <w:r w:rsidRPr="00922B0E">
        <w:rPr>
          <w:rFonts w:ascii="Times New Roman" w:hAnsi="Times New Roman" w:cs="Times New Roman"/>
          <w:sz w:val="28"/>
        </w:rPr>
        <w:t>Словообразование:</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1 «Проверка языкового чутья, восприятия и понимания словообразовательных форм».</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2 « Проверка умения критически оценивать речь, умения находить ошибки в употреблении способов словообразования».</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3 «Проверка умения образовывать формы имен существительных и их детенышей».</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Методика № 4 «Проверка умения сравнительной степени прилагательного».</w:t>
      </w:r>
    </w:p>
    <w:p w:rsidR="0014686D" w:rsidRDefault="0014686D" w:rsidP="0014686D">
      <w:pPr>
        <w:spacing w:after="0" w:line="240" w:lineRule="auto"/>
        <w:ind w:firstLine="709"/>
        <w:jc w:val="both"/>
        <w:rPr>
          <w:rFonts w:ascii="Times New Roman" w:hAnsi="Times New Roman" w:cs="Times New Roman"/>
          <w:sz w:val="28"/>
        </w:rPr>
      </w:pPr>
      <w:r w:rsidRPr="00922B0E">
        <w:rPr>
          <w:rFonts w:ascii="Times New Roman" w:hAnsi="Times New Roman" w:cs="Times New Roman"/>
          <w:sz w:val="28"/>
        </w:rPr>
        <w:t>Синтаксис:</w:t>
      </w:r>
      <w:r>
        <w:rPr>
          <w:rFonts w:ascii="Times New Roman" w:hAnsi="Times New Roman" w:cs="Times New Roman"/>
          <w:sz w:val="28"/>
        </w:rPr>
        <w:t xml:space="preserve"> методика «Проверка умения конструировать предложения».</w:t>
      </w:r>
    </w:p>
    <w:p w:rsidR="0014686D" w:rsidRDefault="0014686D" w:rsidP="0014686D">
      <w:pPr>
        <w:spacing w:after="0" w:line="240" w:lineRule="auto"/>
        <w:ind w:firstLine="709"/>
        <w:jc w:val="both"/>
        <w:rPr>
          <w:rFonts w:ascii="Times New Roman" w:hAnsi="Times New Roman" w:cs="Times New Roman"/>
          <w:sz w:val="28"/>
        </w:rPr>
      </w:pPr>
      <w:r w:rsidRPr="00922B0E">
        <w:rPr>
          <w:rFonts w:ascii="Times New Roman" w:hAnsi="Times New Roman" w:cs="Times New Roman"/>
          <w:i/>
          <w:sz w:val="28"/>
        </w:rPr>
        <w:t>3) Изучение звуковой стороны речи:</w:t>
      </w:r>
      <w:r>
        <w:rPr>
          <w:rFonts w:ascii="Times New Roman" w:hAnsi="Times New Roman" w:cs="Times New Roman"/>
          <w:sz w:val="28"/>
        </w:rPr>
        <w:t xml:space="preserve"> методика «Обследование звукопроизношения».</w:t>
      </w:r>
    </w:p>
    <w:p w:rsidR="0014686D" w:rsidRPr="002730F8" w:rsidRDefault="0014686D" w:rsidP="0014686D">
      <w:pPr>
        <w:spacing w:after="0" w:line="240" w:lineRule="auto"/>
        <w:ind w:firstLine="709"/>
        <w:jc w:val="both"/>
        <w:rPr>
          <w:rFonts w:ascii="Times New Roman" w:hAnsi="Times New Roman" w:cs="Times New Roman"/>
          <w:sz w:val="28"/>
        </w:rPr>
      </w:pPr>
      <w:r w:rsidRPr="00922B0E">
        <w:rPr>
          <w:rFonts w:ascii="Times New Roman" w:hAnsi="Times New Roman" w:cs="Times New Roman"/>
          <w:i/>
          <w:sz w:val="28"/>
        </w:rPr>
        <w:t>4) Изучение связной речи:</w:t>
      </w:r>
      <w:r>
        <w:rPr>
          <w:rFonts w:ascii="Times New Roman" w:hAnsi="Times New Roman" w:cs="Times New Roman"/>
          <w:sz w:val="28"/>
        </w:rPr>
        <w:t xml:space="preserve"> методика «Обследование связной речи».</w:t>
      </w:r>
    </w:p>
    <w:p w:rsidR="0014686D" w:rsidRDefault="0014686D" w:rsidP="0014686D">
      <w:pPr>
        <w:tabs>
          <w:tab w:val="left" w:pos="709"/>
        </w:tabs>
        <w:spacing w:after="0" w:line="240" w:lineRule="auto"/>
        <w:ind w:firstLine="709"/>
        <w:jc w:val="both"/>
        <w:rPr>
          <w:rFonts w:ascii="Times New Roman" w:hAnsi="Times New Roman" w:cs="Times New Roman"/>
          <w:b/>
          <w:i/>
          <w:sz w:val="28"/>
        </w:rPr>
      </w:pPr>
      <w:r w:rsidRPr="00F85084">
        <w:rPr>
          <w:rFonts w:ascii="Times New Roman" w:hAnsi="Times New Roman" w:cs="Times New Roman"/>
          <w:b/>
          <w:i/>
          <w:sz w:val="28"/>
        </w:rPr>
        <w:t>1) Изучение словарного запаса.</w:t>
      </w:r>
    </w:p>
    <w:p w:rsidR="0014686D" w:rsidRPr="00F85084" w:rsidRDefault="0014686D" w:rsidP="0014686D">
      <w:pPr>
        <w:tabs>
          <w:tab w:val="left" w:pos="709"/>
        </w:tabs>
        <w:spacing w:after="0" w:line="240" w:lineRule="auto"/>
        <w:ind w:firstLine="709"/>
        <w:jc w:val="both"/>
        <w:rPr>
          <w:rFonts w:ascii="Times New Roman" w:hAnsi="Times New Roman" w:cs="Times New Roman"/>
          <w:b/>
          <w:sz w:val="28"/>
        </w:rPr>
      </w:pPr>
      <w:r w:rsidRPr="00F85084">
        <w:rPr>
          <w:rFonts w:ascii="Times New Roman" w:hAnsi="Times New Roman" w:cs="Times New Roman"/>
          <w:b/>
          <w:sz w:val="28"/>
        </w:rPr>
        <w:t>Методика № 1 (Ю.С. Ляховского, Ч. Осгуд).</w:t>
      </w:r>
    </w:p>
    <w:p w:rsidR="0014686D" w:rsidRDefault="0014686D" w:rsidP="0014686D">
      <w:pPr>
        <w:tabs>
          <w:tab w:val="left" w:pos="709"/>
        </w:tabs>
        <w:spacing w:after="0" w:line="240" w:lineRule="auto"/>
        <w:ind w:firstLine="709"/>
        <w:jc w:val="both"/>
        <w:rPr>
          <w:rFonts w:ascii="Times New Roman" w:hAnsi="Times New Roman" w:cs="Times New Roman"/>
          <w:sz w:val="28"/>
        </w:rPr>
      </w:pPr>
      <w:r w:rsidRPr="00F85084">
        <w:rPr>
          <w:rFonts w:ascii="Times New Roman" w:hAnsi="Times New Roman" w:cs="Times New Roman"/>
          <w:b/>
          <w:sz w:val="28"/>
        </w:rPr>
        <w:t>Цель:</w:t>
      </w:r>
      <w:r>
        <w:rPr>
          <w:rFonts w:ascii="Times New Roman" w:hAnsi="Times New Roman" w:cs="Times New Roman"/>
          <w:sz w:val="28"/>
        </w:rPr>
        <w:t xml:space="preserve"> оценить словарь и проанализировать словарный запас (установление наличия/ отсутствия наименований в словаре детей, освоение тематического словаря минимума, сравнение результатов для установления динамики развития лексики, установление степени разнообразия и богатства словаря).</w:t>
      </w:r>
    </w:p>
    <w:p w:rsidR="0014686D" w:rsidRDefault="0014686D" w:rsidP="0014686D">
      <w:pPr>
        <w:tabs>
          <w:tab w:val="left" w:pos="709"/>
        </w:tabs>
        <w:spacing w:after="0" w:line="240" w:lineRule="auto"/>
        <w:ind w:firstLine="709"/>
        <w:jc w:val="both"/>
        <w:rPr>
          <w:rFonts w:ascii="Times New Roman" w:hAnsi="Times New Roman" w:cs="Times New Roman"/>
          <w:sz w:val="28"/>
        </w:rPr>
      </w:pPr>
      <w:r w:rsidRPr="00F85084">
        <w:rPr>
          <w:rFonts w:ascii="Times New Roman" w:hAnsi="Times New Roman" w:cs="Times New Roman"/>
          <w:b/>
          <w:sz w:val="28"/>
        </w:rPr>
        <w:t>Оборудование:</w:t>
      </w:r>
      <w:r>
        <w:rPr>
          <w:rFonts w:ascii="Times New Roman" w:hAnsi="Times New Roman" w:cs="Times New Roman"/>
          <w:sz w:val="28"/>
        </w:rPr>
        <w:t xml:space="preserve"> картинки, предметы.</w:t>
      </w:r>
    </w:p>
    <w:p w:rsidR="0014686D" w:rsidRPr="00F85084" w:rsidRDefault="0014686D" w:rsidP="0014686D">
      <w:pPr>
        <w:tabs>
          <w:tab w:val="left" w:pos="709"/>
        </w:tabs>
        <w:spacing w:after="0" w:line="240" w:lineRule="auto"/>
        <w:ind w:firstLine="709"/>
        <w:jc w:val="both"/>
        <w:rPr>
          <w:rFonts w:ascii="Times New Roman" w:hAnsi="Times New Roman" w:cs="Times New Roman"/>
          <w:b/>
          <w:sz w:val="28"/>
        </w:rPr>
      </w:pPr>
      <w:r w:rsidRPr="00F85084">
        <w:rPr>
          <w:rFonts w:ascii="Times New Roman" w:hAnsi="Times New Roman" w:cs="Times New Roman"/>
          <w:b/>
          <w:sz w:val="28"/>
        </w:rPr>
        <w:t xml:space="preserve">Инструкция: </w:t>
      </w:r>
    </w:p>
    <w:p w:rsidR="0014686D" w:rsidRDefault="0014686D" w:rsidP="0014686D">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1) детям предлагается описать предмет на основе зрительного восприятия;</w:t>
      </w:r>
    </w:p>
    <w:p w:rsidR="0014686D" w:rsidRDefault="0014686D" w:rsidP="0014686D">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2) рассказ  по памяти, из личного опыта;</w:t>
      </w:r>
    </w:p>
    <w:p w:rsidR="0014686D" w:rsidRDefault="0014686D" w:rsidP="0014686D">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3) творческий (продуманный рассказ);</w:t>
      </w:r>
    </w:p>
    <w:p w:rsidR="0014686D" w:rsidRDefault="0014686D" w:rsidP="0014686D">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4) беседа о видах, классификациях (в зависимости от темы);</w:t>
      </w:r>
    </w:p>
    <w:p w:rsidR="0014686D" w:rsidRDefault="0014686D" w:rsidP="0014686D">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5) рассказ в процессе игровой деятельности;</w:t>
      </w:r>
    </w:p>
    <w:p w:rsidR="0014686D" w:rsidRDefault="0014686D" w:rsidP="0014686D">
      <w:pPr>
        <w:tabs>
          <w:tab w:val="left" w:pos="709"/>
        </w:tabs>
        <w:spacing w:after="0" w:line="240" w:lineRule="auto"/>
        <w:ind w:firstLine="709"/>
        <w:jc w:val="both"/>
        <w:rPr>
          <w:rFonts w:ascii="Times New Roman" w:hAnsi="Times New Roman" w:cs="Times New Roman"/>
          <w:sz w:val="28"/>
        </w:rPr>
      </w:pPr>
      <w:r>
        <w:rPr>
          <w:rFonts w:ascii="Times New Roman" w:hAnsi="Times New Roman" w:cs="Times New Roman"/>
          <w:sz w:val="28"/>
        </w:rPr>
        <w:t>6) рассказ в процессе трудовой деятельности.</w:t>
      </w:r>
    </w:p>
    <w:p w:rsidR="0014686D" w:rsidRDefault="0014686D" w:rsidP="0014686D">
      <w:pPr>
        <w:tabs>
          <w:tab w:val="left" w:pos="1080"/>
        </w:tabs>
        <w:spacing w:after="0" w:line="240" w:lineRule="auto"/>
        <w:ind w:firstLine="709"/>
        <w:jc w:val="both"/>
        <w:rPr>
          <w:rFonts w:ascii="Times New Roman" w:hAnsi="Times New Roman" w:cs="Times New Roman"/>
          <w:b/>
          <w:sz w:val="28"/>
        </w:rPr>
      </w:pPr>
      <w:r w:rsidRPr="00BD5CCC">
        <w:rPr>
          <w:rFonts w:ascii="Times New Roman" w:hAnsi="Times New Roman" w:cs="Times New Roman"/>
          <w:b/>
          <w:sz w:val="28"/>
        </w:rPr>
        <w:t>Методика № 2 (Ф.Г. Даскалова).</w:t>
      </w:r>
    </w:p>
    <w:p w:rsidR="0014686D" w:rsidRDefault="0014686D" w:rsidP="0014686D">
      <w:pPr>
        <w:tabs>
          <w:tab w:val="left" w:pos="1080"/>
        </w:tabs>
        <w:spacing w:after="0" w:line="240" w:lineRule="auto"/>
        <w:ind w:firstLine="709"/>
        <w:jc w:val="both"/>
        <w:rPr>
          <w:rFonts w:ascii="Times New Roman" w:hAnsi="Times New Roman" w:cs="Times New Roman"/>
          <w:sz w:val="28"/>
        </w:rPr>
      </w:pPr>
      <w:r w:rsidRPr="00BD5CCC">
        <w:rPr>
          <w:rFonts w:ascii="Times New Roman" w:hAnsi="Times New Roman" w:cs="Times New Roman"/>
          <w:b/>
          <w:sz w:val="28"/>
        </w:rPr>
        <w:lastRenderedPageBreak/>
        <w:t>Цель:</w:t>
      </w:r>
      <w:r>
        <w:rPr>
          <w:rFonts w:ascii="Times New Roman" w:hAnsi="Times New Roman" w:cs="Times New Roman"/>
          <w:sz w:val="28"/>
        </w:rPr>
        <w:t xml:space="preserve"> проверить понятия значений слов.</w:t>
      </w:r>
    </w:p>
    <w:p w:rsidR="0014686D" w:rsidRDefault="0014686D" w:rsidP="0014686D">
      <w:pPr>
        <w:tabs>
          <w:tab w:val="left" w:pos="1080"/>
        </w:tabs>
        <w:spacing w:after="0" w:line="240" w:lineRule="auto"/>
        <w:ind w:firstLine="709"/>
        <w:jc w:val="both"/>
        <w:rPr>
          <w:rFonts w:ascii="Times New Roman" w:hAnsi="Times New Roman" w:cs="Times New Roman"/>
          <w:sz w:val="28"/>
        </w:rPr>
      </w:pPr>
      <w:r w:rsidRPr="00BD5CCC">
        <w:rPr>
          <w:rFonts w:ascii="Times New Roman" w:hAnsi="Times New Roman" w:cs="Times New Roman"/>
          <w:b/>
          <w:sz w:val="28"/>
        </w:rPr>
        <w:t>Оборудование:</w:t>
      </w:r>
      <w:r>
        <w:rPr>
          <w:rFonts w:ascii="Times New Roman" w:hAnsi="Times New Roman" w:cs="Times New Roman"/>
          <w:sz w:val="28"/>
        </w:rPr>
        <w:t xml:space="preserve"> тест- словарь (для детей 5 лет).</w:t>
      </w:r>
    </w:p>
    <w:p w:rsidR="0014686D" w:rsidRPr="00BD5CCC" w:rsidRDefault="0014686D" w:rsidP="0014686D">
      <w:pPr>
        <w:tabs>
          <w:tab w:val="left" w:pos="1080"/>
        </w:tabs>
        <w:spacing w:after="0" w:line="240" w:lineRule="auto"/>
        <w:ind w:firstLine="709"/>
        <w:jc w:val="both"/>
        <w:rPr>
          <w:rFonts w:ascii="Times New Roman" w:hAnsi="Times New Roman" w:cs="Times New Roman"/>
          <w:b/>
          <w:sz w:val="28"/>
        </w:rPr>
      </w:pPr>
      <w:r w:rsidRPr="00BD5CCC">
        <w:rPr>
          <w:rFonts w:ascii="Times New Roman" w:hAnsi="Times New Roman" w:cs="Times New Roman"/>
          <w:b/>
          <w:sz w:val="28"/>
        </w:rPr>
        <w:t>Инструкция:</w:t>
      </w:r>
    </w:p>
    <w:p w:rsidR="0014686D" w:rsidRDefault="0014686D" w:rsidP="0014686D">
      <w:pPr>
        <w:tabs>
          <w:tab w:val="left" w:pos="1080"/>
        </w:tabs>
        <w:spacing w:after="0" w:line="240" w:lineRule="auto"/>
        <w:ind w:firstLine="709"/>
        <w:jc w:val="both"/>
        <w:rPr>
          <w:rFonts w:ascii="Times New Roman" w:hAnsi="Times New Roman" w:cs="Times New Roman"/>
          <w:sz w:val="28"/>
        </w:rPr>
      </w:pPr>
      <w:r>
        <w:rPr>
          <w:rFonts w:ascii="Times New Roman" w:hAnsi="Times New Roman" w:cs="Times New Roman"/>
          <w:sz w:val="28"/>
        </w:rPr>
        <w:t>Детям предлагаются задания на определение «что такое …?», «что значит слово …?». Используются тест- словари, включающие имена существительные двух типов (конкретные и абстрактные). Список слов, включенный в тест- словарь: езда, врач, змея, фрукты, девочка, язык, стул, ухо, зуб, товарищ, смерть, суп, любовь, мир, боль, жара, голод.</w:t>
      </w:r>
    </w:p>
    <w:p w:rsidR="0014686D" w:rsidRPr="00A66712" w:rsidRDefault="0014686D" w:rsidP="0014686D">
      <w:pPr>
        <w:tabs>
          <w:tab w:val="left" w:pos="1995"/>
        </w:tabs>
        <w:spacing w:after="0" w:line="240" w:lineRule="auto"/>
        <w:ind w:firstLine="709"/>
        <w:jc w:val="both"/>
        <w:rPr>
          <w:rFonts w:ascii="Times New Roman" w:hAnsi="Times New Roman" w:cs="Times New Roman"/>
          <w:b/>
          <w:sz w:val="28"/>
        </w:rPr>
      </w:pPr>
      <w:r w:rsidRPr="00A66712">
        <w:rPr>
          <w:rFonts w:ascii="Times New Roman" w:hAnsi="Times New Roman" w:cs="Times New Roman"/>
          <w:b/>
          <w:sz w:val="28"/>
        </w:rPr>
        <w:t>Методика № 3 «Проверка умения образовывать формы имен существительных и их детенышей».</w:t>
      </w:r>
    </w:p>
    <w:p w:rsidR="0014686D" w:rsidRDefault="0014686D" w:rsidP="0014686D">
      <w:pPr>
        <w:tabs>
          <w:tab w:val="left" w:pos="1995"/>
        </w:tabs>
        <w:spacing w:after="0" w:line="240" w:lineRule="auto"/>
        <w:ind w:firstLine="709"/>
        <w:jc w:val="both"/>
        <w:rPr>
          <w:rFonts w:ascii="Times New Roman" w:hAnsi="Times New Roman" w:cs="Times New Roman"/>
          <w:sz w:val="28"/>
        </w:rPr>
      </w:pPr>
      <w:r w:rsidRPr="00A66712">
        <w:rPr>
          <w:rFonts w:ascii="Times New Roman" w:hAnsi="Times New Roman" w:cs="Times New Roman"/>
          <w:b/>
          <w:sz w:val="28"/>
        </w:rPr>
        <w:t>Цель:</w:t>
      </w:r>
      <w:r>
        <w:rPr>
          <w:rFonts w:ascii="Times New Roman" w:hAnsi="Times New Roman" w:cs="Times New Roman"/>
          <w:sz w:val="28"/>
        </w:rPr>
        <w:t xml:space="preserve"> проверить умение образовывать формы имен существительных и их детенышей.</w:t>
      </w:r>
    </w:p>
    <w:p w:rsidR="0014686D" w:rsidRDefault="0014686D" w:rsidP="0014686D">
      <w:pPr>
        <w:tabs>
          <w:tab w:val="left" w:pos="1995"/>
        </w:tabs>
        <w:spacing w:after="0" w:line="240" w:lineRule="auto"/>
        <w:ind w:firstLine="709"/>
        <w:jc w:val="both"/>
        <w:rPr>
          <w:rFonts w:ascii="Times New Roman" w:hAnsi="Times New Roman" w:cs="Times New Roman"/>
          <w:sz w:val="28"/>
        </w:rPr>
      </w:pPr>
      <w:r w:rsidRPr="00A66712">
        <w:rPr>
          <w:rFonts w:ascii="Times New Roman" w:hAnsi="Times New Roman" w:cs="Times New Roman"/>
          <w:b/>
          <w:sz w:val="28"/>
        </w:rPr>
        <w:t>Оборудование:</w:t>
      </w:r>
      <w:r>
        <w:rPr>
          <w:rFonts w:ascii="Times New Roman" w:hAnsi="Times New Roman" w:cs="Times New Roman"/>
          <w:sz w:val="28"/>
        </w:rPr>
        <w:t xml:space="preserve"> наглядный материал.</w:t>
      </w:r>
    </w:p>
    <w:p w:rsidR="0014686D" w:rsidRPr="00A66712" w:rsidRDefault="0014686D" w:rsidP="0014686D">
      <w:pPr>
        <w:tabs>
          <w:tab w:val="left" w:pos="1995"/>
        </w:tabs>
        <w:spacing w:after="0" w:line="240" w:lineRule="auto"/>
        <w:ind w:firstLine="709"/>
        <w:jc w:val="both"/>
        <w:rPr>
          <w:rFonts w:ascii="Times New Roman" w:hAnsi="Times New Roman" w:cs="Times New Roman"/>
          <w:b/>
          <w:sz w:val="28"/>
        </w:rPr>
      </w:pPr>
      <w:r w:rsidRPr="00A66712">
        <w:rPr>
          <w:rFonts w:ascii="Times New Roman" w:hAnsi="Times New Roman" w:cs="Times New Roman"/>
          <w:b/>
          <w:sz w:val="28"/>
        </w:rPr>
        <w:t>Инструкция:</w:t>
      </w:r>
    </w:p>
    <w:p w:rsidR="0014686D" w:rsidRDefault="0014686D" w:rsidP="0014686D">
      <w:pPr>
        <w:tabs>
          <w:tab w:val="left" w:pos="1995"/>
        </w:tabs>
        <w:spacing w:after="0" w:line="240" w:lineRule="auto"/>
        <w:ind w:firstLine="709"/>
        <w:jc w:val="both"/>
        <w:rPr>
          <w:rFonts w:ascii="Times New Roman" w:hAnsi="Times New Roman" w:cs="Times New Roman"/>
          <w:sz w:val="28"/>
        </w:rPr>
      </w:pPr>
      <w:r>
        <w:rPr>
          <w:rFonts w:ascii="Times New Roman" w:hAnsi="Times New Roman" w:cs="Times New Roman"/>
          <w:sz w:val="28"/>
        </w:rPr>
        <w:t>Проводится игра «Кто у кого?». Необходимо подобрать соответствующие друг другу картинки и образовывать формы множественного числа именительного и родительного падежа ( у лисы - лисята, у лисы много лисят).</w:t>
      </w:r>
    </w:p>
    <w:p w:rsidR="0014686D" w:rsidRDefault="0014686D" w:rsidP="0014686D">
      <w:pPr>
        <w:tabs>
          <w:tab w:val="left" w:pos="2940"/>
        </w:tabs>
        <w:spacing w:after="0" w:line="240" w:lineRule="auto"/>
        <w:ind w:firstLine="709"/>
        <w:jc w:val="both"/>
        <w:rPr>
          <w:rFonts w:ascii="Times New Roman" w:hAnsi="Times New Roman" w:cs="Times New Roman"/>
          <w:sz w:val="28"/>
        </w:rPr>
      </w:pPr>
    </w:p>
    <w:p w:rsidR="0014686D" w:rsidRPr="003F75C5" w:rsidRDefault="0014686D" w:rsidP="0014686D">
      <w:pPr>
        <w:tabs>
          <w:tab w:val="left" w:pos="2940"/>
        </w:tabs>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Методика № 4 «Проверка употребления сравнительной степени прилагательного».</w:t>
      </w:r>
    </w:p>
    <w:p w:rsidR="0014686D" w:rsidRDefault="0014686D" w:rsidP="0014686D">
      <w:pPr>
        <w:tabs>
          <w:tab w:val="left" w:pos="2940"/>
        </w:tabs>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Цель:</w:t>
      </w:r>
      <w:r>
        <w:rPr>
          <w:rFonts w:ascii="Times New Roman" w:hAnsi="Times New Roman" w:cs="Times New Roman"/>
          <w:sz w:val="28"/>
        </w:rPr>
        <w:t xml:space="preserve"> проверить употребление сравнительной степени прилагательного.</w:t>
      </w:r>
    </w:p>
    <w:p w:rsidR="0014686D" w:rsidRDefault="0014686D" w:rsidP="0014686D">
      <w:pPr>
        <w:tabs>
          <w:tab w:val="left" w:pos="2940"/>
        </w:tabs>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Оборудование:</w:t>
      </w:r>
      <w:r>
        <w:rPr>
          <w:rFonts w:ascii="Times New Roman" w:hAnsi="Times New Roman" w:cs="Times New Roman"/>
          <w:sz w:val="28"/>
        </w:rPr>
        <w:t xml:space="preserve"> словесный материал.</w:t>
      </w:r>
    </w:p>
    <w:p w:rsidR="0014686D" w:rsidRPr="003F75C5" w:rsidRDefault="0014686D" w:rsidP="0014686D">
      <w:pPr>
        <w:tabs>
          <w:tab w:val="left" w:pos="2940"/>
        </w:tabs>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Инструкция:</w:t>
      </w:r>
    </w:p>
    <w:p w:rsidR="0014686D" w:rsidRDefault="0014686D" w:rsidP="0014686D">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Детям предлагается закончить предложения:</w:t>
      </w:r>
    </w:p>
    <w:p w:rsidR="0014686D" w:rsidRDefault="0014686D" w:rsidP="0014686D">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этот дом высокий, а этот еще … (выше).</w:t>
      </w:r>
    </w:p>
    <w:p w:rsidR="0014686D" w:rsidRDefault="0014686D" w:rsidP="0014686D">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наша река глубокая, а пруд еще … (глубже).</w:t>
      </w:r>
    </w:p>
    <w:p w:rsidR="0014686D" w:rsidRDefault="0014686D" w:rsidP="0014686D">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этот цветок красивый, а тот еще … (красивее).</w:t>
      </w:r>
    </w:p>
    <w:p w:rsidR="0014686D" w:rsidRDefault="0014686D" w:rsidP="0014686D">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трава зеленая, а после дождя еще … (зеленее).</w:t>
      </w:r>
    </w:p>
    <w:p w:rsidR="0014686D" w:rsidRDefault="0014686D" w:rsidP="0014686D">
      <w:pPr>
        <w:tabs>
          <w:tab w:val="left" w:pos="2940"/>
        </w:tabs>
        <w:spacing w:after="0" w:line="240" w:lineRule="auto"/>
        <w:ind w:firstLine="709"/>
        <w:jc w:val="both"/>
        <w:rPr>
          <w:rFonts w:ascii="Times New Roman" w:hAnsi="Times New Roman" w:cs="Times New Roman"/>
          <w:sz w:val="28"/>
        </w:rPr>
      </w:pPr>
      <w:r>
        <w:rPr>
          <w:rFonts w:ascii="Times New Roman" w:hAnsi="Times New Roman" w:cs="Times New Roman"/>
          <w:sz w:val="28"/>
        </w:rPr>
        <w:t>- осенью холодно, а зимой еще … (холоднее)</w:t>
      </w:r>
    </w:p>
    <w:p w:rsidR="0014686D" w:rsidRPr="003F75C5" w:rsidRDefault="0014686D" w:rsidP="0014686D">
      <w:pPr>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Синтаксис.</w:t>
      </w:r>
    </w:p>
    <w:p w:rsidR="0014686D" w:rsidRPr="003F75C5" w:rsidRDefault="0014686D" w:rsidP="0014686D">
      <w:pPr>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Методика: «Проверка умения конструировать предложения».</w:t>
      </w:r>
    </w:p>
    <w:p w:rsidR="0014686D" w:rsidRDefault="0014686D" w:rsidP="0014686D">
      <w:pPr>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 xml:space="preserve">Цель: </w:t>
      </w:r>
      <w:r>
        <w:rPr>
          <w:rFonts w:ascii="Times New Roman" w:hAnsi="Times New Roman" w:cs="Times New Roman"/>
          <w:sz w:val="28"/>
        </w:rPr>
        <w:t>проверить умение конструировать предложения.</w:t>
      </w:r>
    </w:p>
    <w:p w:rsidR="0014686D" w:rsidRDefault="0014686D" w:rsidP="0014686D">
      <w:pPr>
        <w:spacing w:after="0" w:line="240" w:lineRule="auto"/>
        <w:ind w:firstLine="709"/>
        <w:jc w:val="both"/>
        <w:rPr>
          <w:rFonts w:ascii="Times New Roman" w:hAnsi="Times New Roman" w:cs="Times New Roman"/>
          <w:sz w:val="28"/>
        </w:rPr>
      </w:pPr>
      <w:r w:rsidRPr="003F75C5">
        <w:rPr>
          <w:rFonts w:ascii="Times New Roman" w:hAnsi="Times New Roman" w:cs="Times New Roman"/>
          <w:b/>
          <w:sz w:val="28"/>
        </w:rPr>
        <w:t>Оборудование:</w:t>
      </w:r>
      <w:r>
        <w:rPr>
          <w:rFonts w:ascii="Times New Roman" w:hAnsi="Times New Roman" w:cs="Times New Roman"/>
          <w:sz w:val="28"/>
        </w:rPr>
        <w:t xml:space="preserve"> словесный материал:</w:t>
      </w:r>
    </w:p>
    <w:p w:rsidR="0014686D" w:rsidRPr="003F75C5" w:rsidRDefault="0014686D" w:rsidP="0014686D">
      <w:pPr>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Инструкция:</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Ребенку предлагается три слова, из которых он должен составить предложение:</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 дети, гулять, парк;</w:t>
      </w:r>
    </w:p>
    <w:p w:rsidR="0014686D" w:rsidRDefault="0014686D" w:rsidP="0014686D">
      <w:pPr>
        <w:spacing w:after="0" w:line="240" w:lineRule="auto"/>
        <w:ind w:firstLine="709"/>
        <w:jc w:val="both"/>
        <w:rPr>
          <w:rFonts w:ascii="Times New Roman" w:hAnsi="Times New Roman" w:cs="Times New Roman"/>
          <w:sz w:val="28"/>
        </w:rPr>
      </w:pPr>
      <w:r>
        <w:rPr>
          <w:rFonts w:ascii="Times New Roman" w:hAnsi="Times New Roman" w:cs="Times New Roman"/>
          <w:sz w:val="28"/>
        </w:rPr>
        <w:t>- рыбка, аквариум, плавать.</w:t>
      </w:r>
    </w:p>
    <w:p w:rsidR="0014686D" w:rsidRPr="003F75C5" w:rsidRDefault="0014686D" w:rsidP="0014686D">
      <w:pPr>
        <w:tabs>
          <w:tab w:val="left" w:pos="2490"/>
        </w:tabs>
        <w:spacing w:after="0" w:line="240" w:lineRule="auto"/>
        <w:ind w:firstLine="709"/>
        <w:jc w:val="both"/>
        <w:rPr>
          <w:rFonts w:ascii="Times New Roman" w:hAnsi="Times New Roman" w:cs="Times New Roman"/>
          <w:b/>
          <w:i/>
          <w:sz w:val="28"/>
        </w:rPr>
      </w:pPr>
      <w:r w:rsidRPr="003F75C5">
        <w:rPr>
          <w:rFonts w:ascii="Times New Roman" w:hAnsi="Times New Roman" w:cs="Times New Roman"/>
          <w:b/>
          <w:i/>
          <w:sz w:val="28"/>
        </w:rPr>
        <w:t>3) Изучение звуковой стороны речи.</w:t>
      </w:r>
    </w:p>
    <w:p w:rsidR="0014686D" w:rsidRDefault="0014686D" w:rsidP="0014686D">
      <w:pPr>
        <w:tabs>
          <w:tab w:val="left" w:pos="2490"/>
        </w:tabs>
        <w:spacing w:after="0" w:line="240" w:lineRule="auto"/>
        <w:ind w:firstLine="709"/>
        <w:jc w:val="both"/>
        <w:rPr>
          <w:rFonts w:ascii="Times New Roman" w:hAnsi="Times New Roman" w:cs="Times New Roman"/>
          <w:b/>
          <w:sz w:val="28"/>
        </w:rPr>
      </w:pPr>
      <w:r w:rsidRPr="003F75C5">
        <w:rPr>
          <w:rFonts w:ascii="Times New Roman" w:hAnsi="Times New Roman" w:cs="Times New Roman"/>
          <w:b/>
          <w:sz w:val="28"/>
        </w:rPr>
        <w:t>Методика № 1 «Обследование звукопроизношения».</w:t>
      </w:r>
    </w:p>
    <w:p w:rsidR="0014686D" w:rsidRDefault="0014686D" w:rsidP="0014686D">
      <w:pPr>
        <w:tabs>
          <w:tab w:val="left" w:pos="2490"/>
        </w:tabs>
        <w:spacing w:after="0" w:line="240" w:lineRule="auto"/>
        <w:ind w:firstLine="709"/>
        <w:jc w:val="both"/>
        <w:rPr>
          <w:rFonts w:ascii="Times New Roman" w:hAnsi="Times New Roman" w:cs="Times New Roman"/>
          <w:sz w:val="28"/>
        </w:rPr>
      </w:pPr>
      <w:r w:rsidRPr="00B35B53">
        <w:rPr>
          <w:rFonts w:ascii="Times New Roman" w:hAnsi="Times New Roman" w:cs="Times New Roman"/>
          <w:b/>
          <w:sz w:val="28"/>
        </w:rPr>
        <w:t>Цель:</w:t>
      </w:r>
      <w:r>
        <w:rPr>
          <w:rFonts w:ascii="Times New Roman" w:hAnsi="Times New Roman" w:cs="Times New Roman"/>
          <w:sz w:val="28"/>
        </w:rPr>
        <w:t xml:space="preserve"> проверить звукопроизношение.</w:t>
      </w:r>
    </w:p>
    <w:p w:rsidR="0014686D" w:rsidRDefault="0014686D" w:rsidP="0014686D">
      <w:pPr>
        <w:tabs>
          <w:tab w:val="left" w:pos="2490"/>
        </w:tabs>
        <w:spacing w:after="0" w:line="240" w:lineRule="auto"/>
        <w:ind w:firstLine="709"/>
        <w:jc w:val="both"/>
        <w:rPr>
          <w:rFonts w:ascii="Times New Roman" w:hAnsi="Times New Roman" w:cs="Times New Roman"/>
          <w:sz w:val="28"/>
        </w:rPr>
      </w:pPr>
      <w:r w:rsidRPr="00B35B53">
        <w:rPr>
          <w:rFonts w:ascii="Times New Roman" w:hAnsi="Times New Roman" w:cs="Times New Roman"/>
          <w:b/>
          <w:sz w:val="28"/>
        </w:rPr>
        <w:t>Оборудование:</w:t>
      </w:r>
      <w:r>
        <w:rPr>
          <w:rFonts w:ascii="Times New Roman" w:hAnsi="Times New Roman" w:cs="Times New Roman"/>
          <w:sz w:val="28"/>
        </w:rPr>
        <w:t xml:space="preserve"> наглядный и словесный материал.</w:t>
      </w:r>
    </w:p>
    <w:p w:rsidR="0014686D" w:rsidRDefault="0014686D" w:rsidP="0014686D">
      <w:pPr>
        <w:tabs>
          <w:tab w:val="left" w:pos="2490"/>
        </w:tabs>
        <w:spacing w:after="0" w:line="240" w:lineRule="auto"/>
        <w:ind w:firstLine="709"/>
        <w:jc w:val="both"/>
        <w:rPr>
          <w:rFonts w:ascii="Times New Roman" w:hAnsi="Times New Roman" w:cs="Times New Roman"/>
          <w:b/>
          <w:sz w:val="28"/>
        </w:rPr>
      </w:pPr>
      <w:r w:rsidRPr="00B35B53">
        <w:rPr>
          <w:rFonts w:ascii="Times New Roman" w:hAnsi="Times New Roman" w:cs="Times New Roman"/>
          <w:b/>
          <w:sz w:val="28"/>
        </w:rPr>
        <w:t>Инструкция:</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1) Ребенку предъявляются картинки с нужными звуками в начале, середине, конце слова. Для старших дошкольников это свистящие, шипящие и сонорные звуки.</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Принцип подбора картинок:</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возможность проверки произношения всех звуков во всех позициях;</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доступность по содержанию;</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реалистичность изображения.</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Ребенку предлагают самостоятельно назвать изображенный предмет. Если он допускает ошибку в произношении, ему рекомендуется посмотреть на проверяющего и послушать, кА тот произнесет звук, а затем повторить. В случае правильного произнесения можно сделать вывод, что звук имеется, но не автоматизирован, не закреплен.</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2) Проверяется умение дифференцировать смешиваемые группы звуков: свистящие- шипящие, звонкие- глухие.</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3) Проверяется нарушение слоговой структуры слов и слов со стечением согласных в виде сокращения слов: медведь, дверь, трамвай, коврик, гольфы, верблюд, ящерица, игрушки, шарф, транспорт, пакетик, аквариум, телевизор, мотоциклист и др.</w:t>
      </w:r>
    </w:p>
    <w:p w:rsidR="0014686D" w:rsidRPr="00D147A9" w:rsidRDefault="0014686D" w:rsidP="0014686D">
      <w:pPr>
        <w:tabs>
          <w:tab w:val="left" w:pos="2490"/>
        </w:tabs>
        <w:spacing w:after="0" w:line="240" w:lineRule="auto"/>
        <w:ind w:firstLine="709"/>
        <w:jc w:val="both"/>
        <w:rPr>
          <w:rFonts w:ascii="Times New Roman" w:hAnsi="Times New Roman" w:cs="Times New Roman"/>
          <w:b/>
          <w:i/>
          <w:sz w:val="28"/>
        </w:rPr>
      </w:pPr>
      <w:r w:rsidRPr="00D147A9">
        <w:rPr>
          <w:rFonts w:ascii="Times New Roman" w:hAnsi="Times New Roman" w:cs="Times New Roman"/>
          <w:b/>
          <w:i/>
          <w:sz w:val="28"/>
        </w:rPr>
        <w:t>5) Изучение связной речи.</w:t>
      </w:r>
    </w:p>
    <w:p w:rsidR="0014686D" w:rsidRPr="00D147A9" w:rsidRDefault="0014686D" w:rsidP="0014686D">
      <w:pPr>
        <w:tabs>
          <w:tab w:val="left" w:pos="2490"/>
        </w:tabs>
        <w:spacing w:after="0" w:line="240" w:lineRule="auto"/>
        <w:ind w:firstLine="709"/>
        <w:jc w:val="both"/>
        <w:rPr>
          <w:rFonts w:ascii="Times New Roman" w:hAnsi="Times New Roman" w:cs="Times New Roman"/>
          <w:b/>
          <w:sz w:val="28"/>
        </w:rPr>
      </w:pPr>
      <w:r w:rsidRPr="00D147A9">
        <w:rPr>
          <w:rFonts w:ascii="Times New Roman" w:hAnsi="Times New Roman" w:cs="Times New Roman"/>
          <w:b/>
          <w:sz w:val="28"/>
        </w:rPr>
        <w:t>Методика: «Обследование связной речи».</w:t>
      </w:r>
    </w:p>
    <w:p w:rsidR="0014686D" w:rsidRDefault="0014686D" w:rsidP="0014686D">
      <w:pPr>
        <w:tabs>
          <w:tab w:val="left" w:pos="2490"/>
        </w:tabs>
        <w:spacing w:after="0" w:line="240" w:lineRule="auto"/>
        <w:ind w:firstLine="709"/>
        <w:jc w:val="both"/>
        <w:rPr>
          <w:rFonts w:ascii="Times New Roman" w:hAnsi="Times New Roman" w:cs="Times New Roman"/>
          <w:sz w:val="28"/>
        </w:rPr>
      </w:pPr>
      <w:r w:rsidRPr="00D147A9">
        <w:rPr>
          <w:rFonts w:ascii="Times New Roman" w:hAnsi="Times New Roman" w:cs="Times New Roman"/>
          <w:b/>
          <w:sz w:val="28"/>
        </w:rPr>
        <w:t>Цель:</w:t>
      </w:r>
      <w:r>
        <w:rPr>
          <w:rFonts w:ascii="Times New Roman" w:hAnsi="Times New Roman" w:cs="Times New Roman"/>
          <w:sz w:val="28"/>
        </w:rPr>
        <w:t xml:space="preserve"> обследовать связную речь.</w:t>
      </w:r>
    </w:p>
    <w:p w:rsidR="0014686D" w:rsidRDefault="0014686D" w:rsidP="0014686D">
      <w:pPr>
        <w:tabs>
          <w:tab w:val="left" w:pos="2490"/>
        </w:tabs>
        <w:spacing w:after="0" w:line="240" w:lineRule="auto"/>
        <w:ind w:firstLine="709"/>
        <w:jc w:val="both"/>
        <w:rPr>
          <w:rFonts w:ascii="Times New Roman" w:hAnsi="Times New Roman" w:cs="Times New Roman"/>
          <w:sz w:val="28"/>
        </w:rPr>
      </w:pPr>
      <w:r w:rsidRPr="00D147A9">
        <w:rPr>
          <w:rFonts w:ascii="Times New Roman" w:hAnsi="Times New Roman" w:cs="Times New Roman"/>
          <w:b/>
          <w:sz w:val="28"/>
        </w:rPr>
        <w:t>Оборудование:</w:t>
      </w:r>
      <w:r>
        <w:rPr>
          <w:rFonts w:ascii="Times New Roman" w:hAnsi="Times New Roman" w:cs="Times New Roman"/>
          <w:sz w:val="28"/>
        </w:rPr>
        <w:t xml:space="preserve"> словесный и наглядный материал.</w:t>
      </w:r>
    </w:p>
    <w:p w:rsidR="0014686D" w:rsidRPr="00D147A9" w:rsidRDefault="0014686D" w:rsidP="0014686D">
      <w:pPr>
        <w:tabs>
          <w:tab w:val="left" w:pos="2490"/>
        </w:tabs>
        <w:spacing w:after="0" w:line="240" w:lineRule="auto"/>
        <w:ind w:firstLine="709"/>
        <w:jc w:val="both"/>
        <w:rPr>
          <w:rFonts w:ascii="Times New Roman" w:hAnsi="Times New Roman" w:cs="Times New Roman"/>
          <w:b/>
          <w:sz w:val="28"/>
        </w:rPr>
      </w:pPr>
      <w:r w:rsidRPr="00D147A9">
        <w:rPr>
          <w:rFonts w:ascii="Times New Roman" w:hAnsi="Times New Roman" w:cs="Times New Roman"/>
          <w:b/>
          <w:sz w:val="28"/>
        </w:rPr>
        <w:t>Инструкция:</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1) Ребенку предлагается прослушать незнакомую сказку или рассказ небольшого объема. Пересказы записывают и анализируют по следующим показателям (результаты, оценка):</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понимание текста: правильное формулирование основной мысли;</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структурирование текста: умение последовательно и точно строить пересказ (выявляется на основе сопоставления пересказа со структурой текста);</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лексика: полнота использования лексики оригинала, замена авторских выразительных средств собственными;</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грамматика: правильность построения предложений, умение использовать сложные предложения;</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плавность речи: наличие или отсутствие длительных пауз;</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самостоятельность: наличие или отсутствие необходимости в подсказках по ходу пересказа и в повторном чтении текста.</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2) Ребенку предлагается внимательно рассмотреть картинку и составить рассказ. Рассказы фиксируются и подвергаются анализу с точки зрения предметно- логического содержания и языкового оформления.</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Критерии:</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целостность: единство темы;</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последовательность и структурное оформление;</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связность: оценивается путем анализа способов межфразовой связи, подсчитывается количество предложений, не связанных или формально связанных между собой;</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развернутость рассказа, его объем: измеряется путем подсчета слов и предложений, устанавливается соотношение простых и сложных предложений;</w:t>
      </w:r>
    </w:p>
    <w:p w:rsidR="0014686D" w:rsidRDefault="0014686D" w:rsidP="0014686D">
      <w:pPr>
        <w:tabs>
          <w:tab w:val="left" w:pos="2490"/>
        </w:tabs>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самостоятельность: оценивается путем подсчета вспомогательных вопросов;</w:t>
      </w:r>
    </w:p>
    <w:p w:rsidR="0014686D" w:rsidRPr="00544392" w:rsidRDefault="0014686D" w:rsidP="00E477E1">
      <w:pPr>
        <w:tabs>
          <w:tab w:val="left" w:pos="2490"/>
        </w:tabs>
        <w:spacing w:after="0" w:line="240" w:lineRule="auto"/>
        <w:ind w:firstLine="709"/>
        <w:rPr>
          <w:rFonts w:ascii="Times New Roman" w:hAnsi="Times New Roman" w:cs="Times New Roman"/>
          <w:sz w:val="28"/>
        </w:rPr>
        <w:sectPr w:rsidR="0014686D" w:rsidRPr="00544392" w:rsidSect="004207FF">
          <w:headerReference w:type="even" r:id="rId25"/>
          <w:headerReference w:type="default" r:id="rId26"/>
          <w:footerReference w:type="even" r:id="rId27"/>
          <w:footerReference w:type="default" r:id="rId28"/>
          <w:headerReference w:type="first" r:id="rId29"/>
          <w:footerReference w:type="first" r:id="rId30"/>
          <w:pgSz w:w="11900" w:h="16840"/>
          <w:pgMar w:top="851" w:right="851" w:bottom="851" w:left="1418" w:header="510" w:footer="720" w:gutter="0"/>
          <w:cols w:space="720"/>
          <w:titlePg/>
          <w:docGrid w:linePitch="299"/>
        </w:sectPr>
      </w:pPr>
      <w:r>
        <w:rPr>
          <w:rFonts w:ascii="Times New Roman" w:hAnsi="Times New Roman" w:cs="Times New Roman"/>
          <w:sz w:val="28"/>
        </w:rPr>
        <w:t>- плавность: оценивается путем подсчета длительных пауз, нарушающих целостность рассказа.</w:t>
      </w:r>
    </w:p>
    <w:p w:rsidR="00F52962" w:rsidRPr="00477757" w:rsidRDefault="00F52962" w:rsidP="000D2836">
      <w:pPr>
        <w:jc w:val="right"/>
        <w:rPr>
          <w:rFonts w:ascii="Times New Roman" w:eastAsia="Times New Roman" w:hAnsi="Times New Roman" w:cs="Times New Roman"/>
          <w:sz w:val="28"/>
          <w:szCs w:val="28"/>
          <w:shd w:val="clear" w:color="auto" w:fill="FFFFFF"/>
        </w:rPr>
      </w:pPr>
    </w:p>
    <w:sectPr w:rsidR="00F52962" w:rsidRPr="00477757" w:rsidSect="00066F72">
      <w:headerReference w:type="default" r:id="rId31"/>
      <w:footerReference w:type="default" r:id="rId32"/>
      <w:pgSz w:w="11906" w:h="16838"/>
      <w:pgMar w:top="1134" w:right="850" w:bottom="1134" w:left="1701" w:header="708" w:footer="708"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FC" w:rsidRDefault="00BA6DFC" w:rsidP="00B047C0">
      <w:pPr>
        <w:spacing w:after="0" w:line="240" w:lineRule="auto"/>
      </w:pPr>
      <w:r>
        <w:separator/>
      </w:r>
    </w:p>
  </w:endnote>
  <w:endnote w:type="continuationSeparator" w:id="0">
    <w:p w:rsidR="00BA6DFC" w:rsidRDefault="00BA6DFC" w:rsidP="00B0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C2" w:rsidRDefault="008419C2">
    <w:pPr>
      <w:spacing w:after="0" w:line="259" w:lineRule="auto"/>
      <w:ind w:right="3"/>
      <w:jc w:val="right"/>
    </w:pPr>
    <w:r>
      <w:rPr>
        <w:color w:val="FF0000"/>
        <w:sz w:val="20"/>
      </w:rPr>
      <w:fldChar w:fldCharType="begin"/>
    </w:r>
    <w:r>
      <w:rPr>
        <w:color w:val="FF0000"/>
        <w:sz w:val="20"/>
      </w:rPr>
      <w:instrText xml:space="preserve"> PAGE   \* MERGEFORMAT </w:instrText>
    </w:r>
    <w:r>
      <w:rPr>
        <w:color w:val="FF0000"/>
        <w:sz w:val="20"/>
      </w:rPr>
      <w:fldChar w:fldCharType="separate"/>
    </w:r>
    <w:r>
      <w:rPr>
        <w:color w:val="FF0000"/>
        <w:sz w:val="20"/>
      </w:rPr>
      <w:t>2</w:t>
    </w:r>
    <w:r>
      <w:rPr>
        <w:color w:val="FF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09605"/>
      <w:docPartObj>
        <w:docPartGallery w:val="Page Numbers (Bottom of Page)"/>
        <w:docPartUnique/>
      </w:docPartObj>
    </w:sdtPr>
    <w:sdtContent>
      <w:p w:rsidR="008419C2" w:rsidRDefault="008419C2">
        <w:pPr>
          <w:pStyle w:val="ae"/>
          <w:jc w:val="right"/>
        </w:pPr>
        <w:r>
          <w:fldChar w:fldCharType="begin"/>
        </w:r>
        <w:r>
          <w:instrText>PAGE   \* MERGEFORMAT</w:instrText>
        </w:r>
        <w:r>
          <w:fldChar w:fldCharType="separate"/>
        </w:r>
        <w:r w:rsidR="00256311">
          <w:rPr>
            <w:noProof/>
          </w:rPr>
          <w:t>8</w:t>
        </w:r>
        <w:r>
          <w:fldChar w:fldCharType="end"/>
        </w:r>
      </w:p>
    </w:sdtContent>
  </w:sdt>
  <w:p w:rsidR="008419C2" w:rsidRDefault="008419C2">
    <w:pPr>
      <w:spacing w:after="0" w:line="259" w:lineRule="auto"/>
      <w:ind w:right="3"/>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C2" w:rsidRDefault="008419C2">
    <w:pPr>
      <w:spacing w:after="0" w:line="259" w:lineRule="auto"/>
      <w:ind w:right="3"/>
      <w:jc w:val="right"/>
    </w:pPr>
    <w:r>
      <w:rPr>
        <w:color w:val="FF0000"/>
        <w:sz w:val="20"/>
      </w:rPr>
      <w:fldChar w:fldCharType="begin"/>
    </w:r>
    <w:r>
      <w:rPr>
        <w:color w:val="FF0000"/>
        <w:sz w:val="20"/>
      </w:rPr>
      <w:instrText xml:space="preserve"> PAGE   \* MERGEFORMAT </w:instrText>
    </w:r>
    <w:r>
      <w:rPr>
        <w:color w:val="FF0000"/>
        <w:sz w:val="20"/>
      </w:rPr>
      <w:fldChar w:fldCharType="separate"/>
    </w:r>
    <w:r w:rsidR="00256311">
      <w:rPr>
        <w:noProof/>
        <w:color w:val="FF0000"/>
        <w:sz w:val="20"/>
      </w:rPr>
      <w:t>1</w:t>
    </w:r>
    <w:r>
      <w:rPr>
        <w:color w:val="FF000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C2" w:rsidRPr="000D2836" w:rsidRDefault="008419C2" w:rsidP="000D283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FC" w:rsidRDefault="00BA6DFC" w:rsidP="00B047C0">
      <w:pPr>
        <w:spacing w:after="0" w:line="240" w:lineRule="auto"/>
      </w:pPr>
      <w:r>
        <w:separator/>
      </w:r>
    </w:p>
  </w:footnote>
  <w:footnote w:type="continuationSeparator" w:id="0">
    <w:p w:rsidR="00BA6DFC" w:rsidRDefault="00BA6DFC" w:rsidP="00B0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C2" w:rsidRDefault="008419C2">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C2" w:rsidRDefault="008419C2">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C2" w:rsidRDefault="008419C2">
    <w:pPr>
      <w:spacing w:after="0" w:line="259" w:lineRule="auto"/>
      <w:jc w:val="right"/>
    </w:pPr>
    <w: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C2" w:rsidRDefault="008419C2">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E6E5647"/>
    <w:multiLevelType w:val="hybridMultilevel"/>
    <w:tmpl w:val="601A19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EBF5F32"/>
    <w:multiLevelType w:val="hybridMultilevel"/>
    <w:tmpl w:val="61B83376"/>
    <w:lvl w:ilvl="0" w:tplc="5D448A9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044F3"/>
    <w:multiLevelType w:val="hybridMultilevel"/>
    <w:tmpl w:val="FB3A790C"/>
    <w:lvl w:ilvl="0" w:tplc="E032750E">
      <w:start w:val="1"/>
      <w:numFmt w:val="decimal"/>
      <w:lvlText w:val="%1."/>
      <w:lvlJc w:val="left"/>
      <w:pPr>
        <w:ind w:left="780" w:hanging="42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87432"/>
    <w:multiLevelType w:val="hybridMultilevel"/>
    <w:tmpl w:val="57B63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2C5352"/>
    <w:multiLevelType w:val="hybridMultilevel"/>
    <w:tmpl w:val="5D8AF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2516F"/>
    <w:multiLevelType w:val="hybridMultilevel"/>
    <w:tmpl w:val="27D6AF1A"/>
    <w:lvl w:ilvl="0" w:tplc="7F4E3CA0">
      <w:start w:val="1"/>
      <w:numFmt w:val="decimal"/>
      <w:lvlText w:val="%1."/>
      <w:lvlJc w:val="left"/>
      <w:pPr>
        <w:tabs>
          <w:tab w:val="num" w:pos="340"/>
        </w:tabs>
        <w:ind w:left="340" w:hanging="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E53B79"/>
    <w:multiLevelType w:val="hybridMultilevel"/>
    <w:tmpl w:val="D7D46BC2"/>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044A8F"/>
    <w:multiLevelType w:val="hybridMultilevel"/>
    <w:tmpl w:val="0CF0CD0E"/>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170B8B"/>
    <w:multiLevelType w:val="hybridMultilevel"/>
    <w:tmpl w:val="9DA6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916CE3"/>
    <w:multiLevelType w:val="hybridMultilevel"/>
    <w:tmpl w:val="341A2DE2"/>
    <w:lvl w:ilvl="0" w:tplc="BC7ED7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0772183"/>
    <w:multiLevelType w:val="hybridMultilevel"/>
    <w:tmpl w:val="967A382E"/>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940DFE"/>
    <w:multiLevelType w:val="hybridMultilevel"/>
    <w:tmpl w:val="C41AA508"/>
    <w:lvl w:ilvl="0" w:tplc="5D448A9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266D5"/>
    <w:multiLevelType w:val="hybridMultilevel"/>
    <w:tmpl w:val="95E638B4"/>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9A10BC"/>
    <w:multiLevelType w:val="multilevel"/>
    <w:tmpl w:val="926E2130"/>
    <w:lvl w:ilvl="0">
      <w:start w:val="1"/>
      <w:numFmt w:val="decimal"/>
      <w:lvlText w:val="%1."/>
      <w:lvlJc w:val="left"/>
      <w:pPr>
        <w:ind w:left="1234" w:hanging="525"/>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8822F48"/>
    <w:multiLevelType w:val="multilevel"/>
    <w:tmpl w:val="B7BE920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B5015"/>
    <w:multiLevelType w:val="hybridMultilevel"/>
    <w:tmpl w:val="D09E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F79F4"/>
    <w:multiLevelType w:val="multilevel"/>
    <w:tmpl w:val="926E2130"/>
    <w:lvl w:ilvl="0">
      <w:start w:val="1"/>
      <w:numFmt w:val="decimal"/>
      <w:lvlText w:val="%1."/>
      <w:lvlJc w:val="left"/>
      <w:pPr>
        <w:ind w:left="1234" w:hanging="525"/>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15:restartNumberingAfterBreak="0">
    <w:nsid w:val="65182247"/>
    <w:multiLevelType w:val="hybridMultilevel"/>
    <w:tmpl w:val="28EE9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A951C4"/>
    <w:multiLevelType w:val="hybridMultilevel"/>
    <w:tmpl w:val="EC6CAA18"/>
    <w:lvl w:ilvl="0" w:tplc="0419000F">
      <w:start w:val="1"/>
      <w:numFmt w:val="decimal"/>
      <w:lvlText w:val="%1."/>
      <w:lvlJc w:val="left"/>
      <w:pPr>
        <w:tabs>
          <w:tab w:val="num" w:pos="644"/>
        </w:tabs>
        <w:ind w:left="644" w:hanging="360"/>
      </w:pPr>
    </w:lvl>
    <w:lvl w:ilvl="1" w:tplc="E28A5AF4">
      <w:start w:val="1"/>
      <w:numFmt w:val="bullet"/>
      <w:lvlText w:val=""/>
      <w:lvlJc w:val="left"/>
      <w:pPr>
        <w:tabs>
          <w:tab w:val="num" w:pos="1440"/>
        </w:tabs>
        <w:ind w:left="1440" w:hanging="360"/>
      </w:pPr>
      <w:rPr>
        <w:rFonts w:ascii="Symbol" w:hAnsi="Symbol"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AA33BBD"/>
    <w:multiLevelType w:val="hybridMultilevel"/>
    <w:tmpl w:val="9788BD2A"/>
    <w:lvl w:ilvl="0" w:tplc="5D448A9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5417C5"/>
    <w:multiLevelType w:val="hybridMultilevel"/>
    <w:tmpl w:val="4CFCC108"/>
    <w:lvl w:ilvl="0" w:tplc="FBFC92A8">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D856E4"/>
    <w:multiLevelType w:val="multilevel"/>
    <w:tmpl w:val="8220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462AAF"/>
    <w:multiLevelType w:val="hybridMultilevel"/>
    <w:tmpl w:val="56C08DDE"/>
    <w:lvl w:ilvl="0" w:tplc="128CF49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8CBF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01E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A6D08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30DBB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6FD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7855B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E16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85C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A892767"/>
    <w:multiLevelType w:val="multilevel"/>
    <w:tmpl w:val="E7A2B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val="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4"/>
  </w:num>
  <w:num w:numId="6">
    <w:abstractNumId w:val="6"/>
  </w:num>
  <w:num w:numId="7">
    <w:abstractNumId w:val="15"/>
  </w:num>
  <w:num w:numId="8">
    <w:abstractNumId w:val="22"/>
  </w:num>
  <w:num w:numId="9">
    <w:abstractNumId w:val="24"/>
  </w:num>
  <w:num w:numId="10">
    <w:abstractNumId w:val="7"/>
  </w:num>
  <w:num w:numId="11">
    <w:abstractNumId w:val="17"/>
  </w:num>
  <w:num w:numId="12">
    <w:abstractNumId w:val="13"/>
  </w:num>
  <w:num w:numId="13">
    <w:abstractNumId w:val="19"/>
  </w:num>
  <w:num w:numId="14">
    <w:abstractNumId w:val="21"/>
  </w:num>
  <w:num w:numId="15">
    <w:abstractNumId w:val="16"/>
  </w:num>
  <w:num w:numId="16">
    <w:abstractNumId w:val="11"/>
  </w:num>
  <w:num w:numId="17">
    <w:abstractNumId w:val="8"/>
  </w:num>
  <w:num w:numId="18">
    <w:abstractNumId w:val="10"/>
  </w:num>
  <w:num w:numId="19">
    <w:abstractNumId w:val="5"/>
  </w:num>
  <w:num w:numId="20">
    <w:abstractNumId w:val="23"/>
  </w:num>
  <w:num w:numId="21">
    <w:abstractNumId w:val="12"/>
  </w:num>
  <w:num w:numId="22">
    <w:abstractNumId w:val="20"/>
  </w:num>
  <w:num w:numId="23">
    <w:abstractNumId w:val="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E025F"/>
    <w:rsid w:val="000027E2"/>
    <w:rsid w:val="00010FE4"/>
    <w:rsid w:val="00012144"/>
    <w:rsid w:val="00016AA5"/>
    <w:rsid w:val="00021F1F"/>
    <w:rsid w:val="000421F6"/>
    <w:rsid w:val="0005127B"/>
    <w:rsid w:val="00054218"/>
    <w:rsid w:val="000631C8"/>
    <w:rsid w:val="00066F72"/>
    <w:rsid w:val="00075840"/>
    <w:rsid w:val="0008231C"/>
    <w:rsid w:val="000835CB"/>
    <w:rsid w:val="00090D3A"/>
    <w:rsid w:val="00091111"/>
    <w:rsid w:val="00093477"/>
    <w:rsid w:val="000A3CD5"/>
    <w:rsid w:val="000A717C"/>
    <w:rsid w:val="000B12E2"/>
    <w:rsid w:val="000C506E"/>
    <w:rsid w:val="000C50B5"/>
    <w:rsid w:val="000D2836"/>
    <w:rsid w:val="000D7807"/>
    <w:rsid w:val="000E362B"/>
    <w:rsid w:val="000F18CC"/>
    <w:rsid w:val="00106D77"/>
    <w:rsid w:val="00142100"/>
    <w:rsid w:val="0014686D"/>
    <w:rsid w:val="00146A72"/>
    <w:rsid w:val="0016370C"/>
    <w:rsid w:val="001652C9"/>
    <w:rsid w:val="00165DF7"/>
    <w:rsid w:val="00166183"/>
    <w:rsid w:val="001739E4"/>
    <w:rsid w:val="001850F8"/>
    <w:rsid w:val="00187174"/>
    <w:rsid w:val="00190027"/>
    <w:rsid w:val="001B267B"/>
    <w:rsid w:val="001B7E23"/>
    <w:rsid w:val="001C3592"/>
    <w:rsid w:val="001C5087"/>
    <w:rsid w:val="001C7981"/>
    <w:rsid w:val="001D46C8"/>
    <w:rsid w:val="001E2BC9"/>
    <w:rsid w:val="00235195"/>
    <w:rsid w:val="00236BD6"/>
    <w:rsid w:val="00247770"/>
    <w:rsid w:val="0024780A"/>
    <w:rsid w:val="00256311"/>
    <w:rsid w:val="0025789D"/>
    <w:rsid w:val="00263464"/>
    <w:rsid w:val="002663FA"/>
    <w:rsid w:val="0027043B"/>
    <w:rsid w:val="00275F9B"/>
    <w:rsid w:val="00277611"/>
    <w:rsid w:val="002849B0"/>
    <w:rsid w:val="00285BD1"/>
    <w:rsid w:val="002860F7"/>
    <w:rsid w:val="00286980"/>
    <w:rsid w:val="002912D9"/>
    <w:rsid w:val="0029277A"/>
    <w:rsid w:val="002A552F"/>
    <w:rsid w:val="002A6F7A"/>
    <w:rsid w:val="002B2115"/>
    <w:rsid w:val="002D1B30"/>
    <w:rsid w:val="002D484F"/>
    <w:rsid w:val="002E0CD9"/>
    <w:rsid w:val="002F5668"/>
    <w:rsid w:val="002F6DD1"/>
    <w:rsid w:val="003032B1"/>
    <w:rsid w:val="00304A7A"/>
    <w:rsid w:val="00305034"/>
    <w:rsid w:val="003139A0"/>
    <w:rsid w:val="00315481"/>
    <w:rsid w:val="0032111D"/>
    <w:rsid w:val="00323368"/>
    <w:rsid w:val="00354A17"/>
    <w:rsid w:val="003646D6"/>
    <w:rsid w:val="00365601"/>
    <w:rsid w:val="003768BD"/>
    <w:rsid w:val="00380380"/>
    <w:rsid w:val="003821AC"/>
    <w:rsid w:val="0038316E"/>
    <w:rsid w:val="00384648"/>
    <w:rsid w:val="003854CF"/>
    <w:rsid w:val="00392876"/>
    <w:rsid w:val="003933E0"/>
    <w:rsid w:val="003C668F"/>
    <w:rsid w:val="003E711F"/>
    <w:rsid w:val="003F08BD"/>
    <w:rsid w:val="003F2CFC"/>
    <w:rsid w:val="0040466F"/>
    <w:rsid w:val="00413E88"/>
    <w:rsid w:val="00414113"/>
    <w:rsid w:val="00415272"/>
    <w:rsid w:val="004172D8"/>
    <w:rsid w:val="004207FF"/>
    <w:rsid w:val="00435F13"/>
    <w:rsid w:val="00437398"/>
    <w:rsid w:val="00463559"/>
    <w:rsid w:val="0046539F"/>
    <w:rsid w:val="00472763"/>
    <w:rsid w:val="0047694B"/>
    <w:rsid w:val="00477757"/>
    <w:rsid w:val="00483CBC"/>
    <w:rsid w:val="00485D7D"/>
    <w:rsid w:val="00490B3A"/>
    <w:rsid w:val="00495B5B"/>
    <w:rsid w:val="004A0D47"/>
    <w:rsid w:val="004A73E3"/>
    <w:rsid w:val="004C6135"/>
    <w:rsid w:val="004D6B7D"/>
    <w:rsid w:val="004E4992"/>
    <w:rsid w:val="004E7695"/>
    <w:rsid w:val="004F08B3"/>
    <w:rsid w:val="004F08E3"/>
    <w:rsid w:val="004F7598"/>
    <w:rsid w:val="005041B4"/>
    <w:rsid w:val="00510CAC"/>
    <w:rsid w:val="00514199"/>
    <w:rsid w:val="00521925"/>
    <w:rsid w:val="00521D09"/>
    <w:rsid w:val="00525FBE"/>
    <w:rsid w:val="00531711"/>
    <w:rsid w:val="00544AB8"/>
    <w:rsid w:val="0054614A"/>
    <w:rsid w:val="00552727"/>
    <w:rsid w:val="005701EC"/>
    <w:rsid w:val="00574F7E"/>
    <w:rsid w:val="00580F1E"/>
    <w:rsid w:val="005C6949"/>
    <w:rsid w:val="005D04BC"/>
    <w:rsid w:val="005D1F0C"/>
    <w:rsid w:val="005D4693"/>
    <w:rsid w:val="005E23FF"/>
    <w:rsid w:val="005F3DC8"/>
    <w:rsid w:val="005F4200"/>
    <w:rsid w:val="006308E7"/>
    <w:rsid w:val="00635D7E"/>
    <w:rsid w:val="00642F61"/>
    <w:rsid w:val="0064326C"/>
    <w:rsid w:val="0065239B"/>
    <w:rsid w:val="0065650C"/>
    <w:rsid w:val="00661BE9"/>
    <w:rsid w:val="00673AC7"/>
    <w:rsid w:val="0069363A"/>
    <w:rsid w:val="006A5854"/>
    <w:rsid w:val="006B0BA4"/>
    <w:rsid w:val="006C58C0"/>
    <w:rsid w:val="006D1BE8"/>
    <w:rsid w:val="006D39B2"/>
    <w:rsid w:val="006E4163"/>
    <w:rsid w:val="006E668D"/>
    <w:rsid w:val="006F019B"/>
    <w:rsid w:val="0070510F"/>
    <w:rsid w:val="007173E0"/>
    <w:rsid w:val="00717ECD"/>
    <w:rsid w:val="007226B4"/>
    <w:rsid w:val="00731963"/>
    <w:rsid w:val="00731DD7"/>
    <w:rsid w:val="00736DF8"/>
    <w:rsid w:val="00740A78"/>
    <w:rsid w:val="00740CC8"/>
    <w:rsid w:val="00743B8D"/>
    <w:rsid w:val="007515FB"/>
    <w:rsid w:val="007531C0"/>
    <w:rsid w:val="007575A8"/>
    <w:rsid w:val="007778A7"/>
    <w:rsid w:val="007810A0"/>
    <w:rsid w:val="007A148B"/>
    <w:rsid w:val="007A3E71"/>
    <w:rsid w:val="007A53CB"/>
    <w:rsid w:val="007B455E"/>
    <w:rsid w:val="007C0B39"/>
    <w:rsid w:val="007C0C97"/>
    <w:rsid w:val="007C33FA"/>
    <w:rsid w:val="007C77B4"/>
    <w:rsid w:val="007D20CC"/>
    <w:rsid w:val="007E0996"/>
    <w:rsid w:val="007F0746"/>
    <w:rsid w:val="008007F6"/>
    <w:rsid w:val="0080785C"/>
    <w:rsid w:val="00811BBF"/>
    <w:rsid w:val="00823A90"/>
    <w:rsid w:val="00825D94"/>
    <w:rsid w:val="00827AEB"/>
    <w:rsid w:val="00827C73"/>
    <w:rsid w:val="00831A48"/>
    <w:rsid w:val="008352ED"/>
    <w:rsid w:val="00837FE3"/>
    <w:rsid w:val="008419C2"/>
    <w:rsid w:val="00843553"/>
    <w:rsid w:val="00847482"/>
    <w:rsid w:val="00847697"/>
    <w:rsid w:val="00847911"/>
    <w:rsid w:val="00867B9D"/>
    <w:rsid w:val="00867D05"/>
    <w:rsid w:val="00867EE9"/>
    <w:rsid w:val="008714A9"/>
    <w:rsid w:val="00883AF8"/>
    <w:rsid w:val="008949E9"/>
    <w:rsid w:val="008A6616"/>
    <w:rsid w:val="008B0EAC"/>
    <w:rsid w:val="008B29F9"/>
    <w:rsid w:val="008B70B7"/>
    <w:rsid w:val="008C6D8B"/>
    <w:rsid w:val="008E297B"/>
    <w:rsid w:val="008F7ACD"/>
    <w:rsid w:val="00914CDE"/>
    <w:rsid w:val="00923433"/>
    <w:rsid w:val="00926EC4"/>
    <w:rsid w:val="00931927"/>
    <w:rsid w:val="00941808"/>
    <w:rsid w:val="0094364A"/>
    <w:rsid w:val="00951605"/>
    <w:rsid w:val="00951828"/>
    <w:rsid w:val="00970C9F"/>
    <w:rsid w:val="009A4F92"/>
    <w:rsid w:val="009A6232"/>
    <w:rsid w:val="009A74AF"/>
    <w:rsid w:val="009B61BD"/>
    <w:rsid w:val="009B733F"/>
    <w:rsid w:val="009B77CD"/>
    <w:rsid w:val="009E1C7C"/>
    <w:rsid w:val="009E2568"/>
    <w:rsid w:val="009F251E"/>
    <w:rsid w:val="009F78F3"/>
    <w:rsid w:val="00A02627"/>
    <w:rsid w:val="00A254F3"/>
    <w:rsid w:val="00A4548F"/>
    <w:rsid w:val="00A46900"/>
    <w:rsid w:val="00A50CFA"/>
    <w:rsid w:val="00A5499A"/>
    <w:rsid w:val="00A744E5"/>
    <w:rsid w:val="00A82373"/>
    <w:rsid w:val="00A90CC9"/>
    <w:rsid w:val="00AA19CC"/>
    <w:rsid w:val="00AA4F87"/>
    <w:rsid w:val="00AB5D31"/>
    <w:rsid w:val="00AC0406"/>
    <w:rsid w:val="00AC2508"/>
    <w:rsid w:val="00AC26CA"/>
    <w:rsid w:val="00AC4DB0"/>
    <w:rsid w:val="00AC6997"/>
    <w:rsid w:val="00AC6E46"/>
    <w:rsid w:val="00AD5CDD"/>
    <w:rsid w:val="00AD7D37"/>
    <w:rsid w:val="00AE0CC4"/>
    <w:rsid w:val="00AE5241"/>
    <w:rsid w:val="00AE7CA4"/>
    <w:rsid w:val="00B047C0"/>
    <w:rsid w:val="00B07A89"/>
    <w:rsid w:val="00B137D9"/>
    <w:rsid w:val="00B21B8B"/>
    <w:rsid w:val="00B3176E"/>
    <w:rsid w:val="00B40169"/>
    <w:rsid w:val="00B429B8"/>
    <w:rsid w:val="00B62509"/>
    <w:rsid w:val="00B73E76"/>
    <w:rsid w:val="00B754BD"/>
    <w:rsid w:val="00B75BE6"/>
    <w:rsid w:val="00B75CC7"/>
    <w:rsid w:val="00B76339"/>
    <w:rsid w:val="00BA522F"/>
    <w:rsid w:val="00BA5815"/>
    <w:rsid w:val="00BA6DFC"/>
    <w:rsid w:val="00BC2B81"/>
    <w:rsid w:val="00BD7308"/>
    <w:rsid w:val="00BE280B"/>
    <w:rsid w:val="00BF0B32"/>
    <w:rsid w:val="00BF1EFC"/>
    <w:rsid w:val="00BF4685"/>
    <w:rsid w:val="00BF5414"/>
    <w:rsid w:val="00C11F1A"/>
    <w:rsid w:val="00C149C4"/>
    <w:rsid w:val="00C2094F"/>
    <w:rsid w:val="00C23DA5"/>
    <w:rsid w:val="00C33266"/>
    <w:rsid w:val="00C62DC8"/>
    <w:rsid w:val="00C6309C"/>
    <w:rsid w:val="00C6707C"/>
    <w:rsid w:val="00C71ED4"/>
    <w:rsid w:val="00C80483"/>
    <w:rsid w:val="00C876F8"/>
    <w:rsid w:val="00C96D5A"/>
    <w:rsid w:val="00C9780F"/>
    <w:rsid w:val="00CA5057"/>
    <w:rsid w:val="00CC2804"/>
    <w:rsid w:val="00CC3281"/>
    <w:rsid w:val="00CC5AE3"/>
    <w:rsid w:val="00CD4D45"/>
    <w:rsid w:val="00CE5FB1"/>
    <w:rsid w:val="00D00582"/>
    <w:rsid w:val="00D04830"/>
    <w:rsid w:val="00D06829"/>
    <w:rsid w:val="00D1075F"/>
    <w:rsid w:val="00D10BD7"/>
    <w:rsid w:val="00D11310"/>
    <w:rsid w:val="00D171B0"/>
    <w:rsid w:val="00D23C0D"/>
    <w:rsid w:val="00D43430"/>
    <w:rsid w:val="00D509A6"/>
    <w:rsid w:val="00D519D9"/>
    <w:rsid w:val="00D53750"/>
    <w:rsid w:val="00D57476"/>
    <w:rsid w:val="00D60336"/>
    <w:rsid w:val="00D65CAC"/>
    <w:rsid w:val="00D67E8E"/>
    <w:rsid w:val="00D70523"/>
    <w:rsid w:val="00D70916"/>
    <w:rsid w:val="00D7413E"/>
    <w:rsid w:val="00D800F1"/>
    <w:rsid w:val="00D82E00"/>
    <w:rsid w:val="00D92B59"/>
    <w:rsid w:val="00D979DF"/>
    <w:rsid w:val="00DB11D1"/>
    <w:rsid w:val="00DB1490"/>
    <w:rsid w:val="00DD17A5"/>
    <w:rsid w:val="00DD4ABE"/>
    <w:rsid w:val="00DD4B48"/>
    <w:rsid w:val="00DE025F"/>
    <w:rsid w:val="00E009BB"/>
    <w:rsid w:val="00E01630"/>
    <w:rsid w:val="00E10999"/>
    <w:rsid w:val="00E116AD"/>
    <w:rsid w:val="00E13F9A"/>
    <w:rsid w:val="00E14A8A"/>
    <w:rsid w:val="00E266D5"/>
    <w:rsid w:val="00E31AC0"/>
    <w:rsid w:val="00E34F16"/>
    <w:rsid w:val="00E46592"/>
    <w:rsid w:val="00E477E1"/>
    <w:rsid w:val="00E478EE"/>
    <w:rsid w:val="00E55C21"/>
    <w:rsid w:val="00E602B4"/>
    <w:rsid w:val="00E61AE9"/>
    <w:rsid w:val="00E65E51"/>
    <w:rsid w:val="00E67C92"/>
    <w:rsid w:val="00E7123B"/>
    <w:rsid w:val="00E71F49"/>
    <w:rsid w:val="00E726F3"/>
    <w:rsid w:val="00E7400D"/>
    <w:rsid w:val="00E7564A"/>
    <w:rsid w:val="00E77321"/>
    <w:rsid w:val="00E84940"/>
    <w:rsid w:val="00EA12BE"/>
    <w:rsid w:val="00EB3DB3"/>
    <w:rsid w:val="00EB71CC"/>
    <w:rsid w:val="00EE0520"/>
    <w:rsid w:val="00EF12F2"/>
    <w:rsid w:val="00EF390F"/>
    <w:rsid w:val="00EF3E5F"/>
    <w:rsid w:val="00EF4D56"/>
    <w:rsid w:val="00EF7605"/>
    <w:rsid w:val="00F13C78"/>
    <w:rsid w:val="00F1710D"/>
    <w:rsid w:val="00F20A82"/>
    <w:rsid w:val="00F26955"/>
    <w:rsid w:val="00F27944"/>
    <w:rsid w:val="00F30DF4"/>
    <w:rsid w:val="00F52962"/>
    <w:rsid w:val="00F60BD3"/>
    <w:rsid w:val="00F6228C"/>
    <w:rsid w:val="00F64A08"/>
    <w:rsid w:val="00F66044"/>
    <w:rsid w:val="00F67B4C"/>
    <w:rsid w:val="00F7076D"/>
    <w:rsid w:val="00F86C8B"/>
    <w:rsid w:val="00F8795B"/>
    <w:rsid w:val="00F948DD"/>
    <w:rsid w:val="00FA2628"/>
    <w:rsid w:val="00FA3C96"/>
    <w:rsid w:val="00FC1E92"/>
    <w:rsid w:val="00FD48BF"/>
    <w:rsid w:val="00FE0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4D3912"/>
  <w15:docId w15:val="{F8AC3803-D4BE-4012-81E0-D53233AA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8B"/>
  </w:style>
  <w:style w:type="paragraph" w:styleId="1">
    <w:name w:val="heading 1"/>
    <w:basedOn w:val="a"/>
    <w:next w:val="a"/>
    <w:link w:val="10"/>
    <w:uiPriority w:val="9"/>
    <w:qFormat/>
    <w:rsid w:val="00417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4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C0B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0B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663FA"/>
    <w:pPr>
      <w:keepNext/>
      <w:keepLines/>
      <w:spacing w:before="40" w:after="0" w:line="259" w:lineRule="auto"/>
      <w:outlineLvl w:val="4"/>
    </w:pPr>
    <w:rPr>
      <w:rFonts w:asciiTheme="majorHAnsi" w:eastAsiaTheme="majorEastAsia" w:hAnsiTheme="majorHAnsi" w:cstheme="majorBidi"/>
      <w:i/>
      <w:iCs/>
      <w:color w:val="632423" w:themeColor="accent2" w:themeShade="80"/>
      <w:sz w:val="24"/>
      <w:szCs w:val="24"/>
      <w:lang w:eastAsia="en-US"/>
    </w:rPr>
  </w:style>
  <w:style w:type="paragraph" w:styleId="6">
    <w:name w:val="heading 6"/>
    <w:basedOn w:val="a"/>
    <w:next w:val="a"/>
    <w:link w:val="60"/>
    <w:uiPriority w:val="9"/>
    <w:unhideWhenUsed/>
    <w:qFormat/>
    <w:rsid w:val="002663FA"/>
    <w:pPr>
      <w:keepNext/>
      <w:keepLines/>
      <w:spacing w:before="40" w:after="0" w:line="259" w:lineRule="auto"/>
      <w:outlineLvl w:val="5"/>
    </w:pPr>
    <w:rPr>
      <w:rFonts w:asciiTheme="majorHAnsi" w:eastAsiaTheme="majorEastAsia" w:hAnsiTheme="majorHAnsi" w:cstheme="majorBidi"/>
      <w:i/>
      <w:iCs/>
      <w:color w:val="984806" w:themeColor="accent6" w:themeShade="80"/>
      <w:sz w:val="23"/>
      <w:szCs w:val="23"/>
      <w:lang w:eastAsia="en-US"/>
    </w:rPr>
  </w:style>
  <w:style w:type="paragraph" w:styleId="7">
    <w:name w:val="heading 7"/>
    <w:basedOn w:val="a"/>
    <w:next w:val="a"/>
    <w:link w:val="70"/>
    <w:uiPriority w:val="9"/>
    <w:semiHidden/>
    <w:unhideWhenUsed/>
    <w:qFormat/>
    <w:rsid w:val="002663FA"/>
    <w:pPr>
      <w:keepNext/>
      <w:keepLines/>
      <w:spacing w:before="40" w:after="0" w:line="259" w:lineRule="auto"/>
      <w:outlineLvl w:val="6"/>
    </w:pPr>
    <w:rPr>
      <w:rFonts w:asciiTheme="majorHAnsi" w:eastAsiaTheme="majorEastAsia" w:hAnsiTheme="majorHAnsi" w:cstheme="majorBidi"/>
      <w:color w:val="244061" w:themeColor="accent1" w:themeShade="80"/>
      <w:lang w:eastAsia="en-US"/>
    </w:rPr>
  </w:style>
  <w:style w:type="paragraph" w:styleId="8">
    <w:name w:val="heading 8"/>
    <w:basedOn w:val="a"/>
    <w:next w:val="a"/>
    <w:link w:val="80"/>
    <w:uiPriority w:val="9"/>
    <w:semiHidden/>
    <w:unhideWhenUsed/>
    <w:qFormat/>
    <w:rsid w:val="002663FA"/>
    <w:pPr>
      <w:keepNext/>
      <w:keepLines/>
      <w:spacing w:before="40" w:after="0" w:line="259" w:lineRule="auto"/>
      <w:outlineLvl w:val="7"/>
    </w:pPr>
    <w:rPr>
      <w:rFonts w:asciiTheme="majorHAnsi" w:eastAsiaTheme="majorEastAsia" w:hAnsiTheme="majorHAnsi" w:cstheme="majorBidi"/>
      <w:color w:val="632423" w:themeColor="accent2" w:themeShade="80"/>
      <w:sz w:val="21"/>
      <w:szCs w:val="21"/>
      <w:lang w:eastAsia="en-US"/>
    </w:rPr>
  </w:style>
  <w:style w:type="paragraph" w:styleId="9">
    <w:name w:val="heading 9"/>
    <w:basedOn w:val="a"/>
    <w:next w:val="a"/>
    <w:link w:val="90"/>
    <w:uiPriority w:val="9"/>
    <w:semiHidden/>
    <w:unhideWhenUsed/>
    <w:qFormat/>
    <w:rsid w:val="002663FA"/>
    <w:pPr>
      <w:keepNext/>
      <w:keepLines/>
      <w:spacing w:before="40" w:after="0" w:line="259" w:lineRule="auto"/>
      <w:outlineLvl w:val="8"/>
    </w:pPr>
    <w:rPr>
      <w:rFonts w:asciiTheme="majorHAnsi" w:eastAsiaTheme="majorEastAsia" w:hAnsiTheme="majorHAnsi" w:cstheme="majorBidi"/>
      <w:color w:val="984806" w:themeColor="accent6"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w:basedOn w:val="a"/>
    <w:link w:val="a4"/>
    <w:rsid w:val="006D39B2"/>
    <w:pPr>
      <w:spacing w:after="0" w:line="240" w:lineRule="auto"/>
      <w:ind w:firstLine="400"/>
    </w:pPr>
    <w:rPr>
      <w:rFonts w:ascii="Times New Roman" w:eastAsia="Times New Roman" w:hAnsi="Times New Roman" w:cs="Times New Roman"/>
      <w:sz w:val="18"/>
      <w:szCs w:val="18"/>
    </w:rPr>
  </w:style>
  <w:style w:type="paragraph" w:styleId="a5">
    <w:name w:val="List Paragraph"/>
    <w:basedOn w:val="a"/>
    <w:uiPriority w:val="34"/>
    <w:qFormat/>
    <w:rsid w:val="006D39B2"/>
    <w:pPr>
      <w:spacing w:after="0" w:line="240" w:lineRule="auto"/>
      <w:ind w:left="720"/>
      <w:contextualSpacing/>
    </w:pPr>
    <w:rPr>
      <w:rFonts w:ascii="Times New Roman" w:eastAsia="Times New Roman" w:hAnsi="Times New Roman" w:cs="Times New Roman"/>
      <w:sz w:val="20"/>
      <w:szCs w:val="20"/>
    </w:rPr>
  </w:style>
  <w:style w:type="paragraph" w:customStyle="1" w:styleId="formattext">
    <w:name w:val="formattext"/>
    <w:basedOn w:val="a"/>
    <w:uiPriority w:val="99"/>
    <w:rsid w:val="006D39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C6997"/>
    <w:pPr>
      <w:spacing w:after="0" w:line="240" w:lineRule="auto"/>
    </w:pPr>
    <w:rPr>
      <w:rFonts w:ascii="Times New Roman" w:eastAsia="Times New Roman" w:hAnsi="Times New Roman" w:cs="Times New Roman"/>
      <w:sz w:val="20"/>
      <w:szCs w:val="20"/>
    </w:rPr>
  </w:style>
  <w:style w:type="paragraph" w:customStyle="1" w:styleId="Iauiue">
    <w:name w:val="Iau?iue"/>
    <w:uiPriority w:val="99"/>
    <w:rsid w:val="003139A0"/>
    <w:pPr>
      <w:spacing w:after="0" w:line="240" w:lineRule="auto"/>
    </w:pPr>
    <w:rPr>
      <w:rFonts w:ascii="Times New Roman" w:eastAsia="Times New Roman" w:hAnsi="Times New Roman" w:cs="Times New Roman"/>
      <w:sz w:val="20"/>
      <w:szCs w:val="20"/>
      <w:lang w:val="en-US"/>
    </w:rPr>
  </w:style>
  <w:style w:type="character" w:customStyle="1" w:styleId="c1">
    <w:name w:val="c1"/>
    <w:basedOn w:val="a0"/>
    <w:rsid w:val="003139A0"/>
    <w:rPr>
      <w:rFonts w:cs="Times New Roman"/>
    </w:rPr>
  </w:style>
  <w:style w:type="paragraph" w:customStyle="1" w:styleId="c0">
    <w:name w:val="c0"/>
    <w:basedOn w:val="a"/>
    <w:rsid w:val="0031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F4D56"/>
    <w:rPr>
      <w:rFonts w:ascii="Times New Roman" w:eastAsia="Times New Roman" w:hAnsi="Times New Roman" w:cs="Times New Roman"/>
      <w:b/>
      <w:bCs/>
      <w:sz w:val="36"/>
      <w:szCs w:val="36"/>
    </w:rPr>
  </w:style>
  <w:style w:type="character" w:customStyle="1" w:styleId="apple-converted-space">
    <w:name w:val="apple-converted-space"/>
    <w:basedOn w:val="a0"/>
    <w:rsid w:val="00AC4DB0"/>
  </w:style>
  <w:style w:type="paragraph" w:styleId="z-">
    <w:name w:val="HTML Top of Form"/>
    <w:basedOn w:val="a"/>
    <w:next w:val="a"/>
    <w:link w:val="z-0"/>
    <w:hidden/>
    <w:uiPriority w:val="99"/>
    <w:semiHidden/>
    <w:unhideWhenUsed/>
    <w:rsid w:val="00AC4D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C4DB0"/>
    <w:rPr>
      <w:rFonts w:ascii="Arial" w:eastAsia="Times New Roman" w:hAnsi="Arial" w:cs="Arial"/>
      <w:vanish/>
      <w:sz w:val="16"/>
      <w:szCs w:val="16"/>
    </w:rPr>
  </w:style>
  <w:style w:type="character" w:customStyle="1" w:styleId="10">
    <w:name w:val="Заголовок 1 Знак"/>
    <w:basedOn w:val="a0"/>
    <w:link w:val="1"/>
    <w:uiPriority w:val="9"/>
    <w:rsid w:val="004172D8"/>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3768BD"/>
    <w:rPr>
      <w:color w:val="0000FF" w:themeColor="hyperlink"/>
      <w:u w:val="single"/>
    </w:rPr>
  </w:style>
  <w:style w:type="paragraph" w:styleId="a8">
    <w:name w:val="Body Text"/>
    <w:basedOn w:val="a"/>
    <w:link w:val="a9"/>
    <w:rsid w:val="00483CBC"/>
    <w:pPr>
      <w:spacing w:after="120"/>
    </w:pPr>
    <w:rPr>
      <w:rFonts w:ascii="Calibri" w:eastAsia="Times New Roman" w:hAnsi="Calibri" w:cs="Calibri"/>
      <w:lang w:eastAsia="en-US"/>
    </w:rPr>
  </w:style>
  <w:style w:type="character" w:customStyle="1" w:styleId="a9">
    <w:name w:val="Основной текст Знак"/>
    <w:basedOn w:val="a0"/>
    <w:link w:val="a8"/>
    <w:rsid w:val="00483CBC"/>
    <w:rPr>
      <w:rFonts w:ascii="Calibri" w:eastAsia="Times New Roman" w:hAnsi="Calibri" w:cs="Calibri"/>
      <w:lang w:eastAsia="en-US"/>
    </w:rPr>
  </w:style>
  <w:style w:type="character" w:customStyle="1" w:styleId="a4">
    <w:name w:val="Обычный (веб) Знак"/>
    <w:aliases w:val="Знак Знак Знак Знак"/>
    <w:link w:val="a3"/>
    <w:locked/>
    <w:rsid w:val="008B70B7"/>
    <w:rPr>
      <w:rFonts w:ascii="Times New Roman" w:eastAsia="Times New Roman" w:hAnsi="Times New Roman" w:cs="Times New Roman"/>
      <w:sz w:val="18"/>
      <w:szCs w:val="18"/>
    </w:rPr>
  </w:style>
  <w:style w:type="character" w:styleId="aa">
    <w:name w:val="Strong"/>
    <w:qFormat/>
    <w:rsid w:val="008B70B7"/>
    <w:rPr>
      <w:b/>
      <w:bCs/>
    </w:rPr>
  </w:style>
  <w:style w:type="paragraph" w:customStyle="1" w:styleId="all">
    <w:name w:val="#all"/>
    <w:basedOn w:val="a"/>
    <w:autoRedefine/>
    <w:rsid w:val="008B70B7"/>
    <w:pPr>
      <w:spacing w:after="0" w:line="360" w:lineRule="auto"/>
      <w:jc w:val="both"/>
    </w:pPr>
    <w:rPr>
      <w:rFonts w:ascii="Times New Roman" w:eastAsia="Times New Roman" w:hAnsi="Times New Roman" w:cs="Times New Roman"/>
      <w:color w:val="000000"/>
      <w:sz w:val="28"/>
      <w:szCs w:val="28"/>
    </w:rPr>
  </w:style>
  <w:style w:type="paragraph" w:customStyle="1" w:styleId="Default">
    <w:name w:val="Default"/>
    <w:rsid w:val="008B7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7">
    <w:name w:val="c67"/>
    <w:basedOn w:val="a"/>
    <w:rsid w:val="00C23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23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C23DA5"/>
  </w:style>
  <w:style w:type="character" w:customStyle="1" w:styleId="c63c76">
    <w:name w:val="c63 c76"/>
    <w:basedOn w:val="a0"/>
    <w:rsid w:val="00C23DA5"/>
  </w:style>
  <w:style w:type="paragraph" w:customStyle="1" w:styleId="c9">
    <w:name w:val="c9"/>
    <w:basedOn w:val="a"/>
    <w:rsid w:val="00717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7173E0"/>
  </w:style>
  <w:style w:type="paragraph" w:customStyle="1" w:styleId="Style4">
    <w:name w:val="Style4"/>
    <w:basedOn w:val="a"/>
    <w:uiPriority w:val="99"/>
    <w:rsid w:val="001E2B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basedOn w:val="a0"/>
    <w:uiPriority w:val="99"/>
    <w:rsid w:val="001E2BC9"/>
    <w:rPr>
      <w:rFonts w:ascii="Times New Roman" w:hAnsi="Times New Roman" w:cs="Times New Roman"/>
      <w:b/>
      <w:bCs/>
      <w:sz w:val="18"/>
      <w:szCs w:val="18"/>
    </w:rPr>
  </w:style>
  <w:style w:type="character" w:customStyle="1" w:styleId="FontStyle62">
    <w:name w:val="Font Style62"/>
    <w:basedOn w:val="a0"/>
    <w:uiPriority w:val="99"/>
    <w:rsid w:val="001E2BC9"/>
    <w:rPr>
      <w:rFonts w:ascii="Times New Roman" w:hAnsi="Times New Roman" w:cs="Times New Roman"/>
      <w:sz w:val="20"/>
      <w:szCs w:val="20"/>
    </w:rPr>
  </w:style>
  <w:style w:type="character" w:styleId="ab">
    <w:name w:val="FollowedHyperlink"/>
    <w:basedOn w:val="a0"/>
    <w:uiPriority w:val="99"/>
    <w:semiHidden/>
    <w:unhideWhenUsed/>
    <w:rsid w:val="001E2BC9"/>
    <w:rPr>
      <w:color w:val="800080" w:themeColor="followedHyperlink"/>
      <w:u w:val="single"/>
    </w:rPr>
  </w:style>
  <w:style w:type="paragraph" w:customStyle="1" w:styleId="c44">
    <w:name w:val="c44"/>
    <w:basedOn w:val="a"/>
    <w:rsid w:val="00305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305034"/>
  </w:style>
  <w:style w:type="character" w:customStyle="1" w:styleId="14">
    <w:name w:val="Стиль 14 пт курсив"/>
    <w:basedOn w:val="a0"/>
    <w:rsid w:val="00C9780F"/>
    <w:rPr>
      <w:rFonts w:ascii="Times New Roman" w:hAnsi="Times New Roman" w:cs="Times New Roman" w:hint="default"/>
      <w:i/>
      <w:iCs/>
      <w:sz w:val="28"/>
    </w:rPr>
  </w:style>
  <w:style w:type="character" w:customStyle="1" w:styleId="c61">
    <w:name w:val="c61"/>
    <w:basedOn w:val="a0"/>
    <w:rsid w:val="005F4200"/>
  </w:style>
  <w:style w:type="paragraph" w:customStyle="1" w:styleId="c48">
    <w:name w:val="c48"/>
    <w:basedOn w:val="a"/>
    <w:rsid w:val="005F420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B047C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47C0"/>
  </w:style>
  <w:style w:type="paragraph" w:styleId="ae">
    <w:name w:val="footer"/>
    <w:basedOn w:val="a"/>
    <w:link w:val="af"/>
    <w:uiPriority w:val="99"/>
    <w:unhideWhenUsed/>
    <w:rsid w:val="00B047C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47C0"/>
  </w:style>
  <w:style w:type="table" w:styleId="af0">
    <w:name w:val="Table Grid"/>
    <w:basedOn w:val="a1"/>
    <w:uiPriority w:val="39"/>
    <w:rsid w:val="00476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76c63">
    <w:name w:val="c76 c63"/>
    <w:basedOn w:val="a0"/>
    <w:rsid w:val="00923433"/>
  </w:style>
  <w:style w:type="paragraph" w:customStyle="1" w:styleId="c30c57">
    <w:name w:val="c30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23433"/>
  </w:style>
  <w:style w:type="paragraph" w:customStyle="1" w:styleId="c0c57">
    <w:name w:val="c0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23433"/>
  </w:style>
  <w:style w:type="character" w:customStyle="1" w:styleId="c58c110">
    <w:name w:val="c58 c110"/>
    <w:basedOn w:val="a0"/>
    <w:rsid w:val="00923433"/>
  </w:style>
  <w:style w:type="paragraph" w:customStyle="1" w:styleId="c0c89">
    <w:name w:val="c0 c89"/>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7c83">
    <w:name w:val="c0 c57 c83"/>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86">
    <w:name w:val="c5 c86"/>
    <w:basedOn w:val="a0"/>
    <w:rsid w:val="00923433"/>
  </w:style>
  <w:style w:type="paragraph" w:customStyle="1" w:styleId="c0c57c80">
    <w:name w:val="c0 c57 c80"/>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80c57">
    <w:name w:val="c0 c80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57c109">
    <w:name w:val="c19 c57 c109"/>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18c125">
    <w:name w:val="c5 c118 c125"/>
    <w:basedOn w:val="a0"/>
    <w:rsid w:val="00923433"/>
  </w:style>
  <w:style w:type="character" w:customStyle="1" w:styleId="c5">
    <w:name w:val="c5"/>
    <w:basedOn w:val="a0"/>
    <w:rsid w:val="00923433"/>
  </w:style>
  <w:style w:type="character" w:customStyle="1" w:styleId="c5c86c114">
    <w:name w:val="c5 c86 c114"/>
    <w:basedOn w:val="a0"/>
    <w:rsid w:val="00923433"/>
  </w:style>
  <w:style w:type="character" w:customStyle="1" w:styleId="c113">
    <w:name w:val="c113"/>
    <w:basedOn w:val="a0"/>
    <w:rsid w:val="00923433"/>
  </w:style>
  <w:style w:type="paragraph" w:customStyle="1" w:styleId="c19">
    <w:name w:val="c19"/>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57">
    <w:name w:val="c3 c5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43">
    <w:name w:val="c3 c43"/>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c124">
    <w:name w:val="c78 c124"/>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6">
    <w:name w:val="c9 c46"/>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c5">
    <w:name w:val="c50 c5"/>
    <w:basedOn w:val="a0"/>
    <w:rsid w:val="00923433"/>
  </w:style>
  <w:style w:type="paragraph" w:customStyle="1" w:styleId="c33">
    <w:name w:val="c33"/>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60">
    <w:name w:val="c5 c60"/>
    <w:basedOn w:val="a0"/>
    <w:rsid w:val="00923433"/>
  </w:style>
  <w:style w:type="paragraph" w:customStyle="1" w:styleId="c30c46">
    <w:name w:val="c30 c46"/>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92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923433"/>
  </w:style>
  <w:style w:type="character" w:customStyle="1" w:styleId="30">
    <w:name w:val="Заголовок 3 Знак"/>
    <w:basedOn w:val="a0"/>
    <w:link w:val="3"/>
    <w:uiPriority w:val="9"/>
    <w:rsid w:val="007C0B39"/>
    <w:rPr>
      <w:rFonts w:asciiTheme="majorHAnsi" w:eastAsiaTheme="majorEastAsia" w:hAnsiTheme="majorHAnsi" w:cstheme="majorBidi"/>
      <w:b/>
      <w:bCs/>
      <w:color w:val="4F81BD" w:themeColor="accent1"/>
    </w:rPr>
  </w:style>
  <w:style w:type="paragraph" w:styleId="af1">
    <w:name w:val="Body Text Indent"/>
    <w:basedOn w:val="a"/>
    <w:link w:val="af2"/>
    <w:uiPriority w:val="99"/>
    <w:unhideWhenUsed/>
    <w:rsid w:val="007C0B39"/>
    <w:pPr>
      <w:spacing w:after="120"/>
      <w:ind w:left="283"/>
    </w:pPr>
  </w:style>
  <w:style w:type="character" w:customStyle="1" w:styleId="af2">
    <w:name w:val="Основной текст с отступом Знак"/>
    <w:basedOn w:val="a0"/>
    <w:link w:val="af1"/>
    <w:uiPriority w:val="99"/>
    <w:rsid w:val="007C0B39"/>
  </w:style>
  <w:style w:type="character" w:customStyle="1" w:styleId="40">
    <w:name w:val="Заголовок 4 Знак"/>
    <w:basedOn w:val="a0"/>
    <w:link w:val="4"/>
    <w:uiPriority w:val="9"/>
    <w:rsid w:val="007C0B39"/>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7C0B39"/>
  </w:style>
  <w:style w:type="table" w:customStyle="1" w:styleId="12">
    <w:name w:val="Сетка таблицы1"/>
    <w:basedOn w:val="a1"/>
    <w:next w:val="af0"/>
    <w:uiPriority w:val="59"/>
    <w:rsid w:val="007C0B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7C0B39"/>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7C0B39"/>
    <w:rPr>
      <w:rFonts w:ascii="Tahoma" w:eastAsiaTheme="minorHAnsi" w:hAnsi="Tahoma" w:cs="Tahoma"/>
      <w:sz w:val="16"/>
      <w:szCs w:val="16"/>
      <w:lang w:eastAsia="en-US"/>
    </w:rPr>
  </w:style>
  <w:style w:type="paragraph" w:customStyle="1" w:styleId="13">
    <w:name w:val="Абзац списка1"/>
    <w:basedOn w:val="a"/>
    <w:rsid w:val="007C0B39"/>
    <w:pPr>
      <w:ind w:left="720"/>
    </w:pPr>
    <w:rPr>
      <w:rFonts w:ascii="Calibri" w:eastAsia="Times New Roman" w:hAnsi="Calibri" w:cs="Times New Roman"/>
      <w:lang w:eastAsia="en-US"/>
    </w:rPr>
  </w:style>
  <w:style w:type="character" w:styleId="af5">
    <w:name w:val="Emphasis"/>
    <w:qFormat/>
    <w:rsid w:val="007C0B39"/>
    <w:rPr>
      <w:i/>
      <w:iCs/>
    </w:rPr>
  </w:style>
  <w:style w:type="paragraph" w:styleId="af6">
    <w:name w:val="Plain Text"/>
    <w:basedOn w:val="a"/>
    <w:link w:val="af7"/>
    <w:rsid w:val="007C0B39"/>
    <w:pPr>
      <w:spacing w:after="0" w:line="240" w:lineRule="auto"/>
    </w:pPr>
    <w:rPr>
      <w:rFonts w:ascii="Courier New" w:eastAsia="Times New Roman" w:hAnsi="Courier New" w:cs="Times New Roman"/>
      <w:sz w:val="20"/>
      <w:szCs w:val="20"/>
      <w:lang w:val="en-US"/>
    </w:rPr>
  </w:style>
  <w:style w:type="character" w:customStyle="1" w:styleId="af7">
    <w:name w:val="Текст Знак"/>
    <w:basedOn w:val="a0"/>
    <w:link w:val="af6"/>
    <w:rsid w:val="007C0B39"/>
    <w:rPr>
      <w:rFonts w:ascii="Courier New" w:eastAsia="Times New Roman" w:hAnsi="Courier New" w:cs="Times New Roman"/>
      <w:sz w:val="20"/>
      <w:szCs w:val="20"/>
      <w:lang w:val="en-US"/>
    </w:rPr>
  </w:style>
  <w:style w:type="paragraph" w:customStyle="1" w:styleId="c8">
    <w:name w:val="c8"/>
    <w:basedOn w:val="a"/>
    <w:rsid w:val="007C0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0B39"/>
  </w:style>
  <w:style w:type="character" w:customStyle="1" w:styleId="50">
    <w:name w:val="Заголовок 5 Знак"/>
    <w:basedOn w:val="a0"/>
    <w:link w:val="5"/>
    <w:uiPriority w:val="9"/>
    <w:semiHidden/>
    <w:rsid w:val="002663FA"/>
    <w:rPr>
      <w:rFonts w:asciiTheme="majorHAnsi" w:eastAsiaTheme="majorEastAsia" w:hAnsiTheme="majorHAnsi" w:cstheme="majorBidi"/>
      <w:i/>
      <w:iCs/>
      <w:color w:val="632423" w:themeColor="accent2" w:themeShade="80"/>
      <w:sz w:val="24"/>
      <w:szCs w:val="24"/>
      <w:lang w:eastAsia="en-US"/>
    </w:rPr>
  </w:style>
  <w:style w:type="character" w:customStyle="1" w:styleId="60">
    <w:name w:val="Заголовок 6 Знак"/>
    <w:basedOn w:val="a0"/>
    <w:link w:val="6"/>
    <w:uiPriority w:val="9"/>
    <w:rsid w:val="002663FA"/>
    <w:rPr>
      <w:rFonts w:asciiTheme="majorHAnsi" w:eastAsiaTheme="majorEastAsia" w:hAnsiTheme="majorHAnsi" w:cstheme="majorBidi"/>
      <w:i/>
      <w:iCs/>
      <w:color w:val="984806" w:themeColor="accent6" w:themeShade="80"/>
      <w:sz w:val="23"/>
      <w:szCs w:val="23"/>
      <w:lang w:eastAsia="en-US"/>
    </w:rPr>
  </w:style>
  <w:style w:type="character" w:customStyle="1" w:styleId="70">
    <w:name w:val="Заголовок 7 Знак"/>
    <w:basedOn w:val="a0"/>
    <w:link w:val="7"/>
    <w:uiPriority w:val="9"/>
    <w:semiHidden/>
    <w:rsid w:val="002663FA"/>
    <w:rPr>
      <w:rFonts w:asciiTheme="majorHAnsi" w:eastAsiaTheme="majorEastAsia" w:hAnsiTheme="majorHAnsi" w:cstheme="majorBidi"/>
      <w:color w:val="244061" w:themeColor="accent1" w:themeShade="80"/>
      <w:lang w:eastAsia="en-US"/>
    </w:rPr>
  </w:style>
  <w:style w:type="character" w:customStyle="1" w:styleId="80">
    <w:name w:val="Заголовок 8 Знак"/>
    <w:basedOn w:val="a0"/>
    <w:link w:val="8"/>
    <w:uiPriority w:val="9"/>
    <w:semiHidden/>
    <w:rsid w:val="002663FA"/>
    <w:rPr>
      <w:rFonts w:asciiTheme="majorHAnsi" w:eastAsiaTheme="majorEastAsia" w:hAnsiTheme="majorHAnsi" w:cstheme="majorBidi"/>
      <w:color w:val="632423" w:themeColor="accent2" w:themeShade="80"/>
      <w:sz w:val="21"/>
      <w:szCs w:val="21"/>
      <w:lang w:eastAsia="en-US"/>
    </w:rPr>
  </w:style>
  <w:style w:type="character" w:customStyle="1" w:styleId="90">
    <w:name w:val="Заголовок 9 Знак"/>
    <w:basedOn w:val="a0"/>
    <w:link w:val="9"/>
    <w:uiPriority w:val="9"/>
    <w:semiHidden/>
    <w:rsid w:val="002663FA"/>
    <w:rPr>
      <w:rFonts w:asciiTheme="majorHAnsi" w:eastAsiaTheme="majorEastAsia" w:hAnsiTheme="majorHAnsi" w:cstheme="majorBidi"/>
      <w:color w:val="984806" w:themeColor="accent6" w:themeShade="80"/>
      <w:lang w:eastAsia="en-US"/>
    </w:rPr>
  </w:style>
  <w:style w:type="character" w:styleId="af8">
    <w:name w:val="annotation reference"/>
    <w:basedOn w:val="a0"/>
    <w:uiPriority w:val="99"/>
    <w:semiHidden/>
    <w:unhideWhenUsed/>
    <w:rsid w:val="002663FA"/>
    <w:rPr>
      <w:sz w:val="16"/>
      <w:szCs w:val="16"/>
    </w:rPr>
  </w:style>
  <w:style w:type="paragraph" w:styleId="af9">
    <w:name w:val="annotation text"/>
    <w:basedOn w:val="a"/>
    <w:link w:val="afa"/>
    <w:uiPriority w:val="99"/>
    <w:semiHidden/>
    <w:unhideWhenUsed/>
    <w:rsid w:val="002663FA"/>
    <w:pPr>
      <w:spacing w:after="160" w:line="240" w:lineRule="auto"/>
    </w:pPr>
    <w:rPr>
      <w:sz w:val="20"/>
      <w:szCs w:val="20"/>
      <w:lang w:eastAsia="en-US"/>
    </w:rPr>
  </w:style>
  <w:style w:type="character" w:customStyle="1" w:styleId="afa">
    <w:name w:val="Текст примечания Знак"/>
    <w:basedOn w:val="a0"/>
    <w:link w:val="af9"/>
    <w:uiPriority w:val="99"/>
    <w:semiHidden/>
    <w:rsid w:val="002663FA"/>
    <w:rPr>
      <w:sz w:val="20"/>
      <w:szCs w:val="20"/>
      <w:lang w:eastAsia="en-US"/>
    </w:rPr>
  </w:style>
  <w:style w:type="character" w:customStyle="1" w:styleId="afb">
    <w:name w:val="Тема примечания Знак"/>
    <w:basedOn w:val="afa"/>
    <w:link w:val="afc"/>
    <w:uiPriority w:val="99"/>
    <w:semiHidden/>
    <w:rsid w:val="002663FA"/>
    <w:rPr>
      <w:b/>
      <w:bCs/>
      <w:sz w:val="20"/>
      <w:szCs w:val="20"/>
      <w:lang w:eastAsia="en-US"/>
    </w:rPr>
  </w:style>
  <w:style w:type="paragraph" w:styleId="afc">
    <w:name w:val="annotation subject"/>
    <w:basedOn w:val="af9"/>
    <w:next w:val="af9"/>
    <w:link w:val="afb"/>
    <w:uiPriority w:val="99"/>
    <w:semiHidden/>
    <w:unhideWhenUsed/>
    <w:rsid w:val="002663FA"/>
    <w:rPr>
      <w:b/>
      <w:bCs/>
    </w:rPr>
  </w:style>
  <w:style w:type="character" w:customStyle="1" w:styleId="15">
    <w:name w:val="Тема примечания Знак1"/>
    <w:basedOn w:val="afa"/>
    <w:uiPriority w:val="99"/>
    <w:semiHidden/>
    <w:rsid w:val="002663FA"/>
    <w:rPr>
      <w:b/>
      <w:bCs/>
      <w:sz w:val="20"/>
      <w:szCs w:val="20"/>
      <w:lang w:eastAsia="en-US"/>
    </w:rPr>
  </w:style>
  <w:style w:type="paragraph" w:styleId="afd">
    <w:name w:val="Title"/>
    <w:basedOn w:val="a"/>
    <w:next w:val="a"/>
    <w:link w:val="afe"/>
    <w:qFormat/>
    <w:rsid w:val="002663FA"/>
    <w:pPr>
      <w:spacing w:after="0" w:line="240" w:lineRule="auto"/>
      <w:contextualSpacing/>
    </w:pPr>
    <w:rPr>
      <w:rFonts w:asciiTheme="majorHAnsi" w:eastAsiaTheme="majorEastAsia" w:hAnsiTheme="majorHAnsi" w:cstheme="majorBidi"/>
      <w:color w:val="365F91" w:themeColor="accent1" w:themeShade="BF"/>
      <w:spacing w:val="-10"/>
      <w:sz w:val="52"/>
      <w:szCs w:val="52"/>
      <w:lang w:eastAsia="en-US"/>
    </w:rPr>
  </w:style>
  <w:style w:type="character" w:customStyle="1" w:styleId="afe">
    <w:name w:val="Заголовок Знак"/>
    <w:basedOn w:val="a0"/>
    <w:link w:val="afd"/>
    <w:rsid w:val="002663FA"/>
    <w:rPr>
      <w:rFonts w:asciiTheme="majorHAnsi" w:eastAsiaTheme="majorEastAsia" w:hAnsiTheme="majorHAnsi" w:cstheme="majorBidi"/>
      <w:color w:val="365F91" w:themeColor="accent1" w:themeShade="BF"/>
      <w:spacing w:val="-10"/>
      <w:sz w:val="52"/>
      <w:szCs w:val="52"/>
      <w:lang w:eastAsia="en-US"/>
    </w:rPr>
  </w:style>
  <w:style w:type="paragraph" w:styleId="aff">
    <w:name w:val="Subtitle"/>
    <w:basedOn w:val="a"/>
    <w:next w:val="a"/>
    <w:link w:val="aff0"/>
    <w:uiPriority w:val="11"/>
    <w:qFormat/>
    <w:rsid w:val="002663FA"/>
    <w:pPr>
      <w:numPr>
        <w:ilvl w:val="1"/>
      </w:numPr>
      <w:spacing w:after="160" w:line="240" w:lineRule="auto"/>
    </w:pPr>
    <w:rPr>
      <w:rFonts w:asciiTheme="majorHAnsi" w:eastAsiaTheme="majorEastAsia" w:hAnsiTheme="majorHAnsi" w:cstheme="majorBidi"/>
      <w:lang w:eastAsia="en-US"/>
    </w:rPr>
  </w:style>
  <w:style w:type="character" w:customStyle="1" w:styleId="aff0">
    <w:name w:val="Подзаголовок Знак"/>
    <w:basedOn w:val="a0"/>
    <w:link w:val="aff"/>
    <w:uiPriority w:val="11"/>
    <w:rsid w:val="002663FA"/>
    <w:rPr>
      <w:rFonts w:asciiTheme="majorHAnsi" w:eastAsiaTheme="majorEastAsia" w:hAnsiTheme="majorHAnsi" w:cstheme="majorBidi"/>
      <w:lang w:eastAsia="en-US"/>
    </w:rPr>
  </w:style>
  <w:style w:type="paragraph" w:styleId="21">
    <w:name w:val="Quote"/>
    <w:basedOn w:val="a"/>
    <w:next w:val="a"/>
    <w:link w:val="22"/>
    <w:uiPriority w:val="29"/>
    <w:qFormat/>
    <w:rsid w:val="002663FA"/>
    <w:pPr>
      <w:spacing w:before="120" w:after="160" w:line="259" w:lineRule="auto"/>
      <w:ind w:left="720" w:right="720"/>
      <w:jc w:val="center"/>
    </w:pPr>
    <w:rPr>
      <w:i/>
      <w:iCs/>
      <w:lang w:eastAsia="en-US"/>
    </w:rPr>
  </w:style>
  <w:style w:type="character" w:customStyle="1" w:styleId="22">
    <w:name w:val="Цитата 2 Знак"/>
    <w:basedOn w:val="a0"/>
    <w:link w:val="21"/>
    <w:uiPriority w:val="29"/>
    <w:rsid w:val="002663FA"/>
    <w:rPr>
      <w:i/>
      <w:iCs/>
      <w:lang w:eastAsia="en-US"/>
    </w:rPr>
  </w:style>
  <w:style w:type="paragraph" w:styleId="aff1">
    <w:name w:val="Intense Quote"/>
    <w:basedOn w:val="a"/>
    <w:next w:val="a"/>
    <w:link w:val="aff2"/>
    <w:uiPriority w:val="30"/>
    <w:qFormat/>
    <w:rsid w:val="002663FA"/>
    <w:pPr>
      <w:spacing w:before="120" w:after="160" w:line="300" w:lineRule="auto"/>
      <w:ind w:left="576" w:right="576"/>
      <w:jc w:val="center"/>
    </w:pPr>
    <w:rPr>
      <w:rFonts w:asciiTheme="majorHAnsi" w:eastAsiaTheme="majorEastAsia" w:hAnsiTheme="majorHAnsi" w:cstheme="majorBidi"/>
      <w:color w:val="4F81BD" w:themeColor="accent1"/>
      <w:sz w:val="24"/>
      <w:szCs w:val="24"/>
      <w:lang w:eastAsia="en-US"/>
    </w:rPr>
  </w:style>
  <w:style w:type="character" w:customStyle="1" w:styleId="aff2">
    <w:name w:val="Выделенная цитата Знак"/>
    <w:basedOn w:val="a0"/>
    <w:link w:val="aff1"/>
    <w:uiPriority w:val="30"/>
    <w:rsid w:val="002663FA"/>
    <w:rPr>
      <w:rFonts w:asciiTheme="majorHAnsi" w:eastAsiaTheme="majorEastAsia" w:hAnsiTheme="majorHAnsi" w:cstheme="majorBidi"/>
      <w:color w:val="4F81BD" w:themeColor="accent1"/>
      <w:sz w:val="24"/>
      <w:szCs w:val="24"/>
      <w:lang w:eastAsia="en-US"/>
    </w:rPr>
  </w:style>
  <w:style w:type="character" w:styleId="aff3">
    <w:name w:val="Subtle Emphasis"/>
    <w:basedOn w:val="a0"/>
    <w:uiPriority w:val="19"/>
    <w:qFormat/>
    <w:rsid w:val="002663FA"/>
    <w:rPr>
      <w:i/>
      <w:iCs/>
      <w:color w:val="404040" w:themeColor="text1" w:themeTint="BF"/>
    </w:rPr>
  </w:style>
  <w:style w:type="character" w:styleId="aff4">
    <w:name w:val="Intense Emphasis"/>
    <w:basedOn w:val="a0"/>
    <w:uiPriority w:val="21"/>
    <w:qFormat/>
    <w:rsid w:val="002663FA"/>
    <w:rPr>
      <w:b w:val="0"/>
      <w:bCs w:val="0"/>
      <w:i/>
      <w:iCs/>
      <w:color w:val="4F81BD" w:themeColor="accent1"/>
    </w:rPr>
  </w:style>
  <w:style w:type="character" w:styleId="aff5">
    <w:name w:val="Subtle Reference"/>
    <w:basedOn w:val="a0"/>
    <w:uiPriority w:val="31"/>
    <w:qFormat/>
    <w:rsid w:val="002663FA"/>
    <w:rPr>
      <w:smallCaps/>
      <w:color w:val="404040" w:themeColor="text1" w:themeTint="BF"/>
      <w:u w:val="single" w:color="7F7F7F" w:themeColor="text1" w:themeTint="80"/>
    </w:rPr>
  </w:style>
  <w:style w:type="character" w:styleId="aff6">
    <w:name w:val="Intense Reference"/>
    <w:basedOn w:val="a0"/>
    <w:uiPriority w:val="32"/>
    <w:qFormat/>
    <w:rsid w:val="002663FA"/>
    <w:rPr>
      <w:b/>
      <w:bCs/>
      <w:smallCaps/>
      <w:color w:val="4F81BD" w:themeColor="accent1"/>
      <w:spacing w:val="5"/>
      <w:u w:val="single"/>
    </w:rPr>
  </w:style>
  <w:style w:type="character" w:styleId="aff7">
    <w:name w:val="Book Title"/>
    <w:basedOn w:val="a0"/>
    <w:uiPriority w:val="33"/>
    <w:qFormat/>
    <w:rsid w:val="002663FA"/>
    <w:rPr>
      <w:b/>
      <w:bCs/>
      <w:smallCaps/>
    </w:rPr>
  </w:style>
  <w:style w:type="paragraph" w:styleId="aff8">
    <w:name w:val="TOC Heading"/>
    <w:basedOn w:val="1"/>
    <w:next w:val="a"/>
    <w:uiPriority w:val="39"/>
    <w:semiHidden/>
    <w:unhideWhenUsed/>
    <w:qFormat/>
    <w:rsid w:val="002663FA"/>
    <w:pPr>
      <w:spacing w:before="320" w:line="240" w:lineRule="auto"/>
      <w:outlineLvl w:val="9"/>
    </w:pPr>
    <w:rPr>
      <w:b w:val="0"/>
      <w:bCs w:val="0"/>
      <w:sz w:val="30"/>
      <w:szCs w:val="30"/>
      <w:lang w:eastAsia="en-US"/>
    </w:rPr>
  </w:style>
  <w:style w:type="numbering" w:customStyle="1" w:styleId="23">
    <w:name w:val="Нет списка2"/>
    <w:next w:val="a2"/>
    <w:semiHidden/>
    <w:unhideWhenUsed/>
    <w:rsid w:val="00FA2628"/>
  </w:style>
  <w:style w:type="paragraph" w:customStyle="1" w:styleId="c64">
    <w:name w:val="c6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c114c123">
    <w:name w:val="c86 c114 c123"/>
    <w:basedOn w:val="a0"/>
    <w:rsid w:val="00FA2628"/>
  </w:style>
  <w:style w:type="paragraph" w:customStyle="1" w:styleId="c64c28">
    <w:name w:val="c64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64">
    <w:name w:val="c28 c6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c82">
    <w:name w:val="c76 c82"/>
    <w:basedOn w:val="a0"/>
    <w:rsid w:val="00FA2628"/>
  </w:style>
  <w:style w:type="paragraph" w:customStyle="1" w:styleId="c48c28">
    <w:name w:val="c48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48">
    <w:name w:val="c28 c4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c110c118">
    <w:name w:val="c58 c110 c118"/>
    <w:basedOn w:val="a0"/>
    <w:rsid w:val="00FA2628"/>
  </w:style>
  <w:style w:type="character" w:customStyle="1" w:styleId="c76c88">
    <w:name w:val="c76 c88"/>
    <w:basedOn w:val="a0"/>
    <w:rsid w:val="00FA2628"/>
  </w:style>
  <w:style w:type="paragraph" w:customStyle="1" w:styleId="c0c28">
    <w:name w:val="c0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c78">
    <w:name w:val="c100 c7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101">
    <w:name w:val="c9 c101"/>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28">
    <w:name w:val="c9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86c119">
    <w:name w:val="c5 c86 c119"/>
    <w:basedOn w:val="a0"/>
    <w:rsid w:val="00FA2628"/>
  </w:style>
  <w:style w:type="paragraph" w:customStyle="1" w:styleId="c78c28c100">
    <w:name w:val="c78 c28 c10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28">
    <w:name w:val="c30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84">
    <w:name w:val="c2 c8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84">
    <w:name w:val="c3 c8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84">
    <w:name w:val="c70 c8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c96">
    <w:name w:val="c0 c28 c9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28">
    <w:name w:val="c40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40">
    <w:name w:val="c28 c4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c28">
    <w:name w:val="c77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c57">
    <w:name w:val="c0 c28 c5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6">
    <w:name w:val="c0 c1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8c16">
    <w:name w:val="c0 c28 c1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46c47">
    <w:name w:val="c0 c46 c4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6c28">
    <w:name w:val="c0 c16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46c28c47">
    <w:name w:val="c0 c46 c28 c4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c78">
    <w:name w:val="c69 c7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28c103">
    <w:name w:val="c70 c28 c10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103">
    <w:name w:val="c70 c10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56">
    <w:name w:val="c5 c56"/>
    <w:basedOn w:val="a0"/>
    <w:rsid w:val="00FA2628"/>
  </w:style>
  <w:style w:type="paragraph" w:customStyle="1" w:styleId="c9c28c43">
    <w:name w:val="c9 c28 c4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3">
    <w:name w:val="c9 c43"/>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08">
    <w:name w:val="c5 c108"/>
    <w:basedOn w:val="a0"/>
    <w:rsid w:val="00FA2628"/>
  </w:style>
  <w:style w:type="paragraph" w:customStyle="1" w:styleId="c67c28">
    <w:name w:val="c67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6c28">
    <w:name w:val="c9 c46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c57">
    <w:name w:val="c77 c5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95">
    <w:name w:val="c40 c95"/>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c77">
    <w:name w:val="c57 c7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c94">
    <w:name w:val="c86 c94"/>
    <w:basedOn w:val="a0"/>
    <w:rsid w:val="00FA2628"/>
  </w:style>
  <w:style w:type="paragraph" w:customStyle="1" w:styleId="c40c66">
    <w:name w:val="c40 c6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28c59">
    <w:name w:val="c19 c28 c59"/>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87">
    <w:name w:val="c9 c87"/>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46c28">
    <w:name w:val="c19 c46 c28"/>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66">
    <w:name w:val="c19 c6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46">
    <w:name w:val="c19 c46"/>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0">
    <w:name w:val="c28 c30"/>
    <w:basedOn w:val="a"/>
    <w:rsid w:val="00F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Без интервала1"/>
    <w:link w:val="NoSpacingChar"/>
    <w:qFormat/>
    <w:rsid w:val="00FA2628"/>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NoSpacingChar">
    <w:name w:val="No Spacing Char"/>
    <w:link w:val="16"/>
    <w:locked/>
    <w:rsid w:val="00FA2628"/>
    <w:rPr>
      <w:rFonts w:ascii="Times New Roman" w:eastAsia="SimSun" w:hAnsi="Times New Roman" w:cs="Mangal"/>
      <w:color w:val="00000A"/>
      <w:sz w:val="24"/>
      <w:szCs w:val="24"/>
      <w:lang w:eastAsia="zh-CN" w:bidi="hi-IN"/>
    </w:rPr>
  </w:style>
  <w:style w:type="table" w:customStyle="1" w:styleId="24">
    <w:name w:val="Сетка таблицы2"/>
    <w:basedOn w:val="a1"/>
    <w:next w:val="af0"/>
    <w:rsid w:val="00FA2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0"/>
    <w:rsid w:val="00D979DF"/>
  </w:style>
  <w:style w:type="character" w:customStyle="1" w:styleId="c14">
    <w:name w:val="c14"/>
    <w:basedOn w:val="a0"/>
    <w:rsid w:val="00EA12BE"/>
  </w:style>
  <w:style w:type="paragraph" w:customStyle="1" w:styleId="c21">
    <w:name w:val="c21"/>
    <w:basedOn w:val="a"/>
    <w:rsid w:val="00EA1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A12BE"/>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31">
    <w:name w:val="Нет списка3"/>
    <w:next w:val="a2"/>
    <w:uiPriority w:val="99"/>
    <w:semiHidden/>
    <w:unhideWhenUsed/>
    <w:rsid w:val="00A4548F"/>
  </w:style>
  <w:style w:type="paragraph" w:customStyle="1" w:styleId="c10">
    <w:name w:val="c10"/>
    <w:basedOn w:val="a"/>
    <w:rsid w:val="00A4548F"/>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caption"/>
    <w:basedOn w:val="a"/>
    <w:qFormat/>
    <w:rsid w:val="00A4548F"/>
    <w:pPr>
      <w:spacing w:after="0" w:line="240" w:lineRule="auto"/>
      <w:ind w:left="1701" w:right="567"/>
      <w:jc w:val="center"/>
    </w:pPr>
    <w:rPr>
      <w:rFonts w:ascii="Times New Roman" w:eastAsia="Times New Roman" w:hAnsi="Times New Roman" w:cs="Times New Roman"/>
      <w:b/>
      <w:sz w:val="24"/>
      <w:szCs w:val="20"/>
    </w:rPr>
  </w:style>
  <w:style w:type="character" w:customStyle="1" w:styleId="17">
    <w:name w:val="Текст выноски Знак1"/>
    <w:uiPriority w:val="99"/>
    <w:semiHidden/>
    <w:rsid w:val="00A4548F"/>
    <w:rPr>
      <w:rFonts w:ascii="Tahoma" w:eastAsia="Lucida Grande" w:hAnsi="Tahoma" w:cs="Tahoma"/>
      <w:sz w:val="16"/>
      <w:szCs w:val="16"/>
      <w:lang w:val="en-US"/>
    </w:rPr>
  </w:style>
  <w:style w:type="character" w:customStyle="1" w:styleId="c2c7">
    <w:name w:val="c2 c7"/>
    <w:basedOn w:val="a0"/>
    <w:rsid w:val="00A4548F"/>
  </w:style>
  <w:style w:type="paragraph" w:customStyle="1" w:styleId="c32">
    <w:name w:val="c32"/>
    <w:basedOn w:val="a"/>
    <w:rsid w:val="00A45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A4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Текст Знак1"/>
    <w:rsid w:val="00A4548F"/>
    <w:rPr>
      <w:rFonts w:ascii="Courier New" w:hAnsi="Courier New" w:cs="Courier New"/>
      <w:lang w:val="ru-RU" w:eastAsia="ru-RU" w:bidi="ar-SA"/>
    </w:rPr>
  </w:style>
  <w:style w:type="paragraph" w:customStyle="1" w:styleId="Pa14">
    <w:name w:val="Pa14"/>
    <w:basedOn w:val="Default"/>
    <w:next w:val="Default"/>
    <w:uiPriority w:val="99"/>
    <w:rsid w:val="00A4548F"/>
    <w:pPr>
      <w:spacing w:line="201" w:lineRule="atLeast"/>
    </w:pPr>
    <w:rPr>
      <w:rFonts w:ascii="BannikovaAP" w:hAnsi="BannikovaAP"/>
      <w:color w:val="auto"/>
    </w:rPr>
  </w:style>
  <w:style w:type="table" w:customStyle="1" w:styleId="32">
    <w:name w:val="Сетка таблицы3"/>
    <w:basedOn w:val="a1"/>
    <w:next w:val="af0"/>
    <w:uiPriority w:val="59"/>
    <w:rsid w:val="00A4548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1c29">
    <w:name w:val="c11 c29"/>
    <w:basedOn w:val="a"/>
    <w:rsid w:val="00165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CC3281"/>
  </w:style>
  <w:style w:type="paragraph" w:customStyle="1" w:styleId="c11">
    <w:name w:val="c11"/>
    <w:basedOn w:val="a"/>
    <w:rsid w:val="00CC3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4">
    <w:name w:val="c3 c4"/>
    <w:basedOn w:val="a0"/>
    <w:rsid w:val="00CC3281"/>
  </w:style>
  <w:style w:type="character" w:customStyle="1" w:styleId="c3c4c49">
    <w:name w:val="c3 c4 c49"/>
    <w:basedOn w:val="a0"/>
    <w:rsid w:val="00CC3281"/>
  </w:style>
  <w:style w:type="character" w:customStyle="1" w:styleId="c4c22">
    <w:name w:val="c4 c22"/>
    <w:basedOn w:val="a0"/>
    <w:rsid w:val="00CC3281"/>
  </w:style>
  <w:style w:type="character" w:customStyle="1" w:styleId="c22c47">
    <w:name w:val="c22 c47"/>
    <w:basedOn w:val="a0"/>
    <w:rsid w:val="00CC3281"/>
  </w:style>
  <w:style w:type="character" w:customStyle="1" w:styleId="c24">
    <w:name w:val="c24"/>
    <w:basedOn w:val="a0"/>
    <w:rsid w:val="00717ECD"/>
  </w:style>
  <w:style w:type="character" w:customStyle="1" w:styleId="c0c17">
    <w:name w:val="c0 c17"/>
    <w:basedOn w:val="a0"/>
    <w:rsid w:val="00315481"/>
  </w:style>
  <w:style w:type="paragraph" w:customStyle="1" w:styleId="c26">
    <w:name w:val="c26"/>
    <w:basedOn w:val="a"/>
    <w:rsid w:val="00315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37">
    <w:name w:val="c40 c37"/>
    <w:basedOn w:val="a"/>
    <w:rsid w:val="00315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3646D6"/>
    <w:pPr>
      <w:ind w:left="720"/>
      <w:contextualSpacing/>
    </w:pPr>
    <w:rPr>
      <w:rFonts w:ascii="Calibri" w:eastAsia="Times New Roman" w:hAnsi="Calibri" w:cs="Times New Roman"/>
    </w:rPr>
  </w:style>
  <w:style w:type="paragraph" w:customStyle="1" w:styleId="ConsPlusTitle">
    <w:name w:val="ConsPlusTitle"/>
    <w:rsid w:val="0029277A"/>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87050">
      <w:bodyDiv w:val="1"/>
      <w:marLeft w:val="0"/>
      <w:marRight w:val="0"/>
      <w:marTop w:val="0"/>
      <w:marBottom w:val="0"/>
      <w:divBdr>
        <w:top w:val="none" w:sz="0" w:space="0" w:color="auto"/>
        <w:left w:val="none" w:sz="0" w:space="0" w:color="auto"/>
        <w:bottom w:val="none" w:sz="0" w:space="0" w:color="auto"/>
        <w:right w:val="none" w:sz="0" w:space="0" w:color="auto"/>
      </w:divBdr>
    </w:div>
    <w:div w:id="1212419087">
      <w:bodyDiv w:val="1"/>
      <w:marLeft w:val="0"/>
      <w:marRight w:val="0"/>
      <w:marTop w:val="0"/>
      <w:marBottom w:val="0"/>
      <w:divBdr>
        <w:top w:val="none" w:sz="0" w:space="0" w:color="auto"/>
        <w:left w:val="none" w:sz="0" w:space="0" w:color="auto"/>
        <w:bottom w:val="none" w:sz="0" w:space="0" w:color="auto"/>
        <w:right w:val="none" w:sz="0" w:space="0" w:color="auto"/>
      </w:divBdr>
    </w:div>
    <w:div w:id="16726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ks.ru/author/baryaeva-19054/" TargetMode="External"/><Relationship Id="rId18" Type="http://schemas.openxmlformats.org/officeDocument/2006/relationships/hyperlink" Target="https://ds04.infourok.ru/uploads/doc/0530/0019a7af-169b15de.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oluch.ru/archive/48/60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oks.ru/author/boikov-100381/" TargetMode="External"/><Relationship Id="rId17" Type="http://schemas.openxmlformats.org/officeDocument/2006/relationships/hyperlink" Target="https://kopilkaurokov.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razovanie-wad.edusite.ru/DswMedia/1-i-2-variantyi-aoop-uo-11-%20dekabrya-2015.pdf" TargetMode="External"/><Relationship Id="rId20" Type="http://schemas.openxmlformats.org/officeDocument/2006/relationships/hyperlink" Target="http://www.kroshkaru.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ru/author/bgazhnokova-191171/" TargetMode="External"/><Relationship Id="rId24" Type="http://schemas.openxmlformats.org/officeDocument/2006/relationships/hyperlink" Target="https://infourok.ru/pedsovet-individualnoorientirovanniy-podhod-v-rabote-s-vospitannikami-reabilitacionnogo-centra-po-trudovomu-vospitaniyu-1099394.html"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hool78nkz.ucoz.ru/dokymenti/metod.rekom%20po_obucheniju_i_vospitaniju_detej_so_s.pdf" TargetMode="External"/><Relationship Id="rId23" Type="http://schemas.openxmlformats.org/officeDocument/2006/relationships/hyperlink" Target="http://&#1089;&#1072;&#1081;&#1090;&#1099;-&#1087;&#1077;&#1076;&#1072;&#1075;&#1086;&#1075;&#1086;&#1074;.&#1088;&#1092;/index.php/korrekciya.html" TargetMode="External"/><Relationship Id="rId28" Type="http://schemas.openxmlformats.org/officeDocument/2006/relationships/footer" Target="footer2.xml"/><Relationship Id="rId10" Type="http://schemas.openxmlformats.org/officeDocument/2006/relationships/hyperlink" Target="http://www.books.ru/books/obuchenie-detei-s-vyrazhennym-nedorazvitiem-intellekta-661812/" TargetMode="External"/><Relationship Id="rId19" Type="http://schemas.openxmlformats.org/officeDocument/2006/relationships/hyperlink" Target="https://www.b17.ru/article/8283/"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nsportal.ru/sites/default/files/2014/01/15/didakticheskie_igry_po_formirovaniyu_slovarya.docx" TargetMode="External"/><Relationship Id="rId14" Type="http://schemas.openxmlformats.org/officeDocument/2006/relationships/hyperlink" Target="http://www.kroshkaru.ru" TargetMode="External"/><Relationship Id="rId22" Type="http://schemas.openxmlformats.org/officeDocument/2006/relationships/hyperlink" Target="http://www.maam.ru"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9A50-4218-4422-8F5B-A8995437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19166</Words>
  <Characters>109247</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Дом</cp:lastModifiedBy>
  <cp:revision>263</cp:revision>
  <cp:lastPrinted>2019-09-11T12:00:00Z</cp:lastPrinted>
  <dcterms:created xsi:type="dcterms:W3CDTF">2019-07-29T12:18:00Z</dcterms:created>
  <dcterms:modified xsi:type="dcterms:W3CDTF">2021-07-09T12:06:00Z</dcterms:modified>
</cp:coreProperties>
</file>