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1D" w:rsidRDefault="00DC321D" w:rsidP="00DC321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6DE8EA9" wp14:editId="568EC5E9">
            <wp:extent cx="6505568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549" t="14253" r="33298" b="7640"/>
                    <a:stretch/>
                  </pic:blipFill>
                  <pic:spPr bwMode="auto">
                    <a:xfrm>
                      <a:off x="0" y="0"/>
                      <a:ext cx="6526784" cy="930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23AF" w:rsidRDefault="007223AF" w:rsidP="00D6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563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СОДЕРЖАНИЕ</w:t>
      </w:r>
    </w:p>
    <w:p w:rsidR="0015636A" w:rsidRDefault="0015636A" w:rsidP="00D6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5636A" w:rsidRPr="0015636A" w:rsidRDefault="0015636A" w:rsidP="00D6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5636A" w:rsidRPr="00121220" w:rsidRDefault="0015636A" w:rsidP="00121220">
      <w:pPr>
        <w:pStyle w:val="ab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2122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Пояснительная записка</w:t>
      </w:r>
      <w:r w:rsidR="004C25A8" w:rsidRPr="0012122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…………………………………</w:t>
      </w:r>
      <w:r w:rsidR="0012122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.</w:t>
      </w:r>
      <w:r w:rsidR="004C25A8" w:rsidRPr="0012122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………………..</w:t>
      </w:r>
      <w:r w:rsidR="00EE15CB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>97</w:t>
      </w:r>
      <w:r w:rsidRPr="0012122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                              </w:t>
      </w:r>
      <w:r w:rsidR="004C25A8" w:rsidRPr="00121220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          </w:t>
      </w:r>
    </w:p>
    <w:p w:rsidR="0015636A" w:rsidRPr="00DD496C" w:rsidRDefault="004C25A8" w:rsidP="00121220">
      <w:pPr>
        <w:pStyle w:val="3"/>
        <w:numPr>
          <w:ilvl w:val="0"/>
          <w:numId w:val="42"/>
        </w:numPr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Учебный план……………………………………………</w:t>
      </w:r>
      <w:r w:rsidR="0012122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E15CB">
        <w:rPr>
          <w:rFonts w:ascii="Times New Roman" w:hAnsi="Times New Roman"/>
          <w:b w:val="0"/>
          <w:color w:val="auto"/>
          <w:sz w:val="28"/>
          <w:szCs w:val="28"/>
        </w:rPr>
        <w:t>…………...</w:t>
      </w:r>
      <w:r>
        <w:rPr>
          <w:rFonts w:ascii="Times New Roman" w:hAnsi="Times New Roman"/>
          <w:b w:val="0"/>
          <w:color w:val="auto"/>
          <w:sz w:val="28"/>
          <w:szCs w:val="28"/>
        </w:rPr>
        <w:t>…</w:t>
      </w:r>
      <w:r w:rsidR="00DD496C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BA5D6D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EE15CB">
        <w:rPr>
          <w:rFonts w:ascii="Times New Roman" w:hAnsi="Times New Roman"/>
          <w:b w:val="0"/>
          <w:color w:val="auto"/>
          <w:sz w:val="28"/>
          <w:szCs w:val="28"/>
        </w:rPr>
        <w:t>4</w:t>
      </w:r>
    </w:p>
    <w:p w:rsidR="0015636A" w:rsidRPr="00DD496C" w:rsidRDefault="004C25A8" w:rsidP="00121220">
      <w:pPr>
        <w:pStyle w:val="3"/>
        <w:numPr>
          <w:ilvl w:val="0"/>
          <w:numId w:val="42"/>
        </w:numPr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Содержание учебного плана……………………………</w:t>
      </w:r>
      <w:r w:rsidR="00121220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E15CB">
        <w:rPr>
          <w:rFonts w:ascii="Times New Roman" w:hAnsi="Times New Roman"/>
          <w:b w:val="0"/>
          <w:color w:val="auto"/>
          <w:sz w:val="28"/>
          <w:szCs w:val="28"/>
        </w:rPr>
        <w:t>……</w:t>
      </w:r>
      <w:r>
        <w:rPr>
          <w:rFonts w:ascii="Times New Roman" w:hAnsi="Times New Roman"/>
          <w:b w:val="0"/>
          <w:color w:val="auto"/>
          <w:sz w:val="28"/>
          <w:szCs w:val="28"/>
        </w:rPr>
        <w:t>……</w:t>
      </w:r>
      <w:r w:rsidR="00EE15CB">
        <w:rPr>
          <w:rFonts w:ascii="Times New Roman" w:hAnsi="Times New Roman"/>
          <w:b w:val="0"/>
          <w:color w:val="auto"/>
          <w:sz w:val="28"/>
          <w:szCs w:val="28"/>
        </w:rPr>
        <w:t>...</w:t>
      </w:r>
      <w:r>
        <w:rPr>
          <w:rFonts w:ascii="Times New Roman" w:hAnsi="Times New Roman"/>
          <w:b w:val="0"/>
          <w:color w:val="auto"/>
          <w:sz w:val="28"/>
          <w:szCs w:val="28"/>
        </w:rPr>
        <w:t>…1</w:t>
      </w:r>
      <w:r w:rsidR="00BA5D6D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EE15CB">
        <w:rPr>
          <w:rFonts w:ascii="Times New Roman" w:hAnsi="Times New Roman"/>
          <w:b w:val="0"/>
          <w:color w:val="auto"/>
          <w:sz w:val="28"/>
          <w:szCs w:val="28"/>
        </w:rPr>
        <w:t>4</w:t>
      </w:r>
    </w:p>
    <w:p w:rsidR="0015636A" w:rsidRPr="00121220" w:rsidRDefault="005D2C6F" w:rsidP="00121220">
      <w:pPr>
        <w:pStyle w:val="ab"/>
        <w:numPr>
          <w:ilvl w:val="0"/>
          <w:numId w:val="42"/>
        </w:numPr>
        <w:spacing w:after="0" w:line="360" w:lineRule="auto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12122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Формы а</w:t>
      </w:r>
      <w:r w:rsidR="00EE15C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ттестации………………………………………………………109</w:t>
      </w:r>
      <w:r w:rsidR="00DD496C" w:rsidRPr="0012122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                                                              </w:t>
      </w:r>
    </w:p>
    <w:p w:rsidR="0015636A" w:rsidRPr="00DD496C" w:rsidRDefault="004858D4" w:rsidP="00121220">
      <w:pPr>
        <w:pStyle w:val="2"/>
        <w:numPr>
          <w:ilvl w:val="0"/>
          <w:numId w:val="4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Методические материалы………………………………………………</w:t>
      </w:r>
      <w:r w:rsidR="00EE15CB">
        <w:rPr>
          <w:rFonts w:ascii="Times New Roman" w:hAnsi="Times New Roman" w:cs="Times New Roman"/>
          <w:b w:val="0"/>
          <w:color w:val="auto"/>
          <w:sz w:val="28"/>
          <w:szCs w:val="28"/>
        </w:rPr>
        <w:t>114</w:t>
      </w:r>
    </w:p>
    <w:p w:rsidR="004858D4" w:rsidRPr="00121220" w:rsidRDefault="004858D4" w:rsidP="00121220">
      <w:pPr>
        <w:pStyle w:val="ab"/>
        <w:numPr>
          <w:ilvl w:val="0"/>
          <w:numId w:val="42"/>
        </w:numPr>
        <w:tabs>
          <w:tab w:val="left" w:pos="142"/>
        </w:tabs>
        <w:spacing w:after="0" w:line="360" w:lineRule="auto"/>
        <w:rPr>
          <w:rFonts w:ascii="Times New Roman" w:hAnsi="Times New Roman"/>
          <w:bCs/>
          <w:color w:val="000000"/>
          <w:spacing w:val="10"/>
          <w:sz w:val="28"/>
          <w:szCs w:val="28"/>
        </w:rPr>
      </w:pPr>
      <w:r w:rsidRPr="00121220">
        <w:rPr>
          <w:rFonts w:ascii="Times New Roman" w:hAnsi="Times New Roman"/>
          <w:bCs/>
          <w:color w:val="000000"/>
          <w:spacing w:val="10"/>
          <w:sz w:val="28"/>
          <w:szCs w:val="28"/>
        </w:rPr>
        <w:t>Методическое обеспечение………………</w:t>
      </w:r>
      <w:r w:rsidR="00121220">
        <w:rPr>
          <w:rFonts w:ascii="Times New Roman" w:hAnsi="Times New Roman"/>
          <w:bCs/>
          <w:color w:val="000000"/>
          <w:spacing w:val="10"/>
          <w:sz w:val="28"/>
          <w:szCs w:val="28"/>
        </w:rPr>
        <w:t>.</w:t>
      </w:r>
      <w:r w:rsidR="00EE15CB">
        <w:rPr>
          <w:rFonts w:ascii="Times New Roman" w:hAnsi="Times New Roman"/>
          <w:bCs/>
          <w:color w:val="000000"/>
          <w:spacing w:val="10"/>
          <w:sz w:val="28"/>
          <w:szCs w:val="28"/>
        </w:rPr>
        <w:t>………………</w:t>
      </w:r>
      <w:r w:rsidRPr="00121220">
        <w:rPr>
          <w:rFonts w:ascii="Times New Roman" w:hAnsi="Times New Roman"/>
          <w:bCs/>
          <w:color w:val="000000"/>
          <w:spacing w:val="10"/>
          <w:sz w:val="28"/>
          <w:szCs w:val="28"/>
        </w:rPr>
        <w:t>…</w:t>
      </w:r>
      <w:r w:rsidR="00EE15CB">
        <w:rPr>
          <w:rFonts w:ascii="Times New Roman" w:hAnsi="Times New Roman"/>
          <w:bCs/>
          <w:color w:val="000000"/>
          <w:spacing w:val="10"/>
          <w:sz w:val="28"/>
          <w:szCs w:val="28"/>
        </w:rPr>
        <w:t>...</w:t>
      </w:r>
      <w:r w:rsidRPr="00121220">
        <w:rPr>
          <w:rFonts w:ascii="Times New Roman" w:hAnsi="Times New Roman"/>
          <w:bCs/>
          <w:color w:val="000000"/>
          <w:spacing w:val="10"/>
          <w:sz w:val="28"/>
          <w:szCs w:val="28"/>
        </w:rPr>
        <w:t>…...</w:t>
      </w:r>
      <w:r w:rsidR="00EE15CB">
        <w:rPr>
          <w:rFonts w:ascii="Times New Roman" w:hAnsi="Times New Roman"/>
          <w:bCs/>
          <w:color w:val="000000"/>
          <w:spacing w:val="10"/>
          <w:sz w:val="28"/>
          <w:szCs w:val="28"/>
        </w:rPr>
        <w:t>114</w:t>
      </w:r>
    </w:p>
    <w:p w:rsidR="0015636A" w:rsidRPr="00121220" w:rsidRDefault="004858D4" w:rsidP="00121220">
      <w:pPr>
        <w:pStyle w:val="ab"/>
        <w:numPr>
          <w:ilvl w:val="0"/>
          <w:numId w:val="42"/>
        </w:numPr>
        <w:tabs>
          <w:tab w:val="left" w:pos="142"/>
        </w:tabs>
        <w:spacing w:after="0" w:line="360" w:lineRule="auto"/>
        <w:rPr>
          <w:rFonts w:ascii="Times New Roman" w:hAnsi="Times New Roman"/>
          <w:bCs/>
          <w:color w:val="000000"/>
          <w:spacing w:val="10"/>
          <w:sz w:val="28"/>
          <w:szCs w:val="28"/>
        </w:rPr>
      </w:pPr>
      <w:r w:rsidRPr="00121220">
        <w:rPr>
          <w:rFonts w:ascii="Times New Roman" w:hAnsi="Times New Roman"/>
          <w:bCs/>
          <w:color w:val="000000"/>
          <w:spacing w:val="10"/>
          <w:sz w:val="28"/>
          <w:szCs w:val="28"/>
        </w:rPr>
        <w:t>Приложение…………………………………………………………..</w:t>
      </w:r>
      <w:r w:rsidR="00EE15CB">
        <w:rPr>
          <w:rFonts w:ascii="Times New Roman" w:hAnsi="Times New Roman"/>
          <w:bCs/>
          <w:color w:val="000000"/>
          <w:spacing w:val="10"/>
          <w:sz w:val="28"/>
          <w:szCs w:val="28"/>
        </w:rPr>
        <w:t>115</w:t>
      </w:r>
      <w:r w:rsidR="00767985" w:rsidRPr="00121220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                                                             </w:t>
      </w:r>
      <w:r w:rsidRPr="00121220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                            </w:t>
      </w:r>
    </w:p>
    <w:p w:rsidR="0015636A" w:rsidRDefault="0015636A" w:rsidP="004C25A8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15636A" w:rsidRDefault="0015636A" w:rsidP="004C25A8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15636A" w:rsidRPr="00D6317D" w:rsidRDefault="0015636A" w:rsidP="004C25A8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15636A" w:rsidRPr="0015636A" w:rsidRDefault="0015636A" w:rsidP="004C25A8">
      <w:pPr>
        <w:spacing w:line="360" w:lineRule="auto"/>
        <w:rPr>
          <w:lang w:eastAsia="ru-RU"/>
        </w:rPr>
      </w:pPr>
    </w:p>
    <w:p w:rsidR="0015636A" w:rsidRPr="0015636A" w:rsidRDefault="0015636A" w:rsidP="0015636A">
      <w:pPr>
        <w:rPr>
          <w:lang w:eastAsia="ru-RU"/>
        </w:rPr>
      </w:pPr>
    </w:p>
    <w:p w:rsidR="0015636A" w:rsidRPr="00D6317D" w:rsidRDefault="0015636A" w:rsidP="0015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36A" w:rsidRPr="0015636A" w:rsidRDefault="0015636A" w:rsidP="0015636A">
      <w:pPr>
        <w:rPr>
          <w:lang w:eastAsia="ru-RU"/>
        </w:rPr>
      </w:pPr>
    </w:p>
    <w:p w:rsidR="0015636A" w:rsidRPr="0015636A" w:rsidRDefault="0015636A" w:rsidP="0015636A">
      <w:pPr>
        <w:rPr>
          <w:lang w:eastAsia="ru-RU"/>
        </w:rPr>
      </w:pPr>
    </w:p>
    <w:p w:rsidR="0015636A" w:rsidRPr="00D6317D" w:rsidRDefault="0015636A" w:rsidP="0015636A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636A" w:rsidRPr="00D6317D" w:rsidRDefault="0015636A" w:rsidP="0015636A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36A" w:rsidRDefault="0015636A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6C5473" w:rsidRDefault="006C5473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6C5473" w:rsidRDefault="006C5473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6C5473" w:rsidRDefault="006C5473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6C5473" w:rsidRDefault="006C5473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6C5473" w:rsidRDefault="006C5473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F75A15" w:rsidRDefault="00F75A15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F75A15" w:rsidRDefault="00F75A15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A08E7" w:rsidRDefault="003A08E7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A08E7" w:rsidRDefault="003A08E7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A08E7" w:rsidRDefault="003A08E7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A08E7" w:rsidRDefault="003A08E7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A08E7" w:rsidRDefault="003A08E7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A08E7" w:rsidRDefault="003A08E7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A08E7" w:rsidRDefault="003A08E7" w:rsidP="0015636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5636A" w:rsidRDefault="0015636A" w:rsidP="004C25A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4C25A8" w:rsidRDefault="004C25A8" w:rsidP="004C25A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</w:p>
    <w:p w:rsidR="007907EB" w:rsidRPr="00D6317D" w:rsidRDefault="007907EB" w:rsidP="00D6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E5962" w:rsidRPr="00D6317D" w:rsidRDefault="001E5962" w:rsidP="00D6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4C" w:rsidRDefault="003F0C4C" w:rsidP="003F0C4C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Актуальность. </w:t>
      </w:r>
      <w:r w:rsidR="007223AF" w:rsidRPr="00D6317D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происходят огромные перемены в </w:t>
      </w:r>
    </w:p>
    <w:p w:rsidR="00D6317D" w:rsidRPr="003F0C4C" w:rsidRDefault="007223AF" w:rsidP="003F0C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C4C">
        <w:rPr>
          <w:rFonts w:ascii="Times New Roman" w:hAnsi="Times New Roman"/>
          <w:sz w:val="28"/>
          <w:szCs w:val="28"/>
        </w:rPr>
        <w:t>обществе, социуме в отношении инвалидов и людей</w:t>
      </w:r>
      <w:r w:rsidR="00D6317D" w:rsidRPr="003F0C4C">
        <w:rPr>
          <w:rFonts w:ascii="Times New Roman" w:hAnsi="Times New Roman"/>
          <w:sz w:val="28"/>
          <w:szCs w:val="28"/>
        </w:rPr>
        <w:t xml:space="preserve"> с ограниченными возможностями.</w:t>
      </w:r>
    </w:p>
    <w:p w:rsidR="00D6317D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Социальное благополучие человека во многом зависит от того, как приспособлен, адаптирован он к окружающей действительности, каковы его самоощущения в ней. Под социально-бытовой ориентировкой подразумевается комплекс знаний и умений, непосредственно связанный с организацией собственного поведения и общения с окружающими людьми в различных социально-бытовых ситуациях.</w:t>
      </w:r>
    </w:p>
    <w:p w:rsidR="00D6317D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Дети с множественными нарушениями психофизического развития наделены особыми способностями, имеют свой собственный темп и ритм развития, а также большое количество ограничений. Многие из них затрудняются свободно передвигаться, самостоятельно удовлетворять личные потребности, приобретать опыт деятельности, подражать социальному поведению, инициировать и поддерживать социальное взаимодействие.</w:t>
      </w:r>
    </w:p>
    <w:p w:rsidR="00D6317D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В отличие от нормально развивающихся сверстников, дети с ограниченными возможностями не в состоянии самостоятельно выделить и освоить образцы решения социальных и бытовых задач. В контексте формирования личности таких детей социализация возможна лишь при условии целенаправленного обучения и воспитания, обеспечивающих их подготовку к самостоятельной жизни.</w:t>
      </w:r>
    </w:p>
    <w:p w:rsidR="00D6317D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Важно научить ребенка с ограниченными возможностями, пользоваться предметами домашнего обихода, овладеть различными действиями с ними. Открывать и закрывать дверь, пользоваться дверной ручкой, ключом, задвижкой; выдвигать и задвигать ящики; открывать и закрывать кран; пользоваться осветительными приборами; включать и выключать телевизор.</w:t>
      </w:r>
    </w:p>
    <w:p w:rsidR="00D6317D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Количество детей с ограниченными возможностями здоровья с каждым годом увеличивается, данные статистики заставляют нас задуматься о будущем. Поэтому работа с данной категорией детей приобретает особое значение и актуальность. Социализация является наиболее приоритетной в плане становления, самореализации и самоутверждения ребенка–инвалида в современном обществе.</w:t>
      </w:r>
    </w:p>
    <w:p w:rsidR="00D6317D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Одним из способов улучшения качества жизни ребенка с нарушениями развития является повышение уровня его социальной адаптации в обществе, что возможно только при определенном уровне знаний об обществе и умении достойно жить в нем. Усвоение принятых в обществе социальных норм происходит через социализацию.</w:t>
      </w:r>
    </w:p>
    <w:p w:rsidR="003A08E7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 xml:space="preserve">Создание оптимальных условий для социализации детей с ограниченными возможностями здоровья является первоочередной задачей </w:t>
      </w:r>
      <w:r w:rsidRPr="00D6317D">
        <w:rPr>
          <w:rFonts w:ascii="Times New Roman" w:hAnsi="Times New Roman"/>
          <w:sz w:val="28"/>
          <w:szCs w:val="28"/>
        </w:rPr>
        <w:lastRenderedPageBreak/>
        <w:t xml:space="preserve">всего коррекционно-воспитательного процесса, позволяющего ребенку включиться в социальную среду. </w:t>
      </w:r>
    </w:p>
    <w:p w:rsidR="00D6317D" w:rsidRDefault="003A08E7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23AF" w:rsidRPr="00D6317D">
        <w:rPr>
          <w:rFonts w:ascii="Times New Roman" w:hAnsi="Times New Roman"/>
          <w:sz w:val="28"/>
          <w:szCs w:val="28"/>
        </w:rPr>
        <w:t>рограмма составлена с учётом возрастных и психофизиологических особенностей развития детей с ограниченными возможностями, уровня их знаний, умений. Материал расположен по принципу усложнения и увеличения объёма информации.</w:t>
      </w:r>
    </w:p>
    <w:p w:rsidR="00D6317D" w:rsidRDefault="007223AF" w:rsidP="00D631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Реализация программы с детьми с ограни</w:t>
      </w:r>
      <w:r w:rsidR="00DD496C">
        <w:rPr>
          <w:rFonts w:ascii="Times New Roman" w:hAnsi="Times New Roman"/>
          <w:sz w:val="28"/>
          <w:szCs w:val="28"/>
        </w:rPr>
        <w:t>ченным возможностями позволит</w:t>
      </w:r>
      <w:r w:rsidRPr="00D6317D">
        <w:rPr>
          <w:rFonts w:ascii="Times New Roman" w:hAnsi="Times New Roman"/>
          <w:sz w:val="28"/>
          <w:szCs w:val="28"/>
        </w:rPr>
        <w:t xml:space="preserve"> формировать социально – бытовые компетентности, расширить знания о разнообразных сферах жизни и деятельности человека, позволит приобрести практические умения, позволяющие им успешно адаптироваться в быту и социальной среде. </w:t>
      </w:r>
    </w:p>
    <w:p w:rsidR="00763697" w:rsidRPr="00DA765A" w:rsidRDefault="00763697" w:rsidP="0076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Коррекционно-развивающая работа включает:</w:t>
      </w:r>
    </w:p>
    <w:p w:rsidR="00763697" w:rsidRPr="002361E2" w:rsidRDefault="00763697" w:rsidP="0076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проведение социальным </w:t>
      </w:r>
      <w:r w:rsidRPr="002361E2">
        <w:rPr>
          <w:rFonts w:ascii="Times New Roman" w:eastAsia="Times New Roman" w:hAnsi="Times New Roman" w:cs="Times New Roman"/>
          <w:sz w:val="28"/>
          <w:szCs w:val="28"/>
        </w:rPr>
        <w:t xml:space="preserve">педагогом индивидуальных и групповых коррекционно-развивающих занятий; </w:t>
      </w:r>
    </w:p>
    <w:p w:rsidR="00763697" w:rsidRPr="002361E2" w:rsidRDefault="00763697" w:rsidP="0076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1E2">
        <w:rPr>
          <w:rFonts w:ascii="Times New Roman" w:eastAsia="Times New Roman" w:hAnsi="Times New Roman" w:cs="Times New Roman"/>
          <w:sz w:val="28"/>
          <w:szCs w:val="28"/>
        </w:rPr>
        <w:t>- развитие эмоционально-волевой и личностной сфер ребёнка и психокоррекцию его поведения;</w:t>
      </w:r>
    </w:p>
    <w:p w:rsidR="00763697" w:rsidRPr="002361E2" w:rsidRDefault="00763697" w:rsidP="0076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1E2">
        <w:rPr>
          <w:rFonts w:ascii="Times New Roman" w:eastAsia="Times New Roman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</w:t>
      </w:r>
      <w:r>
        <w:rPr>
          <w:rFonts w:ascii="Times New Roman" w:eastAsia="Times New Roman" w:hAnsi="Times New Roman" w:cs="Times New Roman"/>
          <w:sz w:val="28"/>
          <w:szCs w:val="28"/>
        </w:rPr>
        <w:t>ихотравмирующих обстоятельствах;</w:t>
      </w:r>
    </w:p>
    <w:p w:rsidR="00B81310" w:rsidRPr="00D6317D" w:rsidRDefault="003F0C4C" w:rsidP="00B8131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B81310" w:rsidRPr="00D6317D">
        <w:rPr>
          <w:rFonts w:ascii="Times New Roman" w:hAnsi="Times New Roman"/>
          <w:sz w:val="28"/>
          <w:szCs w:val="28"/>
        </w:rPr>
        <w:t xml:space="preserve"> основу </w:t>
      </w:r>
      <w:r>
        <w:rPr>
          <w:rFonts w:ascii="Times New Roman" w:hAnsi="Times New Roman"/>
          <w:sz w:val="28"/>
          <w:szCs w:val="28"/>
        </w:rPr>
        <w:t xml:space="preserve">рабочей программы </w:t>
      </w:r>
      <w:r w:rsidR="00B81310" w:rsidRPr="00D6317D">
        <w:rPr>
          <w:rFonts w:ascii="Times New Roman" w:hAnsi="Times New Roman"/>
          <w:sz w:val="28"/>
          <w:szCs w:val="28"/>
        </w:rPr>
        <w:t xml:space="preserve">заложены основные принципы и подходы: </w:t>
      </w:r>
    </w:p>
    <w:p w:rsidR="00B81310" w:rsidRPr="00D6317D" w:rsidRDefault="003A08E7" w:rsidP="00B8131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 xml:space="preserve"> принцип развивающего образования, целью которого является развитие ребенка;</w:t>
      </w:r>
    </w:p>
    <w:p w:rsidR="00B81310" w:rsidRPr="00D6317D" w:rsidRDefault="003A08E7" w:rsidP="00B8131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 xml:space="preserve"> принцип научной обоснованности и практической применимости (соответствует основным положениям возрастной психологии и педагогики);</w:t>
      </w:r>
    </w:p>
    <w:p w:rsidR="00B81310" w:rsidRPr="00D6317D" w:rsidRDefault="003A08E7" w:rsidP="00B8131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 xml:space="preserve"> единство воспитательных, обучающих и развивающих целей и з</w:t>
      </w:r>
      <w:r w:rsidR="00B81310">
        <w:rPr>
          <w:rFonts w:ascii="Times New Roman" w:hAnsi="Times New Roman"/>
          <w:sz w:val="28"/>
          <w:szCs w:val="28"/>
          <w:lang w:eastAsia="ru-RU"/>
        </w:rPr>
        <w:t>адач процесса образования детей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 xml:space="preserve">, в ходе реализации которых формируются такие знания, умения и навыки, которые имеют непосредственное отношение к развитию детей с </w:t>
      </w:r>
      <w:r>
        <w:rPr>
          <w:rFonts w:ascii="Times New Roman" w:hAnsi="Times New Roman"/>
          <w:sz w:val="28"/>
          <w:szCs w:val="28"/>
          <w:lang w:eastAsia="ru-RU"/>
        </w:rPr>
        <w:t>ТМНР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>;</w:t>
      </w:r>
    </w:p>
    <w:p w:rsidR="00B81310" w:rsidRPr="00D6317D" w:rsidRDefault="003A08E7" w:rsidP="00B8131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 xml:space="preserve"> принцип интеграции образовательных областей в соответствии с возрастными возможностями и особенностями воспитанников;</w:t>
      </w:r>
    </w:p>
    <w:p w:rsidR="00B81310" w:rsidRPr="00D6317D" w:rsidRDefault="003A08E7" w:rsidP="00B8131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>комплексно-тематический  принцип  построения образовательного процесса;</w:t>
      </w:r>
    </w:p>
    <w:p w:rsidR="00B81310" w:rsidRPr="00D6317D" w:rsidRDefault="003A08E7" w:rsidP="00B81310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81310" w:rsidRPr="00D6317D">
        <w:rPr>
          <w:rFonts w:ascii="Times New Roman" w:hAnsi="Times New Roman"/>
          <w:sz w:val="28"/>
          <w:szCs w:val="28"/>
          <w:lang w:eastAsia="ru-RU"/>
        </w:rPr>
        <w:t xml:space="preserve"> решение программных образовательных задач в совместной деятельности воспитанников  не только в рамках непосредственно образовательной деятельности, но и при проведении режимных моментов в соответствии со спецификой учреждения;</w:t>
      </w:r>
    </w:p>
    <w:p w:rsidR="00B81310" w:rsidRPr="00D6317D" w:rsidRDefault="003A08E7" w:rsidP="00B8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310" w:rsidRPr="00D6317D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на адекватных возрасту формах работы с детьми (игра).</w:t>
      </w:r>
    </w:p>
    <w:p w:rsidR="00B81310" w:rsidRPr="00D6317D" w:rsidRDefault="00B81310" w:rsidP="00B81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310" w:rsidRPr="00D6317D" w:rsidRDefault="00B81310" w:rsidP="00B81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Программы  основано на следующих подходах:</w:t>
      </w:r>
    </w:p>
    <w:p w:rsidR="00B81310" w:rsidRPr="00D6317D" w:rsidRDefault="00B81310" w:rsidP="00B81310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1. Личностно-ориентированные подходы:</w:t>
      </w:r>
    </w:p>
    <w:p w:rsidR="00B81310" w:rsidRPr="00D6317D" w:rsidRDefault="00B81310" w:rsidP="00B813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отношений, </w:t>
      </w:r>
    </w:p>
    <w:p w:rsidR="00B81310" w:rsidRPr="00D6317D" w:rsidRDefault="00B81310" w:rsidP="00B81310">
      <w:pPr>
        <w:numPr>
          <w:ilvl w:val="0"/>
          <w:numId w:val="12"/>
        </w:numPr>
        <w:tabs>
          <w:tab w:val="left" w:pos="126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деятельности,</w:t>
      </w:r>
    </w:p>
    <w:p w:rsidR="00B81310" w:rsidRPr="00D6317D" w:rsidRDefault="00B81310" w:rsidP="00B81310">
      <w:pPr>
        <w:numPr>
          <w:ilvl w:val="0"/>
          <w:numId w:val="12"/>
        </w:numPr>
        <w:tabs>
          <w:tab w:val="left" w:pos="1260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lastRenderedPageBreak/>
        <w:t>психологическая защищённость ребёнка, обеспечение эмоционального комфорта, создание условий для самореализации,</w:t>
      </w:r>
    </w:p>
    <w:p w:rsidR="00B81310" w:rsidRPr="00D6317D" w:rsidRDefault="00B81310" w:rsidP="00B81310">
      <w:pPr>
        <w:numPr>
          <w:ilvl w:val="0"/>
          <w:numId w:val="12"/>
        </w:num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развития.</w:t>
      </w:r>
    </w:p>
    <w:p w:rsidR="00B81310" w:rsidRPr="00D6317D" w:rsidRDefault="00B81310" w:rsidP="00B81310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  2.Системно-деятельные подходы:</w:t>
      </w:r>
    </w:p>
    <w:p w:rsidR="00B81310" w:rsidRPr="00D6317D" w:rsidRDefault="00B81310" w:rsidP="00B813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ребёнка,</w:t>
      </w:r>
    </w:p>
    <w:p w:rsidR="00B81310" w:rsidRPr="00D6317D" w:rsidRDefault="00B81310" w:rsidP="00B813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ребёнка в различных видах деятельности,  </w:t>
      </w:r>
    </w:p>
    <w:p w:rsidR="00B81310" w:rsidRPr="00D6317D" w:rsidRDefault="00B81310" w:rsidP="00B813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овладение культурой – приобщение детей к социокультурным нормам.</w:t>
      </w:r>
    </w:p>
    <w:p w:rsidR="00B81310" w:rsidRDefault="00B81310" w:rsidP="0076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F19" w:rsidRDefault="00BA4F19" w:rsidP="00BA4F19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Индивидуально-типологические особенности воспитанников </w:t>
      </w:r>
    </w:p>
    <w:p w:rsidR="003A08E7" w:rsidRPr="00D6317D" w:rsidRDefault="003A08E7" w:rsidP="00BA4F19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6892" w:rsidRDefault="00BA4F19" w:rsidP="00BA4F1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детей </w:t>
      </w:r>
      <w:r w:rsidR="00096892">
        <w:rPr>
          <w:rFonts w:ascii="Times New Roman" w:hAnsi="Times New Roman"/>
          <w:color w:val="000000" w:themeColor="text1"/>
          <w:sz w:val="28"/>
          <w:szCs w:val="28"/>
        </w:rPr>
        <w:t xml:space="preserve">ТМНР представляет собой разнородную группу (Приложение 1). </w:t>
      </w:r>
    </w:p>
    <w:p w:rsidR="00BA4F19" w:rsidRPr="00D6317D" w:rsidRDefault="00096892" w:rsidP="00BA4F1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A4F19" w:rsidRPr="00D6317D">
        <w:rPr>
          <w:rFonts w:ascii="Times New Roman" w:hAnsi="Times New Roman"/>
          <w:color w:val="000000" w:themeColor="text1"/>
          <w:sz w:val="28"/>
          <w:szCs w:val="28"/>
        </w:rPr>
        <w:t>сновными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4F19" w:rsidRPr="00D6317D">
        <w:rPr>
          <w:rFonts w:ascii="Times New Roman" w:hAnsi="Times New Roman"/>
          <w:color w:val="000000" w:themeColor="text1"/>
          <w:sz w:val="28"/>
          <w:szCs w:val="28"/>
        </w:rPr>
        <w:t xml:space="preserve"> общими чертами которой являются тяжелый психофизический дефект и в большинстве случаев выраженные органические нарушения.</w:t>
      </w:r>
    </w:p>
    <w:p w:rsidR="00BA4F19" w:rsidRPr="00D6317D" w:rsidRDefault="00BA4F19" w:rsidP="00BA4F1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color w:val="000000" w:themeColor="text1"/>
          <w:sz w:val="28"/>
          <w:szCs w:val="28"/>
        </w:rPr>
        <w:t>Общими чертами для всех этих детей помимо их позднего развития и значительного снижения интеллекта являются также грубые нарушения всех сторон психики: восприятия, внимания, памяти, речи, мышления, эмоционально</w:t>
      </w:r>
      <w:r w:rsidR="000968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317D">
        <w:rPr>
          <w:rFonts w:ascii="Times New Roman" w:hAnsi="Times New Roman"/>
          <w:color w:val="000000" w:themeColor="text1"/>
          <w:sz w:val="28"/>
          <w:szCs w:val="28"/>
        </w:rPr>
        <w:t>- волевой сферы. Для этих детей характерно поверхностное, глобальное восприятие, т.е. восприятие предметов в целом. Они не анализируют воспринимаемый материал, не сравнивают и не сопоставляют его о другими объектами. Вся деятельность детей по восприятию предметов характеризуется недифференцированностъю, глобальностью. Отсутствие целенаправленных приемов: анализа, сравнения, систематического поиска, полного охвата материала, применения адекватных действий – приводит к хаотичному, беспорядочному и неосмысленному характеру их деятельности. Специальная работа по развитию восприятие этих детей должна быть направлена на перевод от хаотичной, нецеленаправленной их деятельности к планомерному, по возможности осмысленному выполнению задач.</w:t>
      </w:r>
    </w:p>
    <w:p w:rsidR="00BA4F19" w:rsidRPr="00D6317D" w:rsidRDefault="00BA4F19" w:rsidP="00BA4F1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color w:val="000000" w:themeColor="text1"/>
          <w:sz w:val="28"/>
          <w:szCs w:val="28"/>
        </w:rPr>
        <w:t>Внимание детей с умственной отсталостью всегда в той или иной степени нарушено: его трудно привлечь, оно слабоустойчиво, дети легко отвлекаются. Им свойственна крайняя слабость активного внимания, необходимого для достижения заранее поставленной цели.</w:t>
      </w:r>
    </w:p>
    <w:p w:rsidR="00BA4F19" w:rsidRPr="00D6317D" w:rsidRDefault="00BA4F19" w:rsidP="00BA4F1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color w:val="000000" w:themeColor="text1"/>
          <w:sz w:val="28"/>
          <w:szCs w:val="28"/>
        </w:rPr>
        <w:t>Изучение психики детей с глубокой интеллектуальной недостаточностью показало, что логическая и механическая память у них крайне неразвиты. Вместе с тем имеются случаи гипертрофированной механической памяти. Это так называемая частичная память на событие, числа, места и т.д.</w:t>
      </w:r>
    </w:p>
    <w:p w:rsidR="00BA4F19" w:rsidRPr="00D6317D" w:rsidRDefault="00BA4F19" w:rsidP="00BA4F1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color w:val="000000" w:themeColor="text1"/>
          <w:sz w:val="28"/>
          <w:szCs w:val="28"/>
        </w:rPr>
        <w:t xml:space="preserve">Для мышления детей с нарушениями интеллекта характерны еще в большей степени те же черты, что и для сенсорной деятельности: </w:t>
      </w:r>
      <w:r w:rsidRPr="00D6317D">
        <w:rPr>
          <w:rFonts w:ascii="Times New Roman" w:hAnsi="Times New Roman"/>
          <w:color w:val="000000" w:themeColor="text1"/>
          <w:sz w:val="28"/>
          <w:szCs w:val="28"/>
        </w:rPr>
        <w:lastRenderedPageBreak/>
        <w:t>беспорядочность, бессистемность имеющихся представлений и понятий, отсутствие или слабость смысловых связей, трудность их установлений, инертность, узкая конкретность мышления и чрезвычайная затрудненность обобщений.</w:t>
      </w:r>
    </w:p>
    <w:p w:rsidR="00BA4F19" w:rsidRDefault="00BA4F19" w:rsidP="00BA4F1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317D">
        <w:rPr>
          <w:rFonts w:ascii="Times New Roman" w:hAnsi="Times New Roman"/>
          <w:color w:val="000000" w:themeColor="text1"/>
          <w:sz w:val="28"/>
          <w:szCs w:val="28"/>
        </w:rPr>
        <w:t>В тесной связи с грубыми нарушениями интеллекта у детей находится глубокое недоразвитие речи. Прежде всего, появление речи, как правило, значительно запаздывает. У многих детей речь появляется к 6-7-летнему возрасту. Степень поражения речи чаще всего соответствует уровню общего психического недоразвития. Однако встречаются случаи их расхождения в ту или иную сторону. У некоторых детей с кажущейся богатой речью можно наблюдать поток бессмысленных штампованных фраз с сохранением услышанных ранее интонаций. В таких случаях говорят о пустой, эхолаличной речи. У других детей речь не возникает и почти не развивается. Это так называемые «безречевые» дети. Ярко выраженный речевой дефект оказывает негативное влияние на умственную деятельность детей и резко снижает их познавательные возможности.</w:t>
      </w:r>
    </w:p>
    <w:p w:rsidR="00BA4F19" w:rsidRDefault="00BA4F19" w:rsidP="00BA4F19">
      <w:pPr>
        <w:pStyle w:val="ad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17D">
        <w:rPr>
          <w:rFonts w:ascii="Times New Roman" w:hAnsi="Times New Roman"/>
          <w:color w:val="000000"/>
          <w:sz w:val="28"/>
          <w:szCs w:val="28"/>
        </w:rPr>
        <w:t>Специальные коррекционные занятия по СБО направлены на практическую подготовку детей к  жизни и труду, на формирование у них знаний и умений, способствующих социальной адаптации, на повышение уровня общего развития учащихся.</w:t>
      </w:r>
      <w:r w:rsidRPr="00D63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B81310" w:rsidRPr="00BA4F19" w:rsidRDefault="00BA4F19" w:rsidP="00BA4F1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Особенностью курса является своеобразие содержания изучаемого материала, а также его распределение, позволяющее постоянно возвращаться к изученным разделам. Материал программы расположен по принципу усложнения и увеличения объёма сведений.  Распределение материала в программе обеспечивает постепенность перехода от легкого к боле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сложному учебному материалу. Изученный материал </w:t>
      </w:r>
      <w:r w:rsidRPr="00D63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постоянно используется и закрепляется, переходя в прочные умения и навыки. Это позволяет воспитателю, соблюдая принципы систематичности и последовательности в обучении, при сообщении нового материала использовать опыт обучающихся, как базу для расширения их знаний, совершенствования имеющихся у них умений и навыков и формирования новых. В процессе реализации программы необходимо учитывать психо-физические и возрастные особенности учащихся с </w:t>
      </w:r>
      <w:r w:rsidR="003A0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ТМНР.</w:t>
      </w:r>
      <w:r w:rsidRPr="00D63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Соблюдать гигиенические требования к проведению занятий. </w:t>
      </w:r>
    </w:p>
    <w:p w:rsidR="00BA4F19" w:rsidRDefault="00BA4F19" w:rsidP="00BA4F19">
      <w:pPr>
        <w:pStyle w:val="a3"/>
        <w:spacing w:before="0" w:beforeAutospacing="0" w:after="0" w:afterAutospacing="0"/>
        <w:ind w:left="360"/>
        <w:rPr>
          <w:noProof/>
          <w:color w:val="000000"/>
          <w:sz w:val="28"/>
          <w:szCs w:val="28"/>
        </w:rPr>
      </w:pPr>
      <w:r w:rsidRPr="00BA4F19">
        <w:rPr>
          <w:b/>
          <w:bCs/>
          <w:noProof/>
          <w:color w:val="000000"/>
          <w:sz w:val="28"/>
          <w:szCs w:val="28"/>
        </w:rPr>
        <w:t>Возраст обучающихся</w:t>
      </w:r>
      <w:r w:rsidRPr="003A08E7">
        <w:rPr>
          <w:b/>
          <w:noProof/>
          <w:color w:val="000000"/>
          <w:sz w:val="28"/>
          <w:szCs w:val="28"/>
        </w:rPr>
        <w:t>:</w:t>
      </w:r>
      <w:r w:rsidR="003A08E7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от </w:t>
      </w:r>
      <w:r w:rsidRPr="00BA4F19">
        <w:rPr>
          <w:noProof/>
          <w:color w:val="000000"/>
          <w:sz w:val="28"/>
          <w:szCs w:val="28"/>
        </w:rPr>
        <w:t xml:space="preserve"> 8-18 лет</w:t>
      </w:r>
      <w:r>
        <w:rPr>
          <w:noProof/>
          <w:color w:val="000000"/>
          <w:sz w:val="28"/>
          <w:szCs w:val="28"/>
        </w:rPr>
        <w:t>.</w:t>
      </w:r>
    </w:p>
    <w:p w:rsidR="00BA4F19" w:rsidRDefault="00BA4F19" w:rsidP="00BA4F19">
      <w:pPr>
        <w:pStyle w:val="a3"/>
        <w:spacing w:before="0" w:beforeAutospacing="0" w:after="0" w:afterAutospacing="0"/>
        <w:ind w:left="360"/>
        <w:rPr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Форма обучения</w:t>
      </w:r>
      <w:r>
        <w:rPr>
          <w:bCs/>
          <w:noProof/>
          <w:color w:val="000000"/>
          <w:sz w:val="28"/>
          <w:szCs w:val="28"/>
        </w:rPr>
        <w:t xml:space="preserve"> – очная.</w:t>
      </w:r>
    </w:p>
    <w:p w:rsidR="00BA4F19" w:rsidRDefault="00BA4F19" w:rsidP="00BA4F19">
      <w:pPr>
        <w:pStyle w:val="af2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317D">
        <w:rPr>
          <w:rFonts w:ascii="Times New Roman" w:hAnsi="Times New Roman"/>
          <w:b/>
          <w:bCs/>
          <w:noProof/>
          <w:color w:val="000000"/>
          <w:sz w:val="28"/>
          <w:szCs w:val="28"/>
          <w:lang w:val="ru-RU"/>
        </w:rPr>
        <w:t>Форма занятий: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6317D">
        <w:rPr>
          <w:rFonts w:ascii="Times New Roman" w:hAnsi="Times New Roman"/>
          <w:sz w:val="28"/>
          <w:szCs w:val="28"/>
          <w:lang w:val="ru-RU"/>
        </w:rPr>
        <w:t xml:space="preserve">комбинированное занятие, интегрированное занятие, практическое занятие, экскурсия. </w:t>
      </w:r>
    </w:p>
    <w:p w:rsidR="003A08E7" w:rsidRDefault="003A08E7" w:rsidP="00BA4F19">
      <w:pPr>
        <w:pStyle w:val="af2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</w:t>
      </w:r>
      <w:r w:rsidR="00BA4F19">
        <w:rPr>
          <w:rFonts w:ascii="Times New Roman" w:hAnsi="Times New Roman"/>
          <w:b/>
          <w:sz w:val="28"/>
          <w:szCs w:val="28"/>
          <w:lang w:val="ru-RU"/>
        </w:rPr>
        <w:t xml:space="preserve">ем и срок освоения программы -1 год, </w:t>
      </w:r>
      <w:r w:rsidR="00AC2506">
        <w:rPr>
          <w:rFonts w:ascii="Times New Roman" w:hAnsi="Times New Roman"/>
          <w:b/>
          <w:sz w:val="28"/>
          <w:szCs w:val="28"/>
          <w:lang w:val="ru-RU"/>
        </w:rPr>
        <w:t xml:space="preserve">количество часов  </w:t>
      </w:r>
      <w:r w:rsidR="00AC2506" w:rsidRPr="003A08E7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3A08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A4F19" w:rsidRPr="003A08E7" w:rsidRDefault="00096892" w:rsidP="00BA4F19">
      <w:pPr>
        <w:pStyle w:val="af2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78</w:t>
      </w:r>
      <w:r w:rsidR="003A08E7" w:rsidRPr="003A08E7">
        <w:rPr>
          <w:rFonts w:ascii="Times New Roman" w:hAnsi="Times New Roman"/>
          <w:sz w:val="28"/>
          <w:szCs w:val="28"/>
          <w:lang w:val="ru-RU"/>
        </w:rPr>
        <w:t xml:space="preserve"> часов. </w:t>
      </w:r>
      <w:r>
        <w:rPr>
          <w:rFonts w:ascii="Times New Roman" w:hAnsi="Times New Roman"/>
          <w:sz w:val="28"/>
          <w:szCs w:val="28"/>
          <w:lang w:val="ru-RU"/>
        </w:rPr>
        <w:t>Два</w:t>
      </w:r>
      <w:r w:rsidR="003A08E7" w:rsidRPr="003A08E7">
        <w:rPr>
          <w:rFonts w:ascii="Times New Roman" w:hAnsi="Times New Roman"/>
          <w:sz w:val="28"/>
          <w:szCs w:val="28"/>
          <w:lang w:val="ru-RU"/>
        </w:rPr>
        <w:t xml:space="preserve">  раз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A08E7" w:rsidRPr="003A08E7">
        <w:rPr>
          <w:rFonts w:ascii="Times New Roman" w:hAnsi="Times New Roman"/>
          <w:sz w:val="28"/>
          <w:szCs w:val="28"/>
          <w:lang w:val="ru-RU"/>
        </w:rPr>
        <w:t xml:space="preserve"> в неделю.</w:t>
      </w:r>
    </w:p>
    <w:p w:rsidR="006B43C1" w:rsidRPr="006B43C1" w:rsidRDefault="006B43C1" w:rsidP="006B4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 занятия, согласно локальному акту ГБУ «Центр развития и социализации» </w:t>
      </w:r>
      <w:r w:rsidRPr="006B4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детей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6B4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18 лет – не более 30 мин.</w:t>
      </w:r>
    </w:p>
    <w:p w:rsidR="00AC2506" w:rsidRPr="001E1D16" w:rsidRDefault="00AC2506" w:rsidP="00AC2506">
      <w:pPr>
        <w:pStyle w:val="af2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Тип</w:t>
      </w:r>
      <w:r w:rsidRPr="001E1D16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Pr="001E1D16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AC2506" w:rsidRPr="00FA0F6E" w:rsidRDefault="00AC2506" w:rsidP="00AC2506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комбинированный</w:t>
      </w:r>
      <w:r w:rsidRPr="00FA0F6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теоретический, </w:t>
      </w:r>
      <w:r w:rsidRPr="00FA0F6E">
        <w:rPr>
          <w:rFonts w:ascii="Times New Roman" w:hAnsi="Times New Roman"/>
          <w:sz w:val="28"/>
          <w:szCs w:val="28"/>
          <w:lang w:val="ru-RU"/>
        </w:rPr>
        <w:t>практическ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FA0F6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тренировочный, </w:t>
      </w:r>
      <w:r w:rsidRPr="00FA0F6E">
        <w:rPr>
          <w:rFonts w:ascii="Times New Roman" w:hAnsi="Times New Roman"/>
          <w:sz w:val="28"/>
          <w:szCs w:val="28"/>
          <w:lang w:val="ru-RU"/>
        </w:rPr>
        <w:t xml:space="preserve">экскурсия. </w:t>
      </w:r>
    </w:p>
    <w:p w:rsidR="00AC2506" w:rsidRPr="00D6317D" w:rsidRDefault="00AC2506" w:rsidP="00AC2506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6317D">
        <w:rPr>
          <w:rStyle w:val="ac"/>
          <w:rFonts w:ascii="Times New Roman" w:hAnsi="Times New Roman" w:cs="Times New Roman"/>
          <w:sz w:val="28"/>
          <w:szCs w:val="28"/>
        </w:rPr>
        <w:t>Методы обучения:</w:t>
      </w:r>
    </w:p>
    <w:p w:rsidR="00AC2506" w:rsidRPr="00D6317D" w:rsidRDefault="00AC2506" w:rsidP="00AC250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Style w:val="af"/>
          <w:rFonts w:ascii="Times New Roman" w:hAnsi="Times New Roman" w:cs="Times New Roman"/>
          <w:sz w:val="28"/>
          <w:szCs w:val="28"/>
        </w:rPr>
        <w:t xml:space="preserve">словесный </w:t>
      </w:r>
      <w:r w:rsidRPr="00D6317D">
        <w:rPr>
          <w:rFonts w:ascii="Times New Roman" w:hAnsi="Times New Roman" w:cs="Times New Roman"/>
          <w:sz w:val="28"/>
          <w:szCs w:val="28"/>
        </w:rPr>
        <w:t>(устное изложение);</w:t>
      </w:r>
    </w:p>
    <w:p w:rsidR="00AC2506" w:rsidRPr="00D6317D" w:rsidRDefault="00AC2506" w:rsidP="00AC250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игровой (игровые обучающие задания);</w:t>
      </w:r>
    </w:p>
    <w:p w:rsidR="00AC2506" w:rsidRPr="00D6317D" w:rsidRDefault="00AC2506" w:rsidP="00AC250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Style w:val="af"/>
          <w:rFonts w:ascii="Times New Roman" w:hAnsi="Times New Roman" w:cs="Times New Roman"/>
          <w:sz w:val="28"/>
          <w:szCs w:val="28"/>
        </w:rPr>
        <w:t xml:space="preserve">наглядный </w:t>
      </w:r>
      <w:r w:rsidRPr="00D6317D">
        <w:rPr>
          <w:rFonts w:ascii="Times New Roman" w:hAnsi="Times New Roman" w:cs="Times New Roman"/>
          <w:sz w:val="28"/>
          <w:szCs w:val="28"/>
        </w:rPr>
        <w:t xml:space="preserve">(показ видеоматериалов, иллюстраций,  работа по подражанию, по образцу); </w:t>
      </w:r>
    </w:p>
    <w:p w:rsidR="00AC2506" w:rsidRDefault="00AC2506" w:rsidP="00AC2506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Style w:val="af"/>
          <w:rFonts w:ascii="Times New Roman" w:hAnsi="Times New Roman" w:cs="Times New Roman"/>
          <w:sz w:val="28"/>
          <w:szCs w:val="28"/>
        </w:rPr>
        <w:t xml:space="preserve">практический </w:t>
      </w:r>
      <w:r w:rsidRPr="00D6317D">
        <w:rPr>
          <w:rFonts w:ascii="Times New Roman" w:hAnsi="Times New Roman" w:cs="Times New Roman"/>
          <w:sz w:val="28"/>
          <w:szCs w:val="28"/>
        </w:rPr>
        <w:t>(тренинг, упражнения).</w:t>
      </w:r>
    </w:p>
    <w:p w:rsidR="00AC2506" w:rsidRPr="00AC2506" w:rsidRDefault="00AC2506" w:rsidP="00AC25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506">
        <w:rPr>
          <w:rFonts w:ascii="Times New Roman" w:hAnsi="Times New Roman"/>
          <w:b/>
          <w:sz w:val="28"/>
          <w:szCs w:val="28"/>
        </w:rPr>
        <w:t>Направленность</w:t>
      </w:r>
      <w:r w:rsidRPr="00AC2506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программы: социально-бытовая.</w:t>
      </w:r>
    </w:p>
    <w:p w:rsidR="00AC2506" w:rsidRPr="00AC2506" w:rsidRDefault="00AC2506" w:rsidP="00AC2506">
      <w:pPr>
        <w:pStyle w:val="ab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2506">
        <w:rPr>
          <w:rFonts w:ascii="Times New Roman" w:hAnsi="Times New Roman"/>
          <w:b/>
          <w:sz w:val="28"/>
          <w:szCs w:val="28"/>
        </w:rPr>
        <w:t>Вид программы:</w:t>
      </w:r>
      <w:r w:rsidR="003A08E7">
        <w:rPr>
          <w:rFonts w:ascii="Times New Roman" w:hAnsi="Times New Roman"/>
          <w:b/>
          <w:sz w:val="28"/>
          <w:szCs w:val="28"/>
        </w:rPr>
        <w:t xml:space="preserve"> </w:t>
      </w:r>
      <w:r w:rsidRPr="00AC2506">
        <w:rPr>
          <w:rFonts w:ascii="Times New Roman" w:hAnsi="Times New Roman"/>
          <w:sz w:val="28"/>
          <w:szCs w:val="28"/>
        </w:rPr>
        <w:t>рабочая.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06">
        <w:rPr>
          <w:rFonts w:ascii="Times New Roman" w:hAnsi="Times New Roman"/>
          <w:sz w:val="28"/>
          <w:szCs w:val="28"/>
        </w:rPr>
        <w:t xml:space="preserve">Программа позволяет значительно варьировать в планировании, подходить к процессу подбора тем творчески и с учетом индивидуальных способностей каждой группы.  </w:t>
      </w:r>
    </w:p>
    <w:p w:rsidR="00BA4F19" w:rsidRPr="00BA4F19" w:rsidRDefault="00BA4F19" w:rsidP="00AC2506">
      <w:pPr>
        <w:pStyle w:val="a3"/>
        <w:spacing w:before="0" w:beforeAutospacing="0" w:after="0" w:afterAutospacing="0"/>
        <w:ind w:firstLine="426"/>
        <w:rPr>
          <w:noProof/>
          <w:color w:val="000000"/>
          <w:sz w:val="28"/>
          <w:szCs w:val="28"/>
        </w:rPr>
      </w:pPr>
      <w:r w:rsidRPr="00BA4F19">
        <w:rPr>
          <w:b/>
          <w:bCs/>
          <w:noProof/>
          <w:color w:val="000000"/>
          <w:sz w:val="28"/>
          <w:szCs w:val="28"/>
        </w:rPr>
        <w:t>Разделы программы</w:t>
      </w:r>
      <w:r w:rsidRPr="00BA4F19">
        <w:rPr>
          <w:noProof/>
          <w:color w:val="000000"/>
          <w:sz w:val="28"/>
          <w:szCs w:val="28"/>
        </w:rPr>
        <w:t xml:space="preserve">: </w:t>
      </w:r>
      <w:r w:rsidRPr="00BA4F19">
        <w:rPr>
          <w:sz w:val="28"/>
          <w:szCs w:val="28"/>
        </w:rPr>
        <w:t>окружающий  мир, самообслуживание и культурно-гигиенические  навыки.</w:t>
      </w:r>
    </w:p>
    <w:p w:rsidR="00BA4F19" w:rsidRPr="00BA4F19" w:rsidRDefault="00BA4F19" w:rsidP="00BA4F19">
      <w:pPr>
        <w:pStyle w:val="a3"/>
        <w:spacing w:before="0" w:beforeAutospacing="0" w:after="0" w:afterAutospacing="0"/>
        <w:ind w:left="360"/>
        <w:rPr>
          <w:noProof/>
          <w:color w:val="000000"/>
          <w:sz w:val="28"/>
          <w:szCs w:val="28"/>
        </w:rPr>
      </w:pPr>
      <w:r w:rsidRPr="00BA4F19">
        <w:rPr>
          <w:b/>
          <w:bCs/>
          <w:noProof/>
          <w:color w:val="000000"/>
          <w:sz w:val="28"/>
          <w:szCs w:val="28"/>
        </w:rPr>
        <w:t>Цель программы</w:t>
      </w:r>
      <w:r w:rsidRPr="00BA4F19">
        <w:rPr>
          <w:noProof/>
          <w:color w:val="000000"/>
          <w:sz w:val="28"/>
          <w:szCs w:val="28"/>
        </w:rPr>
        <w:t xml:space="preserve">: </w:t>
      </w:r>
      <w:r w:rsidRPr="00BA4F19">
        <w:rPr>
          <w:bCs/>
          <w:color w:val="000000"/>
          <w:spacing w:val="10"/>
          <w:sz w:val="28"/>
          <w:szCs w:val="28"/>
        </w:rPr>
        <w:t xml:space="preserve">создание условий для социальной адаптации </w:t>
      </w:r>
      <w:r w:rsidRPr="00BA4F19">
        <w:rPr>
          <w:spacing w:val="10"/>
          <w:sz w:val="28"/>
          <w:szCs w:val="28"/>
        </w:rPr>
        <w:t>в общество детей с ограниченными возможностями</w:t>
      </w:r>
    </w:p>
    <w:p w:rsidR="00BA4F19" w:rsidRPr="00BA4F19" w:rsidRDefault="00BA4F19" w:rsidP="00BA4F19">
      <w:pPr>
        <w:pStyle w:val="a3"/>
        <w:spacing w:before="0" w:beforeAutospacing="0" w:after="0" w:afterAutospacing="0"/>
        <w:ind w:left="360"/>
        <w:rPr>
          <w:noProof/>
          <w:color w:val="000000"/>
          <w:sz w:val="28"/>
          <w:szCs w:val="28"/>
        </w:rPr>
      </w:pPr>
      <w:r w:rsidRPr="00BA4F19">
        <w:rPr>
          <w:b/>
          <w:bCs/>
          <w:noProof/>
          <w:color w:val="000000"/>
          <w:sz w:val="28"/>
          <w:szCs w:val="28"/>
        </w:rPr>
        <w:t xml:space="preserve">Задачи: </w:t>
      </w:r>
    </w:p>
    <w:p w:rsidR="00BA4F19" w:rsidRPr="00D6317D" w:rsidRDefault="00BA4F19" w:rsidP="00BA4F19">
      <w:pPr>
        <w:pStyle w:val="a3"/>
        <w:spacing w:before="0" w:beforeAutospacing="0" w:after="0" w:afterAutospacing="0"/>
        <w:ind w:left="720"/>
        <w:rPr>
          <w:noProof/>
          <w:color w:val="000000"/>
          <w:sz w:val="28"/>
          <w:szCs w:val="28"/>
        </w:rPr>
      </w:pPr>
      <w:r w:rsidRPr="00D6317D">
        <w:rPr>
          <w:b/>
          <w:bCs/>
          <w:noProof/>
          <w:color w:val="000000"/>
          <w:sz w:val="28"/>
          <w:szCs w:val="28"/>
        </w:rPr>
        <w:t xml:space="preserve">- </w:t>
      </w:r>
      <w:r w:rsidRPr="00D6317D">
        <w:rPr>
          <w:spacing w:val="-2"/>
          <w:sz w:val="28"/>
          <w:szCs w:val="28"/>
        </w:rPr>
        <w:t>Организовать предметно-пространственную среду на основе учёта индивидуальной и дифференцированной работы с детьми с ограниченными возможностями.</w:t>
      </w:r>
    </w:p>
    <w:p w:rsidR="00BA4F19" w:rsidRPr="00D6317D" w:rsidRDefault="00BA4F19" w:rsidP="00BA4F19">
      <w:pPr>
        <w:pStyle w:val="a3"/>
        <w:spacing w:before="0" w:beforeAutospacing="0" w:after="0" w:afterAutospacing="0"/>
        <w:ind w:left="720"/>
        <w:rPr>
          <w:noProof/>
          <w:color w:val="000000"/>
          <w:sz w:val="28"/>
          <w:szCs w:val="28"/>
        </w:rPr>
      </w:pPr>
      <w:r w:rsidRPr="00D6317D">
        <w:rPr>
          <w:b/>
          <w:bCs/>
          <w:noProof/>
          <w:color w:val="000000"/>
          <w:sz w:val="28"/>
          <w:szCs w:val="28"/>
        </w:rPr>
        <w:t>-</w:t>
      </w:r>
      <w:r w:rsidRPr="00D6317D">
        <w:rPr>
          <w:sz w:val="28"/>
          <w:szCs w:val="28"/>
        </w:rPr>
        <w:t xml:space="preserve"> Формировать знания и умения детей с ограниченными возможностями  ориентироваться в окружающем социуме на бытовом уровне.</w:t>
      </w:r>
    </w:p>
    <w:p w:rsidR="00BA4F19" w:rsidRPr="00D6317D" w:rsidRDefault="00BA4F19" w:rsidP="00BA4F19">
      <w:pPr>
        <w:pStyle w:val="a3"/>
        <w:spacing w:before="0" w:beforeAutospacing="0" w:after="0" w:afterAutospacing="0"/>
        <w:ind w:left="720"/>
        <w:rPr>
          <w:noProof/>
          <w:color w:val="000000"/>
          <w:sz w:val="28"/>
          <w:szCs w:val="28"/>
        </w:rPr>
      </w:pPr>
      <w:r w:rsidRPr="00D6317D">
        <w:rPr>
          <w:b/>
          <w:bCs/>
          <w:noProof/>
          <w:color w:val="000000"/>
          <w:sz w:val="28"/>
          <w:szCs w:val="28"/>
        </w:rPr>
        <w:t>-</w:t>
      </w:r>
      <w:r w:rsidRPr="00D6317D">
        <w:rPr>
          <w:color w:val="000000"/>
          <w:sz w:val="28"/>
          <w:szCs w:val="28"/>
        </w:rPr>
        <w:t xml:space="preserve"> Формировать способы усвоения ребенком с умственной отсталостью социального опыта, взаимодействия с людьми и предметами окружающей действительности.</w:t>
      </w:r>
    </w:p>
    <w:p w:rsidR="00BA4F19" w:rsidRPr="00D6317D" w:rsidRDefault="00BA4F19" w:rsidP="00BA4F19">
      <w:pPr>
        <w:pStyle w:val="a3"/>
        <w:spacing w:before="0" w:beforeAutospacing="0" w:after="0" w:afterAutospacing="0"/>
        <w:ind w:left="720"/>
        <w:rPr>
          <w:noProof/>
          <w:color w:val="000000"/>
          <w:sz w:val="28"/>
          <w:szCs w:val="28"/>
        </w:rPr>
      </w:pPr>
      <w:r w:rsidRPr="00D6317D">
        <w:rPr>
          <w:b/>
          <w:bCs/>
          <w:noProof/>
          <w:color w:val="000000"/>
          <w:sz w:val="28"/>
          <w:szCs w:val="28"/>
        </w:rPr>
        <w:t>-</w:t>
      </w:r>
      <w:r w:rsidRPr="00D6317D">
        <w:rPr>
          <w:sz w:val="28"/>
          <w:szCs w:val="28"/>
        </w:rPr>
        <w:t xml:space="preserve"> Воспитывать позитивные качества личности и  уважительного отношения к труду взрослых.</w:t>
      </w:r>
    </w:p>
    <w:p w:rsidR="00763697" w:rsidRDefault="00763697" w:rsidP="003A08E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D3335" w:rsidRDefault="001C4B13" w:rsidP="001C4B1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374B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Планируемые </w:t>
      </w:r>
      <w:r w:rsidR="003A08E7">
        <w:rPr>
          <w:rFonts w:ascii="Times New Roman" w:hAnsi="Times New Roman"/>
          <w:b/>
          <w:bCs/>
          <w:noProof/>
          <w:color w:val="000000"/>
          <w:sz w:val="28"/>
          <w:szCs w:val="28"/>
        </w:rPr>
        <w:t>результаты</w:t>
      </w:r>
    </w:p>
    <w:p w:rsidR="003A08E7" w:rsidRDefault="003A08E7" w:rsidP="001C4B13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7374B2" w:rsidRPr="00AE75A1" w:rsidRDefault="007374B2" w:rsidP="0073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разработке результатов освоения Программы, важно учитывать, что </w:t>
      </w:r>
      <w:r w:rsidRPr="00AE75A1">
        <w:rPr>
          <w:rFonts w:ascii="Times New Roman" w:hAnsi="Times New Roman" w:cs="Times New Roman"/>
          <w:sz w:val="28"/>
          <w:szCs w:val="28"/>
        </w:rPr>
        <w:t>приоритетным является не овладение знаний воспитанниками, а приобретение умений применять знания, овладение определенными способами социальных и учебных действий.</w:t>
      </w:r>
    </w:p>
    <w:p w:rsidR="007374B2" w:rsidRPr="003A08E7" w:rsidRDefault="007374B2" w:rsidP="003A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08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Воспитанник в ходе изучении программы </w:t>
      </w:r>
      <w:r w:rsidRPr="003A08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получит возможность</w:t>
      </w:r>
      <w:r w:rsidR="000968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6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получить</w:t>
      </w:r>
      <w:r w:rsidR="003A08E7" w:rsidRPr="003A08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96892" w:rsidRDefault="00096892" w:rsidP="003A08E7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3A08E7" w:rsidRPr="00096892" w:rsidRDefault="003A08E7" w:rsidP="00096892">
      <w:pPr>
        <w:pStyle w:val="ab"/>
        <w:spacing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>Предметные результаты:</w:t>
      </w:r>
    </w:p>
    <w:p w:rsidR="00096892" w:rsidRPr="003A08E7" w:rsidRDefault="00096892" w:rsidP="00096892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08E7">
        <w:rPr>
          <w:color w:val="000000"/>
          <w:sz w:val="28"/>
          <w:szCs w:val="28"/>
        </w:rPr>
        <w:t>Называть  предметы</w:t>
      </w:r>
      <w:r>
        <w:rPr>
          <w:color w:val="000000"/>
          <w:sz w:val="28"/>
          <w:szCs w:val="28"/>
        </w:rPr>
        <w:t xml:space="preserve"> ближайшего окружения.</w:t>
      </w:r>
    </w:p>
    <w:p w:rsidR="00096892" w:rsidRDefault="00096892" w:rsidP="00096892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правила личной гигиены.</w:t>
      </w:r>
    </w:p>
    <w:p w:rsidR="00096892" w:rsidRPr="003A08E7" w:rsidRDefault="00096892" w:rsidP="00096892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Применять </w:t>
      </w:r>
      <w:r w:rsidRPr="003A08E7">
        <w:rPr>
          <w:color w:val="000000"/>
          <w:sz w:val="28"/>
          <w:szCs w:val="28"/>
        </w:rPr>
        <w:t>простые правила безопасности в быту.</w:t>
      </w:r>
    </w:p>
    <w:p w:rsidR="003A08E7" w:rsidRPr="00096892" w:rsidRDefault="00096892" w:rsidP="00096892">
      <w:pPr>
        <w:spacing w:after="0" w:line="240" w:lineRule="auto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         </w:t>
      </w:r>
      <w:r w:rsidR="003A08E7" w:rsidRPr="00096892">
        <w:rPr>
          <w:rFonts w:ascii="Times New Roman" w:hAnsi="Times New Roman"/>
          <w:b/>
          <w:bCs/>
          <w:noProof/>
          <w:color w:val="000000"/>
          <w:sz w:val="28"/>
          <w:szCs w:val="28"/>
        </w:rPr>
        <w:t>Личностныерезультаты:</w:t>
      </w:r>
    </w:p>
    <w:p w:rsidR="001C4B13" w:rsidRPr="003A08E7" w:rsidRDefault="00096892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A08E7">
        <w:rPr>
          <w:color w:val="000000"/>
          <w:sz w:val="28"/>
          <w:szCs w:val="28"/>
        </w:rPr>
        <w:t>С</w:t>
      </w:r>
      <w:r w:rsidR="001C4B13" w:rsidRPr="003A08E7">
        <w:rPr>
          <w:color w:val="000000"/>
          <w:sz w:val="28"/>
          <w:szCs w:val="28"/>
        </w:rPr>
        <w:t>амостоятельно</w:t>
      </w:r>
      <w:r>
        <w:rPr>
          <w:color w:val="000000"/>
          <w:sz w:val="28"/>
          <w:szCs w:val="28"/>
        </w:rPr>
        <w:t xml:space="preserve"> </w:t>
      </w:r>
      <w:r w:rsidR="001C4B13" w:rsidRPr="003A08E7">
        <w:rPr>
          <w:color w:val="000000"/>
          <w:sz w:val="28"/>
          <w:szCs w:val="28"/>
        </w:rPr>
        <w:t xml:space="preserve"> (с небольшой помощью) снимать и одевать ве</w:t>
      </w:r>
      <w:r>
        <w:rPr>
          <w:color w:val="000000"/>
          <w:sz w:val="28"/>
          <w:szCs w:val="28"/>
        </w:rPr>
        <w:t>рхнюю одежду и спортивную форму.</w:t>
      </w:r>
    </w:p>
    <w:p w:rsidR="001C4B13" w:rsidRPr="003A08E7" w:rsidRDefault="00096892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08E7">
        <w:rPr>
          <w:color w:val="000000"/>
          <w:sz w:val="28"/>
          <w:szCs w:val="28"/>
        </w:rPr>
        <w:t>К</w:t>
      </w:r>
      <w:r w:rsidR="001C4B13" w:rsidRPr="003A08E7">
        <w:rPr>
          <w:color w:val="000000"/>
          <w:sz w:val="28"/>
          <w:szCs w:val="28"/>
        </w:rPr>
        <w:t>ультурно</w:t>
      </w:r>
      <w:r>
        <w:rPr>
          <w:color w:val="000000"/>
          <w:sz w:val="28"/>
          <w:szCs w:val="28"/>
        </w:rPr>
        <w:t xml:space="preserve"> вести себя за столом.</w:t>
      </w:r>
    </w:p>
    <w:p w:rsidR="001C4B13" w:rsidRPr="003A08E7" w:rsidRDefault="00096892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08E7">
        <w:rPr>
          <w:color w:val="000000"/>
          <w:sz w:val="28"/>
          <w:szCs w:val="28"/>
        </w:rPr>
        <w:t>У</w:t>
      </w:r>
      <w:r w:rsidR="001C4B13" w:rsidRPr="003A08E7">
        <w:rPr>
          <w:color w:val="000000"/>
          <w:sz w:val="28"/>
          <w:szCs w:val="28"/>
        </w:rPr>
        <w:t>бирать</w:t>
      </w:r>
      <w:r>
        <w:rPr>
          <w:color w:val="000000"/>
          <w:sz w:val="28"/>
          <w:szCs w:val="28"/>
        </w:rPr>
        <w:t xml:space="preserve">  посуду после приема пищи.</w:t>
      </w:r>
    </w:p>
    <w:p w:rsidR="001C4B13" w:rsidRPr="003A08E7" w:rsidRDefault="00096892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08E7">
        <w:rPr>
          <w:color w:val="000000"/>
          <w:sz w:val="28"/>
          <w:szCs w:val="28"/>
        </w:rPr>
        <w:t>П</w:t>
      </w:r>
      <w:r w:rsidR="001C4B13" w:rsidRPr="003A08E7">
        <w:rPr>
          <w:color w:val="000000"/>
          <w:sz w:val="28"/>
          <w:szCs w:val="28"/>
        </w:rPr>
        <w:t>оддерживать</w:t>
      </w:r>
      <w:r>
        <w:rPr>
          <w:color w:val="000000"/>
          <w:sz w:val="28"/>
          <w:szCs w:val="28"/>
        </w:rPr>
        <w:t xml:space="preserve"> </w:t>
      </w:r>
      <w:r w:rsidR="001C4B13" w:rsidRPr="003A08E7">
        <w:rPr>
          <w:color w:val="000000"/>
          <w:sz w:val="28"/>
          <w:szCs w:val="28"/>
        </w:rPr>
        <w:t xml:space="preserve"> в порядке личные учебные в</w:t>
      </w:r>
      <w:r>
        <w:rPr>
          <w:color w:val="000000"/>
          <w:sz w:val="28"/>
          <w:szCs w:val="28"/>
        </w:rPr>
        <w:t>ещи.</w:t>
      </w:r>
    </w:p>
    <w:p w:rsidR="001C4B13" w:rsidRPr="003A08E7" w:rsidRDefault="00096892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08E7">
        <w:rPr>
          <w:color w:val="000000"/>
          <w:sz w:val="28"/>
          <w:szCs w:val="28"/>
        </w:rPr>
        <w:t>В</w:t>
      </w:r>
      <w:r w:rsidR="001C4B13" w:rsidRPr="003A08E7">
        <w:rPr>
          <w:color w:val="000000"/>
          <w:sz w:val="28"/>
          <w:szCs w:val="28"/>
        </w:rPr>
        <w:t>ыполнять</w:t>
      </w:r>
      <w:r>
        <w:rPr>
          <w:color w:val="000000"/>
          <w:sz w:val="28"/>
          <w:szCs w:val="28"/>
        </w:rPr>
        <w:t xml:space="preserve">  посильные трудовые поручения.</w:t>
      </w:r>
    </w:p>
    <w:p w:rsidR="001C4B13" w:rsidRPr="003A08E7" w:rsidRDefault="00096892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08E7">
        <w:rPr>
          <w:color w:val="000000"/>
          <w:sz w:val="28"/>
          <w:szCs w:val="28"/>
        </w:rPr>
        <w:t>С</w:t>
      </w:r>
      <w:r w:rsidR="001C4B13" w:rsidRPr="003A08E7">
        <w:rPr>
          <w:color w:val="000000"/>
          <w:sz w:val="28"/>
          <w:szCs w:val="28"/>
        </w:rPr>
        <w:t>облюдать</w:t>
      </w:r>
      <w:r>
        <w:rPr>
          <w:color w:val="000000"/>
          <w:sz w:val="28"/>
          <w:szCs w:val="28"/>
        </w:rPr>
        <w:t xml:space="preserve"> </w:t>
      </w:r>
      <w:r w:rsidR="001C4B13" w:rsidRPr="003A08E7">
        <w:rPr>
          <w:color w:val="000000"/>
          <w:sz w:val="28"/>
          <w:szCs w:val="28"/>
        </w:rPr>
        <w:t xml:space="preserve"> правила поведения.</w:t>
      </w:r>
    </w:p>
    <w:p w:rsidR="00096892" w:rsidRDefault="00096892" w:rsidP="003A08E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96892" w:rsidRDefault="001C4B13" w:rsidP="0009689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 xml:space="preserve">В ходе прохождения курса </w:t>
      </w:r>
      <w:r w:rsidR="00096892">
        <w:rPr>
          <w:color w:val="000000"/>
          <w:sz w:val="28"/>
          <w:szCs w:val="28"/>
        </w:rPr>
        <w:t>воспитанник получит возможность овладеть следующими навыками: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b/>
          <w:bCs/>
          <w:color w:val="000000"/>
          <w:sz w:val="28"/>
          <w:szCs w:val="28"/>
        </w:rPr>
        <w:t>Навыки, связанные с гигиеной тела.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Закрепление приобретенных умений различать и называть: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а) части тела (голова, глаза, волосы, нос, рот, зубы, уши, шея, грудь, живот, спина, плечи, руки, ноги, пальцы, ногти, колени);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б) предметы санитарии и гигиены: мыло, мыльница, мочалка, гребешок (расческа), зубная щетка, зубной порошок, зубная паста, ножницы, таз, ванна, полотенце;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в) действия, связанные с гигиеной тела: мыть, вытирать, чистить, полоскать, причесываться.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Совершать под присмотром и с помощью воспитателя утренний туалет, мыть мылом руки, лицо, насухо вытираться. Знать, где следует хранить предметы туалета: мыльницу, зубную щетку, пасту, расческу, полотенце.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b/>
          <w:bCs/>
          <w:color w:val="000000"/>
          <w:sz w:val="28"/>
          <w:szCs w:val="28"/>
        </w:rPr>
        <w:t xml:space="preserve"> Навыки одевания и раздевания.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Закреплять приобретенные ранее умения различать и называть предметы одежды и обуви: чулки, носки, рубашки, трусы, носовой платок, штаны, платье, пальто, шапка, варежки, шарф, ботинки, галоши, валенки и т. д.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Закреплять навыки одевания и обувания под присмотром воспитателя. Знать, как складывать и куда класть или вешать снятую одежду.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b/>
          <w:bCs/>
          <w:color w:val="000000"/>
          <w:sz w:val="28"/>
          <w:szCs w:val="28"/>
        </w:rPr>
        <w:t>Навыки приема пищи.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Уметь различать и называть пре</w:t>
      </w:r>
      <w:r w:rsidR="00096892">
        <w:rPr>
          <w:color w:val="000000"/>
          <w:sz w:val="28"/>
          <w:szCs w:val="28"/>
        </w:rPr>
        <w:t>дметы, нужные для приема пищи (</w:t>
      </w:r>
      <w:r w:rsidRPr="003A08E7">
        <w:rPr>
          <w:color w:val="000000"/>
          <w:sz w:val="28"/>
          <w:szCs w:val="28"/>
        </w:rPr>
        <w:t>ложка, тарелка, салфетка, стакан, кружка, солонка, блюдечко, клеенка…).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Закреплять навыки: мыть руки перед едой, правильно держать ложку, правильно ею пользоваться, не разливая еду, хорошо пережевывать пищу, уметь есть опрятно, не роняя еду на стол и на пол.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b/>
          <w:bCs/>
          <w:color w:val="000000"/>
          <w:sz w:val="28"/>
          <w:szCs w:val="28"/>
        </w:rPr>
        <w:t xml:space="preserve"> Навыки культурного поведения.</w:t>
      </w:r>
    </w:p>
    <w:p w:rsidR="001C4B13" w:rsidRPr="003A08E7" w:rsidRDefault="001C4B13" w:rsidP="003A08E7">
      <w:pPr>
        <w:pStyle w:val="a3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E7">
        <w:rPr>
          <w:color w:val="000000"/>
          <w:sz w:val="28"/>
          <w:szCs w:val="28"/>
        </w:rPr>
        <w:t>Садиться за стол и выходить из-за стола по разрешению воспитателя. Выйдя из-за стола, задвигать за собой стул. Уметь вовремя попроситься в туалет и вымыть руки после него. Не сорить, а бросать ненужные бумажки в корзину или ящик для мусора.</w:t>
      </w:r>
    </w:p>
    <w:p w:rsidR="00F938D8" w:rsidRPr="003A08E7" w:rsidRDefault="00F938D8" w:rsidP="003A08E7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Toc431407693"/>
    </w:p>
    <w:bookmarkEnd w:id="1"/>
    <w:p w:rsidR="00F938D8" w:rsidRPr="003A08E7" w:rsidRDefault="00F938D8" w:rsidP="003A0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3A08E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Направления деятельности и их содержание</w:t>
      </w:r>
      <w:r w:rsidR="00F806E8" w:rsidRPr="003A08E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.</w:t>
      </w:r>
    </w:p>
    <w:p w:rsidR="00F938D8" w:rsidRPr="003A08E7" w:rsidRDefault="00F938D8" w:rsidP="003A08E7">
      <w:pPr>
        <w:pStyle w:val="ad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A08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Сроки формирования навыков самообслуживания у детей с </w:t>
      </w:r>
      <w:r w:rsidR="00096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ТМНР</w:t>
      </w:r>
      <w:r w:rsidRPr="003A08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задерживаются в силу объективных причин. При их формировании нужно учитывать два фактора - возраст и особенности развития таких детей.</w:t>
      </w:r>
    </w:p>
    <w:p w:rsidR="00F938D8" w:rsidRPr="00D6317D" w:rsidRDefault="00F938D8" w:rsidP="003A08E7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Большое значение имеет поэтапность формирования навыков, предусматривающая овладение сначала простейшими, а затем более сложными действиями. Воспитателем применяется метод поэтапного показа и отработки всех элементов действия с каждым ребенком. Используются также словесная регуляция и коррекция действий детей. Наглядный материал для занятий по социально-бытовой ориентировке подбирается</w:t>
      </w:r>
      <w:r w:rsidRPr="00D631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учетом получения максимума разносторонней информации об изучаемых объектах или явлениях. Детей с </w:t>
      </w:r>
      <w:r w:rsidR="00096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ТМНР </w:t>
      </w:r>
      <w:r w:rsidRPr="00D631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знакомят с предметами ближайшего окружения (мебель, посуда, одежда и т.д.), учат выполнять с ними определенные действия в соответствии с назначением.</w:t>
      </w:r>
    </w:p>
    <w:p w:rsidR="00F938D8" w:rsidRPr="00D6317D" w:rsidRDefault="00F938D8" w:rsidP="00D6317D">
      <w:pPr>
        <w:pStyle w:val="ad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Большое место на  занятиях по социально-бытовой ориентировке отводится сюжетно-ролевой игре. В играх совершенствуются предметно-практические действия, формируются компенсаторные способы познания окружающего мира. В ходе игр в доступной и занимательной форме усваиваются нормы общепринятого поведения, формируются навыки взаимодействия и общения со сверстниками и взрослыми. Воспитатель выступает непосредственным участником игры, активизируя детей, направляя их действия в соответствии с правилами игры.</w:t>
      </w:r>
    </w:p>
    <w:p w:rsidR="00F938D8" w:rsidRPr="00D6317D" w:rsidRDefault="00F938D8" w:rsidP="00D6317D">
      <w:pPr>
        <w:pStyle w:val="ad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631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Воспитание навыков направлено на то, чтобы сделать ребенка максимально независимым в семейной, общественной, школьной обстановке.</w:t>
      </w:r>
    </w:p>
    <w:p w:rsidR="00F938D8" w:rsidRPr="00D6317D" w:rsidRDefault="00F938D8" w:rsidP="00D6317D">
      <w:pPr>
        <w:pStyle w:val="ad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631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Одним из основных направлений программы является то, что ребенок с ограниченными возможностями  должен постоянно овладевать новой способностью. Это существенно улучшает мотивацию.</w:t>
      </w:r>
    </w:p>
    <w:p w:rsidR="00F938D8" w:rsidRPr="00D6317D" w:rsidRDefault="00F938D8" w:rsidP="00D6317D">
      <w:pPr>
        <w:pStyle w:val="ad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6317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Формирование навыков самообслуживания включает отработку действий с соответствующей помощью. В течение дня постоянно происходит формирование  навыков  самообслуживания и  их закрепление, в процессе режимных моментов, что является одним из условий социально-бытовой адаптации, а именно:</w:t>
      </w:r>
    </w:p>
    <w:p w:rsidR="001E5962" w:rsidRPr="00D6317D" w:rsidRDefault="001E5962" w:rsidP="00D6317D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938D8" w:rsidRPr="00D6317D">
        <w:rPr>
          <w:rFonts w:ascii="Times New Roman" w:hAnsi="Times New Roman"/>
          <w:sz w:val="28"/>
          <w:szCs w:val="28"/>
          <w:lang w:eastAsia="ru-RU"/>
        </w:rPr>
        <w:t>гигиенические навыки по соблюдению чистоты тела;</w:t>
      </w:r>
    </w:p>
    <w:p w:rsidR="001E5962" w:rsidRPr="00D6317D" w:rsidRDefault="001E5962" w:rsidP="00D6317D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938D8" w:rsidRPr="00D6317D">
        <w:rPr>
          <w:rFonts w:ascii="Times New Roman" w:hAnsi="Times New Roman"/>
          <w:sz w:val="28"/>
          <w:szCs w:val="28"/>
          <w:lang w:eastAsia="ru-RU"/>
        </w:rPr>
        <w:t>навыки культуры еды;</w:t>
      </w:r>
    </w:p>
    <w:p w:rsidR="001E5962" w:rsidRPr="00D6317D" w:rsidRDefault="001E5962" w:rsidP="00D6317D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938D8" w:rsidRPr="00D6317D">
        <w:rPr>
          <w:rFonts w:ascii="Times New Roman" w:hAnsi="Times New Roman"/>
          <w:sz w:val="28"/>
          <w:szCs w:val="28"/>
          <w:lang w:eastAsia="ru-RU"/>
        </w:rPr>
        <w:t>навыки аккуратного и бережного обращения с вещами личного пользования;</w:t>
      </w:r>
    </w:p>
    <w:p w:rsidR="001E5962" w:rsidRPr="00D6317D" w:rsidRDefault="001E5962" w:rsidP="00D6317D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938D8" w:rsidRPr="00D6317D">
        <w:rPr>
          <w:rFonts w:ascii="Times New Roman" w:hAnsi="Times New Roman"/>
          <w:sz w:val="28"/>
          <w:szCs w:val="28"/>
          <w:lang w:eastAsia="ru-RU"/>
        </w:rPr>
        <w:t>навыки содержания порядка в окружающей обстановке;</w:t>
      </w:r>
    </w:p>
    <w:p w:rsidR="00F938D8" w:rsidRPr="00D6317D" w:rsidRDefault="001E5962" w:rsidP="00D6317D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938D8" w:rsidRPr="00D6317D">
        <w:rPr>
          <w:rFonts w:ascii="Times New Roman" w:hAnsi="Times New Roman"/>
          <w:sz w:val="28"/>
          <w:szCs w:val="28"/>
          <w:lang w:eastAsia="ru-RU"/>
        </w:rPr>
        <w:t>навыки культурного поведения и вежливых взаимоотношений.</w:t>
      </w:r>
      <w:r w:rsidR="00F938D8" w:rsidRPr="00D6317D">
        <w:rPr>
          <w:rFonts w:ascii="Times New Roman" w:hAnsi="Times New Roman"/>
          <w:b/>
          <w:bCs/>
          <w:color w:val="1F282C"/>
          <w:sz w:val="28"/>
          <w:szCs w:val="28"/>
          <w:shd w:val="clear" w:color="auto" w:fill="FFFFFF"/>
        </w:rPr>
        <w:t xml:space="preserve"> </w:t>
      </w:r>
    </w:p>
    <w:p w:rsidR="00DC6032" w:rsidRDefault="00DC6032" w:rsidP="00D63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Для достижения устойчивых результатов необходимо постоянное закрепление полученных представлений и умений, применение их в повседневной жизни, создание условий для того, чтобы ребенок смог почувствовать себя значимым и полезным. Важнейшими достижениями освоения программы станет  практическое применение детьми социально-бытовых умений в социуме.</w:t>
      </w:r>
    </w:p>
    <w:p w:rsidR="00096892" w:rsidRDefault="00096892" w:rsidP="00D631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25A8" w:rsidRDefault="004C25A8" w:rsidP="000968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kern w:val="28"/>
          <w:sz w:val="28"/>
          <w:szCs w:val="28"/>
        </w:rPr>
      </w:pPr>
    </w:p>
    <w:p w:rsidR="004C25A8" w:rsidRDefault="004C25A8" w:rsidP="000968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kern w:val="28"/>
          <w:sz w:val="28"/>
          <w:szCs w:val="28"/>
        </w:rPr>
      </w:pPr>
    </w:p>
    <w:p w:rsidR="002163A7" w:rsidRPr="00D6317D" w:rsidRDefault="002163A7" w:rsidP="00BA5D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047C" w:rsidRPr="00D6317D" w:rsidRDefault="0023047C" w:rsidP="0023047C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Учебный план</w:t>
      </w:r>
    </w:p>
    <w:p w:rsidR="0023047C" w:rsidRPr="00D6317D" w:rsidRDefault="0023047C" w:rsidP="0023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1701"/>
        <w:gridCol w:w="1275"/>
        <w:gridCol w:w="1560"/>
      </w:tblGrid>
      <w:tr w:rsidR="00121220" w:rsidRPr="000A325B" w:rsidTr="00121220">
        <w:trPr>
          <w:trHeight w:val="480"/>
        </w:trPr>
        <w:tc>
          <w:tcPr>
            <w:tcW w:w="567" w:type="dxa"/>
            <w:vMerge w:val="restart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3119" w:type="dxa"/>
            <w:gridSpan w:val="2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21220" w:rsidRPr="000A325B" w:rsidTr="00121220">
        <w:trPr>
          <w:trHeight w:val="331"/>
        </w:trPr>
        <w:tc>
          <w:tcPr>
            <w:tcW w:w="567" w:type="dxa"/>
            <w:vMerge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1220" w:rsidRPr="000A325B" w:rsidRDefault="00121220" w:rsidP="002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1220" w:rsidRPr="000A325B" w:rsidRDefault="00121220" w:rsidP="002B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21220" w:rsidRPr="000A325B" w:rsidTr="00121220">
        <w:trPr>
          <w:trHeight w:val="255"/>
        </w:trPr>
        <w:tc>
          <w:tcPr>
            <w:tcW w:w="567" w:type="dxa"/>
            <w:vMerge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404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Мир растений.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53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115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Одежда, обувь.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47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Жилище, твой дом.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26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309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Части тела и их функции.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92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57"/>
        </w:trPr>
        <w:tc>
          <w:tcPr>
            <w:tcW w:w="567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Питание. Посуда.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36"/>
        </w:trPr>
        <w:tc>
          <w:tcPr>
            <w:tcW w:w="567" w:type="dxa"/>
            <w:vAlign w:val="center"/>
          </w:tcPr>
          <w:p w:rsidR="00121220" w:rsidRPr="000A325B" w:rsidRDefault="00121220" w:rsidP="0009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Продукты питания, магазины.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25"/>
        </w:trPr>
        <w:tc>
          <w:tcPr>
            <w:tcW w:w="567" w:type="dxa"/>
            <w:vAlign w:val="center"/>
          </w:tcPr>
          <w:p w:rsidR="00121220" w:rsidRPr="000A325B" w:rsidRDefault="00121220" w:rsidP="0009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Бытовая техника.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230"/>
        </w:trPr>
        <w:tc>
          <w:tcPr>
            <w:tcW w:w="567" w:type="dxa"/>
            <w:vAlign w:val="center"/>
          </w:tcPr>
          <w:p w:rsidR="00121220" w:rsidRPr="000A325B" w:rsidRDefault="00121220" w:rsidP="0009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Средства связи.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91"/>
        </w:trPr>
        <w:tc>
          <w:tcPr>
            <w:tcW w:w="567" w:type="dxa"/>
            <w:vAlign w:val="center"/>
          </w:tcPr>
          <w:p w:rsidR="00121220" w:rsidRPr="000A325B" w:rsidRDefault="00121220" w:rsidP="0009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Трудовые умения.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112"/>
        </w:trPr>
        <w:tc>
          <w:tcPr>
            <w:tcW w:w="567" w:type="dxa"/>
            <w:vMerge w:val="restart"/>
            <w:vAlign w:val="center"/>
          </w:tcPr>
          <w:p w:rsidR="00121220" w:rsidRPr="000A325B" w:rsidRDefault="00121220" w:rsidP="0009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</w:tc>
        <w:tc>
          <w:tcPr>
            <w:tcW w:w="1418" w:type="dxa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20" w:rsidRPr="000A325B" w:rsidTr="00121220">
        <w:trPr>
          <w:trHeight w:val="195"/>
        </w:trPr>
        <w:tc>
          <w:tcPr>
            <w:tcW w:w="567" w:type="dxa"/>
            <w:vMerge/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21220" w:rsidRPr="000A325B" w:rsidRDefault="00121220" w:rsidP="002B6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121220" w:rsidRPr="000A325B" w:rsidRDefault="00121220" w:rsidP="0009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121220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center"/>
          </w:tcPr>
          <w:p w:rsidR="00121220" w:rsidRPr="000A325B" w:rsidRDefault="00121220" w:rsidP="002B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8D8" w:rsidRPr="00D6317D" w:rsidRDefault="00F938D8" w:rsidP="00D6317D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C25A8" w:rsidRDefault="004C25A8" w:rsidP="00D6317D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C25A8" w:rsidRDefault="0023047C" w:rsidP="00121220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 учебного плана</w:t>
      </w:r>
    </w:p>
    <w:p w:rsidR="00121220" w:rsidRPr="00121220" w:rsidRDefault="00121220" w:rsidP="00121220">
      <w:pPr>
        <w:rPr>
          <w:lang w:eastAsia="ru-RU"/>
        </w:rPr>
      </w:pPr>
    </w:p>
    <w:p w:rsidR="00127803" w:rsidRPr="0023047C" w:rsidRDefault="00127803" w:rsidP="00096892">
      <w:pPr>
        <w:pStyle w:val="ab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47C">
        <w:rPr>
          <w:rFonts w:ascii="Times New Roman" w:hAnsi="Times New Roman"/>
          <w:b/>
          <w:sz w:val="28"/>
          <w:szCs w:val="28"/>
        </w:rPr>
        <w:t>Окружающий мир</w:t>
      </w:r>
    </w:p>
    <w:p w:rsidR="0023047C" w:rsidRPr="0023047C" w:rsidRDefault="0023047C" w:rsidP="00096892">
      <w:pPr>
        <w:pStyle w:val="ab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47C">
        <w:rPr>
          <w:rFonts w:ascii="Times New Roman" w:hAnsi="Times New Roman"/>
          <w:b/>
          <w:sz w:val="28"/>
          <w:szCs w:val="28"/>
        </w:rPr>
        <w:t>Самообслуживание и культурно-гигиенические навыки</w:t>
      </w:r>
    </w:p>
    <w:p w:rsidR="00127803" w:rsidRPr="00D6317D" w:rsidRDefault="00127803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6317D">
        <w:rPr>
          <w:rFonts w:ascii="Times New Roman" w:hAnsi="Times New Roman" w:cs="Times New Roman"/>
          <w:i w:val="0"/>
          <w:color w:val="auto"/>
          <w:sz w:val="28"/>
          <w:szCs w:val="28"/>
        </w:rPr>
        <w:t>Первый этап обучения</w:t>
      </w:r>
    </w:p>
    <w:p w:rsidR="00127803" w:rsidRPr="00D6317D" w:rsidRDefault="0023047C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Времена года. </w:t>
      </w:r>
    </w:p>
    <w:p w:rsidR="00127803" w:rsidRPr="00096892" w:rsidRDefault="00127803" w:rsidP="00096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Умение различ</w:t>
      </w:r>
      <w:r w:rsidR="00D072A8" w:rsidRPr="00096892">
        <w:rPr>
          <w:rFonts w:ascii="Times New Roman" w:hAnsi="Times New Roman"/>
          <w:sz w:val="28"/>
          <w:szCs w:val="28"/>
        </w:rPr>
        <w:t>ать времена года по признакам (</w:t>
      </w:r>
      <w:r w:rsidRPr="00096892">
        <w:rPr>
          <w:rFonts w:ascii="Times New Roman" w:hAnsi="Times New Roman"/>
          <w:sz w:val="28"/>
          <w:szCs w:val="28"/>
        </w:rPr>
        <w:t>осень, зима, весна, лето).</w:t>
      </w:r>
    </w:p>
    <w:p w:rsidR="00CF14BB" w:rsidRDefault="00CF14BB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27803" w:rsidRPr="00D6317D" w:rsidRDefault="0023047C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Мир растений. 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b/>
          <w:bCs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spacing w:val="-1"/>
          <w:sz w:val="28"/>
          <w:szCs w:val="28"/>
        </w:rPr>
        <w:t>Знакомим о фруктах и  овощах</w:t>
      </w:r>
      <w:r w:rsidRPr="00D6317D">
        <w:rPr>
          <w:sz w:val="28"/>
          <w:szCs w:val="28"/>
        </w:rPr>
        <w:t xml:space="preserve">. Деревья, кусты, цветы (на участке, в лесу, парке...). Растения в огороде и в саду.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Общее в жизни человека и растений (спят, питаются, дышат...). Заботливое отношение человека к растениям.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наиболее распространенными</w:t>
      </w:r>
      <w:r w:rsidR="00096892">
        <w:rPr>
          <w:sz w:val="28"/>
          <w:szCs w:val="28"/>
        </w:rPr>
        <w:t xml:space="preserve"> видами комнатных растений (2-</w:t>
      </w:r>
      <w:r w:rsidRPr="00D6317D">
        <w:rPr>
          <w:sz w:val="28"/>
          <w:szCs w:val="28"/>
        </w:rPr>
        <w:t xml:space="preserve">3).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lastRenderedPageBreak/>
        <w:t>Знакомим со способами ухода за растениями. Обучаем поливу. Воспитываем бережное отношение к растениям.</w:t>
      </w:r>
    </w:p>
    <w:p w:rsidR="00CF14BB" w:rsidRDefault="00CF14BB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b/>
          <w:bCs/>
          <w:sz w:val="28"/>
          <w:szCs w:val="28"/>
        </w:rPr>
        <w:t>Тема: Мир животных</w:t>
      </w:r>
      <w:r w:rsidR="0023047C">
        <w:rPr>
          <w:b/>
          <w:bCs/>
          <w:sz w:val="28"/>
          <w:szCs w:val="28"/>
        </w:rPr>
        <w:t>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b/>
          <w:bCs/>
          <w:sz w:val="28"/>
          <w:szCs w:val="28"/>
        </w:rPr>
        <w:t>Содержание занятий: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Животны</w:t>
      </w:r>
      <w:r w:rsidRPr="00096892">
        <w:rPr>
          <w:rFonts w:ascii="Times New Roman" w:hAnsi="Times New Roman"/>
          <w:iCs/>
          <w:sz w:val="28"/>
          <w:szCs w:val="28"/>
        </w:rPr>
        <w:t>е</w:t>
      </w:r>
      <w:r w:rsidRPr="000968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96892">
        <w:rPr>
          <w:rFonts w:ascii="Times New Roman" w:hAnsi="Times New Roman"/>
          <w:sz w:val="28"/>
          <w:szCs w:val="28"/>
        </w:rPr>
        <w:t xml:space="preserve">дома и в лесу. 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Знакомим детей о домашних животных, их детенышах, кто как кричит; вырабатывать умение соотносить изображение детенышей с изображением на картинке большого животного.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Знакомим детей о диких животных и их детенышах.</w:t>
      </w:r>
    </w:p>
    <w:p w:rsidR="00CF14BB" w:rsidRDefault="00CF14BB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</w:p>
    <w:p w:rsidR="00127803" w:rsidRPr="00D6317D" w:rsidRDefault="00127803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  <w:r w:rsidRPr="00D6317D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>Тема: Одежда, обувь. Одевание и раздевание</w:t>
      </w:r>
      <w:r w:rsidR="0023047C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 xml:space="preserve">.  </w:t>
      </w: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узнавать и называть ежедневно используемые предметы одежды.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Формируем умение находить свою одежду среди чужой.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различать одежду по назначению (повседневная, праздничная, спортивная); показывать отдельные части одежды (рукав, карман); соотносить предмет</w:t>
      </w:r>
      <w:r w:rsidR="00CF14BB">
        <w:rPr>
          <w:sz w:val="28"/>
          <w:szCs w:val="28"/>
        </w:rPr>
        <w:t>ы одежды с частями тела (шапка - голова, шарф - шея, носки - ноги, варежки -</w:t>
      </w:r>
      <w:r w:rsidRPr="00D6317D">
        <w:rPr>
          <w:sz w:val="28"/>
          <w:szCs w:val="28"/>
        </w:rPr>
        <w:t xml:space="preserve"> руки).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определять последовательность одевания/раздевания. Упражняем в просовывании рук в рукава, ног в штанины, надевании (не застегивая) и снимании отдельных предметов одежды по указанию взрослого.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обуваться: всовывать в ботинки пальцы ног, руками удерживая ботинок, продвигать ногу вперед, захватывая (удерживая) задник ботинка и натягивая его на пятку. Упражняем в составлении пар обуви; выборе обуви для правой (левой) ноги; обувании и раззувании (шнурки ботинок развязаны и расшнурованы).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Упражняем в застегивании и расстегивании пуговиц, кнопок, замков-молний, застежек на липучке; снимании носков, колгот.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Обучаем шнуровке ботинок, используя натуральные предметы и обучающие картонные макеты с крупными отверстиями: вдеть шнурок в нижнее отверстие ботинка, продолжать шнуровку до конца, завязывать на бантик.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b/>
          <w:bCs/>
          <w:sz w:val="28"/>
          <w:szCs w:val="28"/>
        </w:rPr>
        <w:t>Уход за одеждой.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Формируем умение доставать одежду из шкафа, снимать с вешалки. Упражняем в складывании одного предмета одежды на стуле; складывании одежды стопкой на полке шкафа; вешании одежды на крючок, спинку стула.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Формируем умение замечать неопрятность в одежде, сообщать о ней взрослому.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Уход за обувью.</w:t>
      </w:r>
      <w:r w:rsidRPr="00D6317D">
        <w:rPr>
          <w:sz w:val="28"/>
          <w:szCs w:val="28"/>
        </w:rPr>
        <w:t xml:space="preserve">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обувью, учим различать обувь по назначению (сезонная уличная, комнатная), определять ее состояние (новая—старая, чистая—грязная).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lastRenderedPageBreak/>
        <w:t>Знакомим с предметами ухода за обувью. Закрепляем умение аккуратно расставлять обувь по местам.</w:t>
      </w:r>
    </w:p>
    <w:p w:rsidR="00CF14BB" w:rsidRDefault="00CF14BB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</w:p>
    <w:p w:rsidR="00127803" w:rsidRPr="00D6317D" w:rsidRDefault="00127803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  <w:r w:rsidRPr="00D6317D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>Тема: Жилище</w:t>
      </w:r>
      <w:r w:rsidR="0023047C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 xml:space="preserve">, твой дом.  </w:t>
      </w: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Формируем умение ориентироваться в жизненном пространстве. Знакомим с помещениями в группе, их назначением</w:t>
      </w:r>
      <w:r w:rsidR="003E0076" w:rsidRPr="00D6317D">
        <w:rPr>
          <w:sz w:val="28"/>
          <w:szCs w:val="28"/>
        </w:rPr>
        <w:t xml:space="preserve"> (спальня, игровая зона, туалет</w:t>
      </w:r>
      <w:r w:rsidRPr="00D6317D">
        <w:rPr>
          <w:sz w:val="28"/>
          <w:szCs w:val="28"/>
        </w:rPr>
        <w:t xml:space="preserve">). 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Взрослые и их имена, основные занятия. Узна</w:t>
      </w:r>
      <w:r w:rsidR="00E11430" w:rsidRPr="00096892">
        <w:rPr>
          <w:rFonts w:ascii="Times New Roman" w:hAnsi="Times New Roman"/>
          <w:sz w:val="28"/>
          <w:szCs w:val="28"/>
        </w:rPr>
        <w:t>вание друг друга по фотографиям</w:t>
      </w:r>
      <w:r w:rsidRPr="00096892">
        <w:rPr>
          <w:rFonts w:ascii="Times New Roman" w:hAnsi="Times New Roman"/>
          <w:sz w:val="28"/>
          <w:szCs w:val="28"/>
        </w:rPr>
        <w:t>.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Общие праздники, игры и развлечения в группе  (Новый год, дни рождения детей, проводы осени</w:t>
      </w:r>
      <w:r w:rsidRPr="0009689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96892">
        <w:rPr>
          <w:rFonts w:ascii="Times New Roman" w:hAnsi="Times New Roman"/>
          <w:iCs/>
          <w:sz w:val="28"/>
          <w:szCs w:val="28"/>
        </w:rPr>
        <w:t>с</w:t>
      </w:r>
      <w:r w:rsidRPr="00096892">
        <w:rPr>
          <w:rFonts w:ascii="Times New Roman" w:hAnsi="Times New Roman"/>
          <w:sz w:val="28"/>
          <w:szCs w:val="28"/>
        </w:rPr>
        <w:t>портивные праздники и т.д.).</w:t>
      </w:r>
    </w:p>
    <w:p w:rsidR="00127803" w:rsidRPr="00D6317D" w:rsidRDefault="00127803" w:rsidP="00096892">
      <w:pPr>
        <w:pStyle w:val="a3"/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Воспитываем бережное отношение к обстановке и оборудованию помещений (не ломать, не царапать мебель). </w:t>
      </w:r>
    </w:p>
    <w:p w:rsidR="00127803" w:rsidRPr="00D6317D" w:rsidRDefault="00127803" w:rsidP="0009689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Виды жилых домов по конструкции (одноэтажные, многоэтажные, жилые, нежилые).</w:t>
      </w:r>
    </w:p>
    <w:p w:rsidR="00127803" w:rsidRPr="00D6317D" w:rsidRDefault="00127803" w:rsidP="0009689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Уборка жилого помещения</w:t>
      </w:r>
    </w:p>
    <w:p w:rsidR="00127803" w:rsidRPr="00096892" w:rsidRDefault="00127803" w:rsidP="00096892">
      <w:pPr>
        <w:widowControl w:val="0"/>
        <w:shd w:val="clear" w:color="auto" w:fill="FFFFFF"/>
        <w:tabs>
          <w:tab w:val="left" w:pos="720"/>
          <w:tab w:val="left" w:pos="778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iCs/>
          <w:sz w:val="28"/>
          <w:szCs w:val="28"/>
        </w:rPr>
        <w:t>Д</w:t>
      </w:r>
      <w:r w:rsidRPr="00096892">
        <w:rPr>
          <w:rFonts w:ascii="Times New Roman" w:hAnsi="Times New Roman"/>
          <w:sz w:val="28"/>
          <w:szCs w:val="28"/>
        </w:rPr>
        <w:t>ом и домашний очаг,  формировать элементарные представления о предметах быта, необходимых в жизни человека (одежда, обувь, мебель, посуда и др.);</w:t>
      </w:r>
    </w:p>
    <w:p w:rsidR="00127803" w:rsidRPr="00D6317D" w:rsidRDefault="00127803" w:rsidP="00096892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Помещения квартиры и их назначение: гостиная, спальня, туалет, приемная.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iCs/>
          <w:sz w:val="28"/>
          <w:szCs w:val="28"/>
        </w:rPr>
        <w:t>Словарь</w:t>
      </w:r>
      <w:r w:rsidRPr="00096892">
        <w:rPr>
          <w:iCs/>
          <w:sz w:val="28"/>
          <w:szCs w:val="28"/>
        </w:rPr>
        <w:t>:</w:t>
      </w:r>
      <w:r w:rsidRPr="00D6317D">
        <w:rPr>
          <w:i/>
          <w:iCs/>
          <w:sz w:val="28"/>
          <w:szCs w:val="28"/>
        </w:rPr>
        <w:t xml:space="preserve"> </w:t>
      </w:r>
      <w:r w:rsidR="00096892">
        <w:rPr>
          <w:sz w:val="28"/>
          <w:szCs w:val="28"/>
        </w:rPr>
        <w:t>ж</w:t>
      </w:r>
      <w:r w:rsidRPr="00D6317D">
        <w:rPr>
          <w:sz w:val="28"/>
          <w:szCs w:val="28"/>
        </w:rPr>
        <w:t>илой дом, многоэтажный, одноэтажный, адрес, индекс, почта, квартира, дом, комната, гостиная, спальня, туалет, ванна.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b/>
          <w:bCs/>
          <w:sz w:val="28"/>
          <w:szCs w:val="28"/>
        </w:rPr>
        <w:t>Уборка помещения.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Развиваем представление о том, где чисто, а где грязно. Воспитываем уважительное отношение к труду старших.</w:t>
      </w:r>
    </w:p>
    <w:p w:rsidR="00F93277" w:rsidRPr="00CF14BB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sz w:val="28"/>
          <w:szCs w:val="28"/>
        </w:rPr>
        <w:t>Формируем умение убирать за собой игрушки, вещи. Упражняем в наведении порядка на рабочем месте.</w:t>
      </w:r>
    </w:p>
    <w:p w:rsidR="00CF14BB" w:rsidRDefault="00CF14BB" w:rsidP="00096892">
      <w:pPr>
        <w:pStyle w:val="a3"/>
        <w:spacing w:before="0" w:beforeAutospacing="0" w:after="0" w:afterAutospacing="0"/>
        <w:ind w:firstLine="709"/>
        <w:jc w:val="both"/>
        <w:rPr>
          <w:b/>
          <w:color w:val="262626" w:themeColor="text1" w:themeTint="D9"/>
          <w:sz w:val="28"/>
          <w:szCs w:val="28"/>
        </w:rPr>
      </w:pPr>
    </w:p>
    <w:p w:rsidR="00127803" w:rsidRPr="00D6317D" w:rsidRDefault="0023047C" w:rsidP="00096892">
      <w:pPr>
        <w:pStyle w:val="a3"/>
        <w:spacing w:before="0" w:beforeAutospacing="0" w:after="0" w:afterAutospacing="0"/>
        <w:ind w:firstLine="709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Тема: Семья. </w:t>
      </w: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Семья. Члены семьи (мама, папа, бабушка, де</w:t>
      </w:r>
      <w:r w:rsidR="00096892">
        <w:rPr>
          <w:rFonts w:ascii="Times New Roman" w:hAnsi="Times New Roman"/>
          <w:sz w:val="28"/>
          <w:szCs w:val="28"/>
        </w:rPr>
        <w:t xml:space="preserve">душка, брат, сестра). Ребенок </w:t>
      </w:r>
      <w:r w:rsidR="005D2C6F">
        <w:rPr>
          <w:rFonts w:ascii="Times New Roman" w:hAnsi="Times New Roman"/>
          <w:sz w:val="28"/>
          <w:szCs w:val="28"/>
        </w:rPr>
        <w:t xml:space="preserve">- </w:t>
      </w:r>
      <w:r w:rsidRPr="00096892">
        <w:rPr>
          <w:rFonts w:ascii="Times New Roman" w:hAnsi="Times New Roman"/>
          <w:sz w:val="28"/>
          <w:szCs w:val="28"/>
        </w:rPr>
        <w:t>член семьи.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>Лю</w:t>
      </w:r>
      <w:r w:rsidRPr="00096892">
        <w:rPr>
          <w:rFonts w:ascii="Times New Roman" w:hAnsi="Times New Roman"/>
          <w:iCs/>
          <w:sz w:val="28"/>
          <w:szCs w:val="28"/>
        </w:rPr>
        <w:t>бовь</w:t>
      </w:r>
      <w:r w:rsidRPr="00096892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96892">
        <w:rPr>
          <w:rFonts w:ascii="Times New Roman" w:hAnsi="Times New Roman"/>
          <w:sz w:val="28"/>
          <w:szCs w:val="28"/>
        </w:rPr>
        <w:t xml:space="preserve">доброе (заботливое) отношение членов семьи друг к другу. </w:t>
      </w:r>
    </w:p>
    <w:p w:rsidR="00127803" w:rsidRPr="00096892" w:rsidRDefault="00127803" w:rsidP="00096892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96892">
        <w:rPr>
          <w:rFonts w:ascii="Times New Roman" w:hAnsi="Times New Roman"/>
          <w:sz w:val="28"/>
          <w:szCs w:val="28"/>
        </w:rPr>
        <w:t xml:space="preserve">Общие праздники в семье (Новый год, дни рождения). </w:t>
      </w:r>
    </w:p>
    <w:p w:rsidR="00CF14BB" w:rsidRDefault="00CF14BB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2. Самообслуживание и культурно-гигиенических навыки.</w:t>
      </w: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Т</w:t>
      </w:r>
      <w:r w:rsidR="005D2C6F">
        <w:rPr>
          <w:rFonts w:ascii="Times New Roman" w:hAnsi="Times New Roman" w:cs="Times New Roman"/>
          <w:b/>
          <w:sz w:val="28"/>
          <w:szCs w:val="28"/>
        </w:rPr>
        <w:t>ема: Части тела и их функции.</w:t>
      </w: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показывать (называть по возможности) основные части тела человека (голова, шея, туловище, руки, ноги) на себе, другом человеке, кукле, на плоскостном изображении.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Учим показывать и называть свою голову, голову товарища, куклы.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lastRenderedPageBreak/>
        <w:t>Упражняем в поглаживании лица, волосистой части головы. Учим поворачивать голову в стороны, опускать вниз, поднимать вверх.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рассматривать свои волосы в зеркале, ощупывать их, определять их длину.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частями лица (лоб, глаза, нос, рот, губы, щеки, уши). Учим показывать и называть их на себе, товарище, кукле.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Упражняем в поворачивании головы в стороны, в зажмуривании, открывании глаз и назывании окружающих предметов.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Знакомим с частями туловища</w:t>
      </w:r>
      <w:r w:rsidRPr="00D6317D">
        <w:rPr>
          <w:sz w:val="28"/>
          <w:szCs w:val="28"/>
        </w:rPr>
        <w:t xml:space="preserve">: грудь, живот, спина. Учим показывать их на себе, товарище, кукле.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Живот</w:t>
      </w:r>
      <w:r w:rsidRPr="00D6317D">
        <w:rPr>
          <w:sz w:val="28"/>
          <w:szCs w:val="28"/>
        </w:rPr>
        <w:t xml:space="preserve">. Учим показывать живот, поглаживать его рукой. Формируем умение использовать указательный жест «живот», произносить слово «живот».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Руки</w:t>
      </w:r>
      <w:r w:rsidRPr="00D6317D">
        <w:rPr>
          <w:sz w:val="28"/>
          <w:szCs w:val="28"/>
        </w:rPr>
        <w:t>. Учим показывать одну (правую), другую (левую) руку. Знакомим с частями руки: пальцы, ладонь, локоть, плечо. Упражняем в поглаживании одной (правой) рукой другой (левой) руки (с помощью педагога). Учим ощупывать правую руку левой рукой и наоборот, поднимать одну руку (две руки) вверх, опускать вниз, разводить руки в стороны. Учим различать, показывать руку (руки), палец (пальцы).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функциями рук: ощупывать, захватывать, брать, держать. Учим ощупывать и называть предмет, выполнять действия по подражанию: взять предмет</w:t>
      </w:r>
      <w:r w:rsidR="00096892">
        <w:rPr>
          <w:sz w:val="28"/>
          <w:szCs w:val="28"/>
        </w:rPr>
        <w:t xml:space="preserve"> в руку и выпустить его, сжать - отпустить, тянуть - надавливать, нести -</w:t>
      </w:r>
      <w:r w:rsidRPr="00D6317D">
        <w:rPr>
          <w:sz w:val="28"/>
          <w:szCs w:val="28"/>
        </w:rPr>
        <w:t xml:space="preserve"> положить.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определению состояния своих рук, ногтей. Сравниваем чистые и грязные руки.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Ноги</w:t>
      </w:r>
      <w:r w:rsidRPr="00D6317D">
        <w:rPr>
          <w:sz w:val="28"/>
          <w:szCs w:val="28"/>
        </w:rPr>
        <w:t>. У</w:t>
      </w:r>
      <w:r w:rsidR="009A6748" w:rsidRPr="00D6317D">
        <w:rPr>
          <w:sz w:val="28"/>
          <w:szCs w:val="28"/>
        </w:rPr>
        <w:t>чим показывать и называть ноги.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Упражняем в показе одной (правой) и другой (левой) ноги, поглаживании, поднимании правой (левой) ноги, сгибании в колене; </w:t>
      </w:r>
    </w:p>
    <w:p w:rsidR="00CF14BB" w:rsidRDefault="00CF14BB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</w:p>
    <w:p w:rsidR="00127803" w:rsidRPr="00D6317D" w:rsidRDefault="00127803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  <w:r w:rsidRPr="00D6317D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 xml:space="preserve">Тема: Личная гигиена. </w:t>
      </w:r>
      <w:r w:rsidR="0023047C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 xml:space="preserve">  </w:t>
      </w: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Развиваем представления о необходимости соблюдения правил личной гигиены для сохранения и укрепления здоровья.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Мытье тела.</w:t>
      </w:r>
      <w:r w:rsidRPr="00D6317D">
        <w:rPr>
          <w:sz w:val="28"/>
          <w:szCs w:val="28"/>
        </w:rPr>
        <w:t xml:space="preserve"> Учим  поддерживать гигиену тела. Упражняем в мытье и вытирании вымытых частей тела.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Мытье рук.</w:t>
      </w:r>
      <w:r w:rsidRPr="00D6317D">
        <w:rPr>
          <w:sz w:val="28"/>
          <w:szCs w:val="28"/>
        </w:rPr>
        <w:t xml:space="preserve"> Развиваем умение соблюдать последовательность мытья рук: засучивать рукава, открывать кран, брать мыло, смачивать кисти рук и мыло, намыливать ладони, возвращать мыло в мыльницу, намыливать тыльную сторону кистей, смывать мыло, закрывать краны (напор и температуру воды контролирует взрослый).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Использование полотенца.</w:t>
      </w:r>
      <w:r w:rsidRPr="00D6317D">
        <w:rPr>
          <w:sz w:val="28"/>
          <w:szCs w:val="28"/>
        </w:rPr>
        <w:t xml:space="preserve"> Учим находить собственное полотенце (с опорой на цветную картинку, фотографию, геометрическую фигуру), снимать полотенце с крючка; вытирать лицо и руки развернутым </w:t>
      </w:r>
      <w:r w:rsidRPr="00D6317D">
        <w:rPr>
          <w:sz w:val="28"/>
          <w:szCs w:val="28"/>
        </w:rPr>
        <w:lastRenderedPageBreak/>
        <w:t>полотенцем; возвращать полотенце на крючок, находящийся на уровне роста ребенка (с минимальной помощью взрослого или самостоятельно).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Развиваем умение пользоваться носовым платком (одноразовой салфеткой); своевременно менять грязный носовой платок (выбрасывать салфетку).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Чистка зубов.</w:t>
      </w:r>
      <w:r w:rsidRPr="00D6317D">
        <w:rPr>
          <w:sz w:val="28"/>
          <w:szCs w:val="28"/>
        </w:rPr>
        <w:t xml:space="preserve"> Учим находить личную зубную щетку среди других; удерживать в руках зубную щетку и тюбик, откручивать (открывать) колпачок тюбика, выдавливать зубную пасту на щетку. Учим выполнять ритмичные движения в процессе чистки верхних и нижних зубов; споласкивать рот; выплевывать воду после полоскания; закрывать тюбик с пастой; раскладывать предметы по местам (с помощью педагога).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Развиваем умение обращаться за помощью в случае болезни зубов: отвечать на вопросы «Где болит?», «Что болит?» указательным жестом.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Расчесывание волос.</w:t>
      </w:r>
      <w:r w:rsidRPr="00D6317D">
        <w:rPr>
          <w:sz w:val="28"/>
          <w:szCs w:val="28"/>
        </w:rPr>
        <w:t xml:space="preserve"> Знакомим с разнообразием расчесок. Упражняем в показе массажной и других видов расчесок; в захвате, крепком удержании их в руке. Учим детей рассматривать собственную прическу, расчесывать волосы перед зеркалом.</w:t>
      </w:r>
    </w:p>
    <w:p w:rsidR="00CF14BB" w:rsidRDefault="00CF14BB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</w:p>
    <w:p w:rsidR="00127803" w:rsidRPr="00D6317D" w:rsidRDefault="0023047C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 xml:space="preserve">Тема: Питание.  Посуда.  </w:t>
      </w:r>
    </w:p>
    <w:p w:rsidR="00127803" w:rsidRPr="00D6317D" w:rsidRDefault="00127803" w:rsidP="00096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Обучаем выражению чувства голода и жажды с помощью различных средств общения (жест, символ, слово). Знакомим с местом приготовления пищи; видами посуды (кухонная, столовая, чайная), их назначением. Упражняем в показе и назывании часто используемых предметов посуды.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Развиваем умение пользоваться ложкой. Упражняем в зачерпывании ложкой еды (пюреобразной, жидкой), удержании наполненной ложки, поднесении ее ко рту.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Развиваем умение ощупывать чашку двумя руками, одной рукой, брать чашку со стола, удерживать в руках, подносить ко рту, пить из нее, не проливая содержимого, ставить обратно на стол. Обучаем питью со специальных стаканчиков с носиком.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Обучаем наливанию жидкости в чашку из крана, маленького кувшина, бутылки, чайника. Упражняем в откручивании завинчивающих крышек (бутылка минеральной воды, пакет сока), выливании жидкости из емкости (с помощью педагога).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rFonts w:eastAsia="Calibri"/>
          <w:sz w:val="28"/>
          <w:szCs w:val="28"/>
          <w:lang w:eastAsia="en-US"/>
        </w:rPr>
        <w:t>Развиваем у детей представления о предметах посуды.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Развиваем умение выражать предпочтение или отказ от блюд; сообщать о состоянии сытости: выражать благодарность, отодвигать тарелку, поглаживать живот, прикрывать рот рукой, сжимать губы, отворачивать лицо.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Обучаем пользованию бумажной салфеткой.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отодвигать стул, усаживаться на него, задвигать стул к столу.</w:t>
      </w:r>
    </w:p>
    <w:p w:rsidR="00CF14BB" w:rsidRPr="00CF14BB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Формируем  умение благодарить после еды.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317D">
        <w:rPr>
          <w:b/>
          <w:bCs/>
          <w:sz w:val="28"/>
          <w:szCs w:val="28"/>
        </w:rPr>
        <w:t>Тема: Продукты питания</w:t>
      </w:r>
      <w:r w:rsidRPr="00D6317D">
        <w:rPr>
          <w:b/>
          <w:sz w:val="28"/>
          <w:szCs w:val="28"/>
        </w:rPr>
        <w:t>. Магазины</w:t>
      </w:r>
      <w:r w:rsidRPr="00D6317D">
        <w:rPr>
          <w:sz w:val="28"/>
          <w:szCs w:val="28"/>
        </w:rPr>
        <w:t xml:space="preserve">. 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317D">
        <w:rPr>
          <w:b/>
          <w:sz w:val="28"/>
          <w:szCs w:val="28"/>
        </w:rPr>
        <w:lastRenderedPageBreak/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Развиваем представления об основных продуктах питания (хлебобулочные, молочные, мясные, рыбные изделия).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Учим о свойствах и качествах продуктов питания при </w:t>
      </w:r>
      <w:r w:rsidR="00CF14BB">
        <w:rPr>
          <w:sz w:val="28"/>
          <w:szCs w:val="28"/>
        </w:rPr>
        <w:t xml:space="preserve">участии органов чувств (горячий - холодный, сырой - вареный, грязный - </w:t>
      </w:r>
      <w:r w:rsidRPr="00D6317D">
        <w:rPr>
          <w:sz w:val="28"/>
          <w:szCs w:val="28"/>
        </w:rPr>
        <w:t>чистый).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подготавливать фрукты, овощи к употреблению (мытье, очистка от кожуры).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крупами (гречка, рис, манка), макаронными изделиями.</w:t>
      </w:r>
    </w:p>
    <w:p w:rsidR="00F93277" w:rsidRPr="00CF14BB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продуктовым магазином, его назначением, месторасположением.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317D">
        <w:rPr>
          <w:b/>
          <w:bCs/>
          <w:sz w:val="28"/>
          <w:szCs w:val="28"/>
        </w:rPr>
        <w:t>Тема: Бытовая техника</w:t>
      </w:r>
      <w:r w:rsidR="0023047C">
        <w:rPr>
          <w:b/>
          <w:sz w:val="28"/>
          <w:szCs w:val="28"/>
        </w:rPr>
        <w:t xml:space="preserve">. 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317D">
        <w:rPr>
          <w:b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 первичными  представлениями  о назначении предметов бытовой техники.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Знакомим с телевизором, магнитофоном, холодильником, утюгом, пылесосом; правилами безопасности при их использовании.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Наблюдаем за работой людей, использующих бытовую технику.</w:t>
      </w:r>
    </w:p>
    <w:p w:rsidR="00127803" w:rsidRPr="00D6317D" w:rsidRDefault="00127803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  <w:r w:rsidRPr="00D6317D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>Тема: Средства связи</w:t>
      </w:r>
      <w:r w:rsidR="0023047C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 xml:space="preserve">. 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Знакомим с различными видами телефонных аппаратов, их назначением.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b/>
          <w:bCs/>
          <w:sz w:val="28"/>
          <w:szCs w:val="28"/>
        </w:rPr>
        <w:t>Тема:</w:t>
      </w:r>
      <w:r w:rsidR="0023047C">
        <w:rPr>
          <w:b/>
          <w:bCs/>
          <w:sz w:val="28"/>
          <w:szCs w:val="28"/>
        </w:rPr>
        <w:t xml:space="preserve"> Трудовые умения.  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317D">
        <w:rPr>
          <w:b/>
          <w:bCs/>
          <w:sz w:val="28"/>
          <w:szCs w:val="28"/>
        </w:rPr>
        <w:t>Содержание занятий: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bCs/>
          <w:sz w:val="28"/>
          <w:szCs w:val="28"/>
        </w:rPr>
        <w:t>Уборка стола.</w:t>
      </w:r>
      <w:r w:rsidRPr="00D6317D">
        <w:rPr>
          <w:sz w:val="28"/>
          <w:szCs w:val="28"/>
        </w:rPr>
        <w:t xml:space="preserve"> Учим убирать за собой грязную посуду: переносить по одному предмету к мойке, крепко удерживая его в руках. Упражняем в сметании остатков пищи со стола сухой тряпкой.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b/>
          <w:iCs/>
          <w:sz w:val="28"/>
          <w:szCs w:val="28"/>
        </w:rPr>
        <w:t>Мытье посуды</w:t>
      </w:r>
      <w:r w:rsidRPr="00D6317D">
        <w:rPr>
          <w:i/>
          <w:iCs/>
          <w:sz w:val="28"/>
          <w:szCs w:val="28"/>
        </w:rPr>
        <w:t>.</w:t>
      </w:r>
      <w:r w:rsidRPr="00D6317D">
        <w:rPr>
          <w:sz w:val="28"/>
          <w:szCs w:val="28"/>
        </w:rPr>
        <w:t xml:space="preserve"> Учим распознавать грязную и чистую посуду. Знакомим с принадлежностями для мытья и сушки посуды, последовательностью и правилами мытья посуды (с учетом возможностей детей).</w:t>
      </w:r>
    </w:p>
    <w:p w:rsidR="00127803" w:rsidRPr="00D6317D" w:rsidRDefault="00127803" w:rsidP="0009689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</w:pPr>
      <w:r w:rsidRPr="00D6317D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>Тема: Безопасность быта</w:t>
      </w:r>
      <w:r w:rsidR="0023047C">
        <w:rPr>
          <w:rFonts w:ascii="Times New Roman" w:hAnsi="Times New Roman" w:cs="Times New Roman"/>
          <w:i w:val="0"/>
          <w:color w:val="262626" w:themeColor="text1" w:themeTint="D9"/>
          <w:sz w:val="28"/>
          <w:szCs w:val="28"/>
        </w:rPr>
        <w:t xml:space="preserve">. 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соблюдать правила безопасности при использовании острых предметов: ножницы, вилка.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 xml:space="preserve">Знакомим и учим распознавать опасные ситуации (в реальной обстановке, на сюжетных картинах). </w:t>
      </w:r>
    </w:p>
    <w:p w:rsidR="00127803" w:rsidRPr="00D6317D" w:rsidRDefault="00127803" w:rsidP="000968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17D">
        <w:rPr>
          <w:sz w:val="28"/>
          <w:szCs w:val="28"/>
        </w:rPr>
        <w:t>Учим реагировать на неприятные запахи в помещении (запах дыма, гари). Отрабатываем приемы обращения за помощью ко взрослому.</w:t>
      </w:r>
    </w:p>
    <w:p w:rsidR="005D2C6F" w:rsidRDefault="005D2C6F" w:rsidP="00121220">
      <w:pPr>
        <w:spacing w:after="0" w:line="240" w:lineRule="auto"/>
        <w:contextualSpacing/>
        <w:rPr>
          <w:rFonts w:ascii="Times New Roman" w:hAnsi="Times New Roman" w:cs="Times New Roman"/>
          <w:b/>
          <w:spacing w:val="-10"/>
          <w:kern w:val="28"/>
          <w:sz w:val="28"/>
          <w:szCs w:val="28"/>
        </w:rPr>
      </w:pPr>
    </w:p>
    <w:p w:rsidR="00BA5D6D" w:rsidRDefault="00BA5D6D" w:rsidP="00BA5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kern w:val="28"/>
          <w:sz w:val="28"/>
          <w:szCs w:val="28"/>
        </w:rPr>
        <w:t>Формы аттестации.</w:t>
      </w:r>
    </w:p>
    <w:p w:rsidR="00BA5D6D" w:rsidRPr="00096892" w:rsidRDefault="00BA5D6D" w:rsidP="00BA5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0"/>
          <w:kern w:val="28"/>
          <w:sz w:val="28"/>
          <w:szCs w:val="28"/>
        </w:rPr>
      </w:pPr>
    </w:p>
    <w:p w:rsidR="00BA5D6D" w:rsidRPr="00AE5241" w:rsidRDefault="00BA5D6D" w:rsidP="00BA5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241">
        <w:rPr>
          <w:rFonts w:ascii="Times New Roman" w:hAnsi="Times New Roman" w:cs="Times New Roman"/>
          <w:sz w:val="28"/>
          <w:szCs w:val="28"/>
        </w:rPr>
        <w:t>Система отслеживания результатов образовательной деятельности включает в себя:</w:t>
      </w:r>
    </w:p>
    <w:p w:rsidR="00BA5D6D" w:rsidRPr="00AE5241" w:rsidRDefault="00BA5D6D" w:rsidP="00BA5D6D">
      <w:pPr>
        <w:numPr>
          <w:ilvl w:val="0"/>
          <w:numId w:val="40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текущий</w:t>
      </w:r>
      <w:r w:rsidRPr="00AE5241">
        <w:rPr>
          <w:rFonts w:ascii="Times New Roman" w:hAnsi="Times New Roman" w:cs="Times New Roman"/>
          <w:i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AE5241">
        <w:rPr>
          <w:rFonts w:ascii="Times New Roman" w:hAnsi="Times New Roman" w:cs="Times New Roman"/>
          <w:sz w:val="28"/>
          <w:szCs w:val="28"/>
        </w:rPr>
        <w:t xml:space="preserve"> выявление уровня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к выбранному виду деятельности</w:t>
      </w:r>
      <w:r w:rsidRPr="00AE5241">
        <w:rPr>
          <w:rFonts w:ascii="Times New Roman" w:hAnsi="Times New Roman" w:cs="Times New Roman"/>
          <w:sz w:val="28"/>
          <w:szCs w:val="28"/>
        </w:rPr>
        <w:t xml:space="preserve">. Проводится в </w:t>
      </w:r>
      <w:r>
        <w:rPr>
          <w:rFonts w:ascii="Times New Roman" w:hAnsi="Times New Roman" w:cs="Times New Roman"/>
          <w:sz w:val="28"/>
          <w:szCs w:val="28"/>
        </w:rPr>
        <w:t>начале курса реабилитации воспитанника.</w:t>
      </w:r>
    </w:p>
    <w:p w:rsidR="00BA5D6D" w:rsidRPr="004C25A8" w:rsidRDefault="00BA5D6D" w:rsidP="00BA5D6D">
      <w:pPr>
        <w:numPr>
          <w:ilvl w:val="0"/>
          <w:numId w:val="40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промежуточны</w:t>
      </w:r>
      <w:r w:rsidRPr="00AE5241">
        <w:rPr>
          <w:rFonts w:ascii="Times New Roman" w:hAnsi="Times New Roman" w:cs="Times New Roman"/>
          <w:i/>
          <w:sz w:val="28"/>
          <w:szCs w:val="28"/>
        </w:rPr>
        <w:t>й контроль</w:t>
      </w:r>
      <w:r w:rsidRPr="00AE5241">
        <w:rPr>
          <w:rFonts w:ascii="Times New Roman" w:hAnsi="Times New Roman" w:cs="Times New Roman"/>
          <w:sz w:val="28"/>
          <w:szCs w:val="28"/>
        </w:rPr>
        <w:t xml:space="preserve"> – это комплекс мероприятий осуществляющихся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AE5241">
        <w:rPr>
          <w:rFonts w:ascii="Times New Roman" w:hAnsi="Times New Roman" w:cs="Times New Roman"/>
          <w:sz w:val="28"/>
          <w:szCs w:val="28"/>
        </w:rPr>
        <w:t xml:space="preserve">реабилитации для проверки знаний, умений и навыков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AE5241">
        <w:rPr>
          <w:rFonts w:ascii="Times New Roman" w:hAnsi="Times New Roman" w:cs="Times New Roman"/>
          <w:sz w:val="28"/>
          <w:szCs w:val="28"/>
        </w:rPr>
        <w:t xml:space="preserve"> выполнения образовательной программы. В соответствии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промежуточного контроля определяется </w:t>
      </w:r>
      <w:r w:rsidRPr="00AE5241">
        <w:rPr>
          <w:rFonts w:ascii="Times New Roman" w:hAnsi="Times New Roman" w:cs="Times New Roman"/>
          <w:sz w:val="28"/>
          <w:szCs w:val="28"/>
        </w:rPr>
        <w:t xml:space="preserve">насколько достигнуты результаты каждым ребёнком с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Pr="00AE5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D6D" w:rsidRDefault="00BA5D6D" w:rsidP="00BA5D6D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 xml:space="preserve">Для определения  уровня познавательного развития детей осуществляется индивидуальное обследование. </w:t>
      </w:r>
    </w:p>
    <w:p w:rsidR="00BA5D6D" w:rsidRDefault="00BA5D6D" w:rsidP="00BA5D6D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Мониторинг разработан на  основе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17D">
        <w:rPr>
          <w:rFonts w:ascii="Times New Roman" w:hAnsi="Times New Roman"/>
          <w:sz w:val="28"/>
          <w:szCs w:val="28"/>
        </w:rPr>
        <w:t xml:space="preserve"> Е.А. Екжановой,   Е.А. Стребелевой  «Коррекционно-развивающее обучение и воспитание».</w:t>
      </w:r>
    </w:p>
    <w:p w:rsidR="00BA5D6D" w:rsidRPr="00E521A5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заносятся в таблицу</w:t>
      </w:r>
      <w:r w:rsidRPr="00D6317D">
        <w:rPr>
          <w:rFonts w:ascii="Times New Roman" w:hAnsi="Times New Roman" w:cs="Times New Roman"/>
          <w:sz w:val="28"/>
          <w:szCs w:val="28"/>
        </w:rPr>
        <w:t>. Напротив фамилии имени ребенка проставляются баллы, по которым считается итоговый показатель по каждому ребенку. Этот показатель необходим для определения года и формы обучения каждого ребенка, а также определения его индивидуального маршрута.</w:t>
      </w:r>
    </w:p>
    <w:p w:rsidR="00BA5D6D" w:rsidRDefault="00BA5D6D" w:rsidP="00BA5D6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Форма проведения мониторинга преимущественно представляет собой наблюдение за активностью ребенка в различн</w:t>
      </w:r>
      <w:r>
        <w:rPr>
          <w:rFonts w:ascii="Times New Roman" w:hAnsi="Times New Roman" w:cs="Times New Roman"/>
          <w:sz w:val="28"/>
          <w:szCs w:val="28"/>
        </w:rPr>
        <w:t xml:space="preserve">ых видах деятельности, беседы, </w:t>
      </w:r>
      <w:r w:rsidRPr="00D6317D">
        <w:rPr>
          <w:rFonts w:ascii="Times New Roman" w:hAnsi="Times New Roman" w:cs="Times New Roman"/>
          <w:sz w:val="28"/>
          <w:szCs w:val="28"/>
        </w:rPr>
        <w:t>анализ продуктов детской деятельности и специальные педагогические пробы, организуемые воспитателем.</w:t>
      </w:r>
    </w:p>
    <w:p w:rsidR="00BA5D6D" w:rsidRPr="00D6317D" w:rsidRDefault="00BA5D6D" w:rsidP="00BA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Оценка уровня освоения.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Ребенку даются задания, уровень выполнение которых оценивается по четырех бальной системе.</w:t>
      </w:r>
    </w:p>
    <w:p w:rsidR="00BA5D6D" w:rsidRPr="00D6317D" w:rsidRDefault="00BA5D6D" w:rsidP="00B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 – ребенок не выполняет и не понимает  предложенные задания, даже с помощью взрослого.</w:t>
      </w:r>
    </w:p>
    <w:p w:rsidR="00BA5D6D" w:rsidRPr="00D6317D" w:rsidRDefault="00BA5D6D" w:rsidP="00B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2 балла – ребенок выполняет  предложенные задания самостоятельно с частичной помощью взрослого.</w:t>
      </w:r>
    </w:p>
    <w:p w:rsidR="00BA5D6D" w:rsidRPr="00D6317D" w:rsidRDefault="00BA5D6D" w:rsidP="00B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выполняет задания самостоятельно, иногда обращается за помощью к воспитателю.</w:t>
      </w:r>
    </w:p>
    <w:p w:rsidR="00BA5D6D" w:rsidRPr="00D6317D" w:rsidRDefault="00BA5D6D" w:rsidP="00B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4 балла – ребенок выполняет все задания самостоятельно.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Результаты заносятся в таблицы. Напротив фамилии имени ребенка проставляются баллы, по которым считается итоговый показатель по каждому ребенку. Этот показатель необходим для определения года и формы обучения каждого ребенка, а также определения его индивидуального маршрута.</w:t>
      </w:r>
    </w:p>
    <w:p w:rsidR="00BA5D6D" w:rsidRPr="00D6317D" w:rsidRDefault="00BA5D6D" w:rsidP="00BA5D6D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 xml:space="preserve"> Мониторинг проводится два раза в год: в начале года (входящая) диагностика,  в конце учебного года (итоговая).</w:t>
      </w:r>
      <w:r w:rsidRPr="00D631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Форма проведения мониторинга преимущественно представляет собой наблюдение за активностью ребенка в различн</w:t>
      </w:r>
      <w:r>
        <w:rPr>
          <w:rFonts w:ascii="Times New Roman" w:hAnsi="Times New Roman" w:cs="Times New Roman"/>
          <w:sz w:val="28"/>
          <w:szCs w:val="28"/>
        </w:rPr>
        <w:t xml:space="preserve">ых видах деятельности, беседы, </w:t>
      </w:r>
      <w:r w:rsidRPr="00D6317D">
        <w:rPr>
          <w:rFonts w:ascii="Times New Roman" w:hAnsi="Times New Roman" w:cs="Times New Roman"/>
          <w:sz w:val="28"/>
          <w:szCs w:val="28"/>
        </w:rPr>
        <w:t>анализ продуктов детской деятельности и специальные педагогические пробы, организуемые воспитателем.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D6D" w:rsidRPr="00D6317D" w:rsidRDefault="00BA5D6D" w:rsidP="00BA5D6D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6317D">
        <w:rPr>
          <w:rFonts w:ascii="Times New Roman" w:hAnsi="Times New Roman"/>
          <w:color w:val="auto"/>
          <w:sz w:val="28"/>
          <w:szCs w:val="28"/>
        </w:rPr>
        <w:t>Методика проведения обследования детей  по программе</w:t>
      </w:r>
    </w:p>
    <w:p w:rsidR="00BA5D6D" w:rsidRPr="00D6317D" w:rsidRDefault="00BA5D6D" w:rsidP="00BA5D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17D">
        <w:rPr>
          <w:rFonts w:ascii="Times New Roman" w:hAnsi="Times New Roman" w:cs="Times New Roman"/>
          <w:i/>
          <w:sz w:val="28"/>
          <w:szCs w:val="28"/>
        </w:rPr>
        <w:t>(уровни овладения необходимыми навыками и умениями по образовательным областям)</w:t>
      </w:r>
    </w:p>
    <w:p w:rsidR="00BA5D6D" w:rsidRPr="00D6317D" w:rsidRDefault="00BA5D6D" w:rsidP="00BA5D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b/>
          <w:sz w:val="28"/>
          <w:szCs w:val="28"/>
        </w:rPr>
        <w:t>Времена года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lastRenderedPageBreak/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времена года, 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различать и понимать времена года, при этом повторяет действия взрослого и 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различает времена года самостоятельно; различает  по картинкам (осень, зима, весна, лето);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 балла – ребенок выполняет ряд логически последовательных событий, различает и показывает времена года; сопровождает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Овощи и фрукты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овощи и фрукты, 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различать и понимать овощи и фрукты, при этом повторяет действия взрослого и 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различает овощи и фрукты самостоятельно; различает по картинкам (яблоко, морковка, капуста, банан);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балла – ребенок выполняет ряд логически последовательных событий, различает и показывает овощи и фрукты; сопровождает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Домашние и дикие животные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домашних и диких животных, 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различать и понимать домашних и диких животных, при этом повторяет действия взрослого и 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различает домашних и диких животных самостоятельно; различает  по картинкам (корова, свинья, волк, лиса);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балла – ребенок выполняет ряд логически последовательных событий, различает и показывает домашних и диких животных; сопровождает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Виды одежды и обуви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виды одежды и обуви, 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различать и понимать виды одежды и обуви, при этом повторяет действия взрослого и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различает виды одежды и обуви самостоятельно; различает  по картинкам (майка, платье, туфли, валенки);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lastRenderedPageBreak/>
        <w:t xml:space="preserve">4 балла – ребенок выполняет ряд логически последовательных событий, различает и показывает виды одежды и обуви; сопровождает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Основные части дома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основные части дома, 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различать и понимать основные части дома, при этом повторяет действия взрослого и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различает основные части дома самостоятельно; различает  по картинкам (крыша, стены, потолок, пол, окно);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балла – ребенок выполняет ряд логически последовательных событий, различает и показывает основные части дома; сопровождает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Члены семьи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членов семьи,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различать и понимать членов семьи, при этом повторяет действия взрослого и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различает членов семьи самостоятельно;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балла – ребенок выполняет ряд логически последовательных событий, различает и показывает членов семьи; сопровождает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Части тела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части тела человека, 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различать и понимать части тела человека, при этом повторяет действия взрослого и 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различает части тела человека самостоятельно; различает  и показывает на примере куклы (голова, глаза, нос, рот, уши, руки, ноги, живот, спина, пальцы);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балла – ребенок выполняет ряд логически последовательных событий, различает и показывает части тела человека на себе и на примере куклы; сопровождает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Мытье рук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понимает действие мыть руки,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понимать действие, что значит мыть руки, при этом повторяет действия взрослого, но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lastRenderedPageBreak/>
        <w:t>3 балла – ребенок моет руки самостоятельно;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 балла – ребенок выполняет ряд логически последовательных действий, моет сам руки; сопровождая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Чистка зубов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различает и не понимает действие чистить зубы,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понимать действие как надо чистить зубы, при этом повторяет действия взрослого и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чистит зубы сам, самостоятельно; 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 балла – ребенок выполняет ряд логически последовательных действий, чистит сам зубы; сопровождая 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17D">
        <w:rPr>
          <w:rFonts w:ascii="Times New Roman" w:hAnsi="Times New Roman"/>
          <w:b/>
          <w:sz w:val="28"/>
          <w:szCs w:val="28"/>
        </w:rPr>
        <w:t>Надевает и снимает одежду, обувь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понимает,  что значит одеться и раздеться,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понимать действие одеться и раздеться на примере куклы, при этом повторяет действия взрослого и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раздевает и одевает куклу самостоятельно; различает по картинкам где кукла в одежде, а где без одежды;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 балла – ребенок выполняет ряд логически последовательных действий, раздевает и одевает куклу и сам себя, сопровождая 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17D">
        <w:rPr>
          <w:rFonts w:ascii="Times New Roman" w:hAnsi="Times New Roman"/>
          <w:b/>
          <w:sz w:val="28"/>
          <w:szCs w:val="28"/>
        </w:rPr>
        <w:t>Умение убрать за собой посуду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понимает, что значит убрать за собой посуду,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понимать действие уборки за собой посуды, на примере игры, при этом повторяет действия взрослого и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3 балла – ребенок убирает за собой посуду самостоятельно; проявляет интерес; подражает действиям взрослого.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 балла – ребенок выполняет ряд логически последовательных действий, по уборке посуды, сопровождая свои действия речью. </w:t>
      </w:r>
    </w:p>
    <w:p w:rsidR="00BA5D6D" w:rsidRPr="00D6317D" w:rsidRDefault="00BA5D6D" w:rsidP="00BA5D6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17D">
        <w:rPr>
          <w:rFonts w:ascii="Times New Roman" w:hAnsi="Times New Roman"/>
          <w:b/>
          <w:sz w:val="28"/>
          <w:szCs w:val="28"/>
        </w:rPr>
        <w:t>Умение ухаживать за цветами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>1 балл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317D">
        <w:rPr>
          <w:rFonts w:ascii="Times New Roman" w:hAnsi="Times New Roman" w:cs="Times New Roman"/>
          <w:sz w:val="28"/>
          <w:szCs w:val="28"/>
        </w:rPr>
        <w:t xml:space="preserve">ребенок не понимает, что значит ухаживать за цветами, на пример полить их, даже после того, как взрослый предложил выполнить совместные действия; </w:t>
      </w:r>
    </w:p>
    <w:p w:rsidR="00BA5D6D" w:rsidRPr="00D6317D" w:rsidRDefault="00BA5D6D" w:rsidP="00B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2 балла – ребенок начинает понимать как нужно ухаживать за цветами, при этом повторяет действия взрослого и не привносит от себя новых действий; </w:t>
      </w:r>
    </w:p>
    <w:p w:rsidR="00BA5D6D" w:rsidRPr="00D6317D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lastRenderedPageBreak/>
        <w:t>3 балла – ребенок ухаживает за цветами самостоятельно; различает и понимает, что значит полить цветок или удалить сухой листок; проявляет интерес; подражает действиям взрослого.</w:t>
      </w:r>
    </w:p>
    <w:p w:rsidR="00BA5D6D" w:rsidRPr="00782392" w:rsidRDefault="00BA5D6D" w:rsidP="00BA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4 балла – ребенок выполняет ряд логически последовательных действий, ухаживает за цветами, сопровождая  свои действия речью. </w:t>
      </w:r>
    </w:p>
    <w:p w:rsidR="00BA5D6D" w:rsidRPr="00D6317D" w:rsidRDefault="00BA5D6D" w:rsidP="00BA5D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6D" w:rsidRPr="00CD1B55" w:rsidRDefault="00BA5D6D" w:rsidP="00BA5D6D">
      <w:pPr>
        <w:spacing w:after="0" w:line="240" w:lineRule="auto"/>
        <w:ind w:right="1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1B55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представлена в </w:t>
      </w:r>
      <w:r>
        <w:rPr>
          <w:rFonts w:ascii="Times New Roman" w:hAnsi="Times New Roman" w:cs="Times New Roman"/>
          <w:b/>
          <w:sz w:val="28"/>
          <w:szCs w:val="28"/>
        </w:rPr>
        <w:t>Приложении 2</w:t>
      </w:r>
    </w:p>
    <w:p w:rsidR="00BA5D6D" w:rsidRPr="00D6317D" w:rsidRDefault="00BA5D6D" w:rsidP="000968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21A5" w:rsidRDefault="00E521A5" w:rsidP="00E521A5">
      <w:pPr>
        <w:spacing w:after="0" w:line="240" w:lineRule="auto"/>
        <w:ind w:left="11" w:right="18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3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материалы</w:t>
      </w:r>
    </w:p>
    <w:p w:rsidR="00E521A5" w:rsidRPr="00796B38" w:rsidRDefault="00E521A5" w:rsidP="00E521A5">
      <w:pPr>
        <w:spacing w:after="0" w:line="240" w:lineRule="auto"/>
        <w:ind w:left="11" w:right="18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A5" w:rsidRPr="003F73FB" w:rsidRDefault="00E521A5" w:rsidP="00E521A5">
      <w:pPr>
        <w:spacing w:after="0" w:line="240" w:lineRule="auto"/>
        <w:ind w:left="11" w:right="1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38">
        <w:rPr>
          <w:rFonts w:ascii="Times New Roman" w:hAnsi="Times New Roman" w:cs="Times New Roman"/>
          <w:sz w:val="28"/>
          <w:szCs w:val="28"/>
        </w:rPr>
        <w:t xml:space="preserve"> 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6B38">
        <w:rPr>
          <w:rFonts w:ascii="Times New Roman" w:hAnsi="Times New Roman" w:cs="Times New Roman"/>
          <w:sz w:val="28"/>
          <w:szCs w:val="28"/>
        </w:rPr>
        <w:t xml:space="preserve">По возможности, используются технические и транспортные средства. Необходимым оборудованием для иллюстрации социальных явлений являются: компьютер, видеопроектор и другое мультимедийное оборудование. Оборудованное (по возможности с подъемником) транспортное средство позволит детям (в частности, не передвигающимся самостоятельно детям) выезжать в город для участия в занятиях в местах общего доступа горожан и в организациях, предоставляющих услуги населению.  </w:t>
      </w:r>
    </w:p>
    <w:p w:rsidR="00E521A5" w:rsidRDefault="00E521A5" w:rsidP="00E521A5">
      <w:pPr>
        <w:spacing w:after="0" w:line="240" w:lineRule="auto"/>
        <w:ind w:right="8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A5" w:rsidRDefault="00E521A5" w:rsidP="00E52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E521A5" w:rsidRDefault="00E521A5" w:rsidP="00E521A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E521A5" w:rsidRDefault="00E521A5" w:rsidP="004C25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1E7">
        <w:rPr>
          <w:sz w:val="28"/>
          <w:szCs w:val="28"/>
        </w:rPr>
        <w:t>1. В.Воронкова, С.А. Казакова. Социально – бытовая ориентировка учащихся 5-9 классов в специальной (коррекционной) общеобразовательной школе VIII вида. Пособие для учителя. - М.: Владос,  2006.-  248 с.</w:t>
      </w:r>
    </w:p>
    <w:p w:rsidR="00E521A5" w:rsidRPr="008661E7" w:rsidRDefault="00E521A5" w:rsidP="004C25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61E7">
        <w:rPr>
          <w:sz w:val="28"/>
          <w:szCs w:val="28"/>
        </w:rPr>
        <w:t>Гладкая В. В. Социально-бытовая подготовка воспитанников</w:t>
      </w:r>
    </w:p>
    <w:p w:rsidR="00E521A5" w:rsidRPr="008661E7" w:rsidRDefault="00E521A5" w:rsidP="004C25A8">
      <w:pPr>
        <w:tabs>
          <w:tab w:val="left" w:pos="284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E7">
        <w:rPr>
          <w:rFonts w:ascii="Times New Roman" w:hAnsi="Times New Roman" w:cs="Times New Roman"/>
          <w:sz w:val="28"/>
          <w:szCs w:val="28"/>
        </w:rPr>
        <w:t>специальных (коррекционных) общеобразовательных учреждений VIII</w:t>
      </w:r>
    </w:p>
    <w:p w:rsidR="00E521A5" w:rsidRDefault="00E521A5" w:rsidP="004C25A8">
      <w:pPr>
        <w:tabs>
          <w:tab w:val="left" w:pos="284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E7">
        <w:rPr>
          <w:rFonts w:ascii="Times New Roman" w:hAnsi="Times New Roman" w:cs="Times New Roman"/>
          <w:sz w:val="28"/>
          <w:szCs w:val="28"/>
        </w:rPr>
        <w:t xml:space="preserve">вида. Издание 2-е. Методическое пособие.- М.: Издательство НЦ«ЭНАС», </w:t>
      </w:r>
    </w:p>
    <w:p w:rsidR="00E521A5" w:rsidRDefault="00E521A5" w:rsidP="004C25A8">
      <w:pPr>
        <w:tabs>
          <w:tab w:val="left" w:pos="284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61E7">
        <w:rPr>
          <w:rFonts w:ascii="Times New Roman" w:hAnsi="Times New Roman" w:cs="Times New Roman"/>
          <w:sz w:val="28"/>
          <w:szCs w:val="28"/>
        </w:rPr>
        <w:t>6 .- 192 с.</w:t>
      </w:r>
    </w:p>
    <w:p w:rsidR="00E521A5" w:rsidRPr="008661E7" w:rsidRDefault="00E521A5" w:rsidP="004C25A8">
      <w:pPr>
        <w:tabs>
          <w:tab w:val="left" w:pos="284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61E7">
        <w:rPr>
          <w:rFonts w:ascii="Times New Roman" w:hAnsi="Times New Roman" w:cs="Times New Roman"/>
          <w:sz w:val="28"/>
          <w:szCs w:val="28"/>
        </w:rPr>
        <w:t>Девяткова Т.А. «Социально-бытовая ориентировка в специальных</w:t>
      </w:r>
    </w:p>
    <w:p w:rsidR="00E521A5" w:rsidRPr="008661E7" w:rsidRDefault="00E521A5" w:rsidP="004C25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E7">
        <w:rPr>
          <w:rFonts w:ascii="Times New Roman" w:hAnsi="Times New Roman" w:cs="Times New Roman"/>
          <w:sz w:val="28"/>
          <w:szCs w:val="28"/>
        </w:rPr>
        <w:t>(коррекционных) образовательных учреждений VIII вида: пособие для</w:t>
      </w:r>
    </w:p>
    <w:p w:rsidR="00E521A5" w:rsidRDefault="00E521A5" w:rsidP="004C25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E7">
        <w:rPr>
          <w:rFonts w:ascii="Times New Roman" w:hAnsi="Times New Roman" w:cs="Times New Roman"/>
          <w:sz w:val="28"/>
          <w:szCs w:val="28"/>
        </w:rPr>
        <w:t>учителя».- М.: Гуманитар. изд. центр ВЛАДОС, 2008. - 302с.</w:t>
      </w:r>
    </w:p>
    <w:p w:rsidR="00E521A5" w:rsidRPr="00121220" w:rsidRDefault="00E521A5" w:rsidP="00121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317D">
        <w:rPr>
          <w:color w:val="000000"/>
          <w:sz w:val="28"/>
          <w:szCs w:val="28"/>
        </w:rPr>
        <w:t>.Екжанова Е.А., Стребелева Е.А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интеллекта.- М.: Просвещение, 2005. – 272 с.</w:t>
      </w:r>
    </w:p>
    <w:p w:rsidR="00E521A5" w:rsidRPr="00B65C18" w:rsidRDefault="00E521A5" w:rsidP="004C25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8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E521A5" w:rsidRPr="00D6317D" w:rsidRDefault="00E521A5" w:rsidP="004C25A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hyperlink r:id="rId9" w:history="1">
        <w:r w:rsidRPr="00D6317D">
          <w:rPr>
            <w:rStyle w:val="ae"/>
            <w:sz w:val="28"/>
            <w:szCs w:val="28"/>
          </w:rPr>
          <w:t>www.maam.ru</w:t>
        </w:r>
      </w:hyperlink>
    </w:p>
    <w:p w:rsidR="004C25A8" w:rsidRPr="00121220" w:rsidRDefault="00E521A5" w:rsidP="00121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t>2.</w:t>
      </w:r>
      <w:r w:rsidRPr="00121220">
        <w:rPr>
          <w:sz w:val="28"/>
          <w:szCs w:val="28"/>
        </w:rPr>
        <w:t>http://сайты-педагогов.рф/index.php/korrekciya.html</w:t>
      </w:r>
    </w:p>
    <w:p w:rsidR="00467B76" w:rsidRPr="00D6317D" w:rsidRDefault="00467B76" w:rsidP="002B6DB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D6317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>П</w:t>
      </w:r>
      <w:r w:rsidR="00CF14B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риложение 1</w:t>
      </w:r>
    </w:p>
    <w:p w:rsidR="001E5962" w:rsidRPr="00D6317D" w:rsidRDefault="001E5962" w:rsidP="00D6317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D6317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Психолого-педагогическая характеристика детей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D6317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 особенностями в развитии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B76" w:rsidRPr="00D6317D" w:rsidRDefault="00467B76" w:rsidP="00D6317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Психолого-педагогическая характеристика детей </w:t>
      </w:r>
      <w:r w:rsidRPr="00D63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умеренной умственной отсталостью </w:t>
      </w:r>
      <w:r w:rsidRPr="00D6317D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умеренной</w:t>
      </w:r>
      <w:r w:rsidRPr="00D631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</w:t>
      </w:r>
      <w:r w:rsidRPr="00D6317D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 w:eastAsia="ru-RU"/>
        </w:rPr>
        <w:t>F</w:t>
      </w:r>
      <w:r w:rsidRPr="00D6317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71</w:t>
      </w:r>
      <w:r w:rsidRPr="00D631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).</w:t>
      </w:r>
    </w:p>
    <w:p w:rsidR="00467B76" w:rsidRPr="00D6317D" w:rsidRDefault="00467B76" w:rsidP="00D6317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Она характери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зуется несформированными познавательными процессами. 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Мышление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конкретное, непоследовательное, тугоподвижное. Очень 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медленно (запаздывание на 3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 лет) развиваются по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нимание и использование </w:t>
      </w:r>
      <w:r w:rsidRPr="00D6317D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речи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а окончательное развитие в этой области огра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ничено. Часто речь сопровождается дефектами. Она косноязычна и аграмматична. Словарный запас беден, он состоит из наиболее часто употребляемых в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обиходе слов и выражений.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Страдают координация, точность и темп движений. </w:t>
      </w:r>
      <w:r w:rsidRPr="00D63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Движения замедленны, неуклюжи, что препятствует формированию механизма </w:t>
      </w:r>
      <w:r w:rsidRPr="00D631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бега и не позволяет научиться прыгать. </w:t>
      </w:r>
      <w:r w:rsidRPr="00D631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 </w:t>
      </w:r>
      <w:r w:rsidRPr="00D631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большим трудом принимают заданную позу и не способны ее сохранить в течение </w:t>
      </w:r>
      <w:r w:rsidRPr="00D631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более чем несколько секунд.</w:t>
      </w:r>
      <w:r w:rsidRPr="00D63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 одних двигательное недораз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проявляется однообразными движениями, замедленностью их темпа, </w:t>
      </w:r>
      <w:r w:rsidRPr="00D6317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вялостью, неловкостью. У других повышенная подвижность сочетается с нецеле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направленностью, беспорядочностью, некоординированностью движений.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Развитие </w:t>
      </w:r>
      <w:r w:rsidRPr="00D6317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навыков самообслуживания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отстает.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Наиболее часто возникают трудности в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: шнурование ботинок, застегивание пуговиц, Некоторые дети  нуждаются в контроле и помощи в быту на протяжении всей жизни.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всех нарушено </w:t>
      </w:r>
      <w:r w:rsidRPr="00D6317D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внимание.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Оно с трудом привлекается, отличается неустойчивостью и отвлекаемостью. 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 сведений и 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представлений мал. Образование отвлеченных понятий либо недоступно, либо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 ограничено. Отмечается недоразвитие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восприятия и памяти.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Освоенные знания они применяют с трудом, зачастую механически, как заученные штампы.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зрелом возрасте, спокойные и 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поддающиеся руководству,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(постоянные наблюдения и указания).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 детей могут обнаруживаться аутистические проявления или другие общие 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расстройства развития, Одни из них доб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родушны и приветливы. Другие раздражительны, злобны, агрессивны. Третьи 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упрямы, лживы, ленивы. У многих отмечается повышение и извращение вле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чений, в том числе и расторможенная сексуальность. Они склонны к импуль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сивным (неожиданным) поступкам.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 части детей появляются эпилептические припадки в форме расстройств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сознания, сопровождающихся судорогами, 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неред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 сочетается </w:t>
      </w:r>
      <w:r w:rsidRPr="00D6317D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с </w:t>
      </w:r>
      <w:r w:rsidRPr="00D6317D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lastRenderedPageBreak/>
        <w:t xml:space="preserve">нарушением развития </w:t>
      </w:r>
      <w:r w:rsidRPr="00D631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конечностей, кистей, пальцев, головы,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кожи, внутренних органов, гениталий, зубов, лица, глаз, ушей.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Умеренная умственная отсталость иногда осложняется другой психиатри</w:t>
      </w:r>
      <w:r w:rsidRPr="00D6317D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ческой патологией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детей</w:t>
      </w:r>
      <w:r w:rsidRPr="00D6317D">
        <w:rPr>
          <w:rFonts w:ascii="Times New Roman" w:hAnsi="Times New Roman" w:cs="Times New Roman"/>
          <w:b/>
          <w:sz w:val="28"/>
          <w:szCs w:val="28"/>
        </w:rPr>
        <w:t xml:space="preserve"> с тяжелой интеллектуальной недостаточности (по МКБ-10) </w:t>
      </w:r>
      <w:r w:rsidRPr="00D6317D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6317D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F</w:t>
      </w:r>
      <w:r w:rsidRPr="00D63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72</w:t>
      </w:r>
      <w:r w:rsidRPr="00D6317D">
        <w:rPr>
          <w:rFonts w:ascii="Times New Roman" w:hAnsi="Times New Roman" w:cs="Times New Roman"/>
          <w:spacing w:val="-1"/>
          <w:sz w:val="28"/>
          <w:szCs w:val="28"/>
        </w:rPr>
        <w:t>);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i/>
          <w:spacing w:val="-1"/>
          <w:sz w:val="28"/>
          <w:szCs w:val="28"/>
        </w:rPr>
        <w:t>Мышление</w:t>
      </w:r>
      <w:r w:rsidRPr="00D6317D">
        <w:rPr>
          <w:rFonts w:ascii="Times New Roman" w:hAnsi="Times New Roman" w:cs="Times New Roman"/>
          <w:spacing w:val="-1"/>
          <w:sz w:val="28"/>
          <w:szCs w:val="28"/>
        </w:rPr>
        <w:t xml:space="preserve"> не только очень конкрет</w:t>
      </w:r>
      <w:r w:rsidRPr="00D6317D">
        <w:rPr>
          <w:rFonts w:ascii="Times New Roman" w:hAnsi="Times New Roman" w:cs="Times New Roman"/>
          <w:spacing w:val="-4"/>
          <w:sz w:val="28"/>
          <w:szCs w:val="28"/>
        </w:rPr>
        <w:t>ное, ригидное, но и лишено способности к обобщению.</w:t>
      </w:r>
      <w:r w:rsidRPr="00D6317D">
        <w:rPr>
          <w:rFonts w:ascii="Times New Roman" w:hAnsi="Times New Roman" w:cs="Times New Roman"/>
          <w:sz w:val="28"/>
          <w:szCs w:val="28"/>
        </w:rPr>
        <w:t xml:space="preserve"> У большинства из них наблюдается выраженная степень недоразвития </w:t>
      </w:r>
      <w:r w:rsidRPr="00D6317D">
        <w:rPr>
          <w:rFonts w:ascii="Times New Roman" w:hAnsi="Times New Roman" w:cs="Times New Roman"/>
          <w:i/>
          <w:sz w:val="28"/>
          <w:szCs w:val="28"/>
        </w:rPr>
        <w:t>моторных функций</w:t>
      </w:r>
      <w:r w:rsidRPr="00D6317D">
        <w:rPr>
          <w:rFonts w:ascii="Times New Roman" w:hAnsi="Times New Roman" w:cs="Times New Roman"/>
          <w:sz w:val="28"/>
          <w:szCs w:val="28"/>
        </w:rPr>
        <w:t>, нарушения координации или другая сопутствующая патология, указывающая на наличие клинически значимого повреждения или нарушенного развития ЦНС.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pacing w:val="-1"/>
          <w:sz w:val="28"/>
          <w:szCs w:val="28"/>
        </w:rPr>
        <w:t xml:space="preserve">Эти лица с большим трудом осваивают некоторые навыки </w:t>
      </w:r>
      <w:r w:rsidRPr="00D6317D">
        <w:rPr>
          <w:rFonts w:ascii="Times New Roman" w:hAnsi="Times New Roman" w:cs="Times New Roman"/>
          <w:i/>
          <w:spacing w:val="-1"/>
          <w:sz w:val="28"/>
          <w:szCs w:val="28"/>
        </w:rPr>
        <w:t xml:space="preserve">самообслуживания. </w:t>
      </w:r>
      <w:r w:rsidRPr="00D6317D">
        <w:rPr>
          <w:rFonts w:ascii="Times New Roman" w:hAnsi="Times New Roman" w:cs="Times New Roman"/>
          <w:spacing w:val="-1"/>
          <w:sz w:val="28"/>
          <w:szCs w:val="28"/>
        </w:rPr>
        <w:t>Часть из них не способна даже научиться застегивать пуговицы и завязы</w:t>
      </w:r>
      <w:r w:rsidRPr="00D6317D">
        <w:rPr>
          <w:rFonts w:ascii="Times New Roman" w:hAnsi="Times New Roman" w:cs="Times New Roman"/>
          <w:sz w:val="28"/>
          <w:szCs w:val="28"/>
        </w:rPr>
        <w:t>вать шнурки.</w:t>
      </w:r>
    </w:p>
    <w:p w:rsidR="00467B76" w:rsidRPr="00D6317D" w:rsidRDefault="00467B76" w:rsidP="00D63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i/>
          <w:spacing w:val="-2"/>
          <w:sz w:val="28"/>
          <w:szCs w:val="28"/>
        </w:rPr>
        <w:t>Они могут ознакомиться с самыми элементарными школьными знаниями</w:t>
      </w:r>
      <w:r w:rsidRPr="00D6317D">
        <w:rPr>
          <w:rFonts w:ascii="Times New Roman" w:hAnsi="Times New Roman" w:cs="Times New Roman"/>
          <w:spacing w:val="-2"/>
          <w:sz w:val="28"/>
          <w:szCs w:val="28"/>
        </w:rPr>
        <w:t xml:space="preserve"> обучение сводится к тренировке навыков самообслуживания </w:t>
      </w:r>
      <w:r w:rsidRPr="00D6317D">
        <w:rPr>
          <w:rFonts w:ascii="Times New Roman" w:hAnsi="Times New Roman" w:cs="Times New Roman"/>
          <w:sz w:val="28"/>
          <w:szCs w:val="28"/>
        </w:rPr>
        <w:t>и освоению ориентировки в окр</w:t>
      </w:r>
      <w:r w:rsidR="00D6317D" w:rsidRPr="00D6317D">
        <w:rPr>
          <w:rFonts w:ascii="Times New Roman" w:hAnsi="Times New Roman" w:cs="Times New Roman"/>
          <w:sz w:val="28"/>
          <w:szCs w:val="28"/>
        </w:rPr>
        <w:t>ужающей среде, развитию общения,</w:t>
      </w:r>
      <w:r w:rsidRPr="00D6317D">
        <w:rPr>
          <w:rFonts w:ascii="Times New Roman" w:hAnsi="Times New Roman" w:cs="Times New Roman"/>
          <w:sz w:val="28"/>
          <w:szCs w:val="28"/>
        </w:rPr>
        <w:t xml:space="preserve"> </w:t>
      </w:r>
      <w:r w:rsidRPr="00D6317D">
        <w:rPr>
          <w:rFonts w:ascii="Times New Roman" w:hAnsi="Times New Roman" w:cs="Times New Roman"/>
          <w:spacing w:val="-2"/>
          <w:sz w:val="28"/>
          <w:szCs w:val="28"/>
        </w:rPr>
        <w:t>отсталости могут самостоятельно пе</w:t>
      </w:r>
      <w:r w:rsidRPr="00D6317D">
        <w:rPr>
          <w:rFonts w:ascii="Times New Roman" w:hAnsi="Times New Roman" w:cs="Times New Roman"/>
          <w:sz w:val="28"/>
          <w:szCs w:val="28"/>
        </w:rPr>
        <w:t>редвигаться, минимально использовать речь, выделять людей, которые хорошо к ним относятся, имеются элементы социализации эмоций. Даже достигнув юношеского возраста, они способны овладеть лишь эле</w:t>
      </w:r>
      <w:r w:rsidRPr="00D6317D">
        <w:rPr>
          <w:rFonts w:ascii="Times New Roman" w:hAnsi="Times New Roman" w:cs="Times New Roman"/>
          <w:spacing w:val="-1"/>
          <w:sz w:val="28"/>
          <w:szCs w:val="28"/>
        </w:rPr>
        <w:t xml:space="preserve">ментарными трудовыми процессами. </w:t>
      </w:r>
      <w:r w:rsidRPr="00D6317D">
        <w:rPr>
          <w:rFonts w:ascii="Times New Roman" w:hAnsi="Times New Roman" w:cs="Times New Roman"/>
          <w:i/>
          <w:spacing w:val="-1"/>
          <w:sz w:val="28"/>
          <w:szCs w:val="28"/>
        </w:rPr>
        <w:t>У них наблюдаются пороки разви</w:t>
      </w:r>
      <w:r w:rsidRPr="00D6317D">
        <w:rPr>
          <w:rFonts w:ascii="Times New Roman" w:hAnsi="Times New Roman" w:cs="Times New Roman"/>
          <w:i/>
          <w:sz w:val="28"/>
          <w:szCs w:val="28"/>
        </w:rPr>
        <w:t>тия скелета,</w:t>
      </w:r>
      <w:r w:rsidR="00D6317D" w:rsidRPr="00D63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17D">
        <w:rPr>
          <w:rFonts w:ascii="Times New Roman" w:hAnsi="Times New Roman" w:cs="Times New Roman"/>
          <w:i/>
          <w:sz w:val="28"/>
          <w:szCs w:val="28"/>
        </w:rPr>
        <w:t xml:space="preserve">черепа, конечностей, кожных покровов и внутренних органов, диспластическое телосложение, дисгенетические признаки и многое другое, </w:t>
      </w:r>
      <w:r w:rsidRPr="00D6317D">
        <w:rPr>
          <w:rFonts w:ascii="Times New Roman" w:hAnsi="Times New Roman" w:cs="Times New Roman"/>
          <w:spacing w:val="-1"/>
          <w:sz w:val="28"/>
          <w:szCs w:val="28"/>
        </w:rPr>
        <w:t>не могут существовать самостоятельно, они требуют по</w:t>
      </w:r>
      <w:r w:rsidRPr="00D6317D">
        <w:rPr>
          <w:rFonts w:ascii="Times New Roman" w:hAnsi="Times New Roman" w:cs="Times New Roman"/>
          <w:sz w:val="28"/>
          <w:szCs w:val="28"/>
        </w:rPr>
        <w:t>стоянной помощи и поддержки.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детей с умеренной и тяжелой интеллектуальной недостаточностью, обусловленной синдромом Дауна.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заболевание обусловлено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хромосомной патологией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47 хромосом, встречаются с частотой 1: 600 — 900.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Половина их появляется на свет с врожденными пороками сердца.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них: узкие глаза с приподнятыми наружными углами, маленький, «пуговкой» нос, румянец на щеках. Рот полуоткрыт, язык толстый, со складками и глубокими бороздами, зубы эрозированные, редко расставленные, череп меньше обычного, лоб скошен, пальцы рук очень короткие.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Многие из этих детей страдают нарушениями слуха и зрения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нарушена моторика. Для них характерны неловкость движений, походки, повышенная гибкость суставов. Обнаружены значительные задержки развития основных статических функций (удержания головы, сидения). 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этой категории детей резче, выражено расхождение между пассивным и активным словарём, 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 намного беднее.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Эмоции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синдромом Дауна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сохранны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интеллект. Большинству из них знакомы гнев, страх, радость, грусть.  Отсталость сочетается с ДЦП. Они, как правило, страдают сложным сочетание дефектов:  у них отмечается дизартрия и в значительной степени более глубокое общее недоразвитие речи, Сочетание интеллектуального дефекта с двигательными и речевыми нарушениями порождает картину глубокой умственной отсталости. Дети с ДЦП в большинстве случаев при систематической и достаточно квалифицированной педагогической и логопедической работе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дают существенное продвижение в умственном и речевом развитии.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детей с умеренной и тяжелой интеллектуальной недостаточностью, обусловленной фенилкетонурией.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Фенилкетонурия </w:t>
      </w:r>
      <w:r w:rsidR="004C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наследственных нарушений обмена веществ в организме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заболевании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нарушается функция печени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отсутствия определенного фермента (фенилаланин-гидроксилазы), в то время как в крови и моче этих детей резко повышено его содержание. У большинства больных имеется характерное нарушение пигментации: у них очень светлые волосы, голубые глаза и светлая, лишенная пигмента, кожа. Частота заболевания составляет 1: 10 000 новорожденных. заболевание, поражающее в первую очередь нервную систему.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Главным симптомом болезни является слабоумие, которое достигает у большей части больных степени идиотии (65,4%) и выраженной умственной отсталости (31,2 %) и ведет к тяжелой психической инвалидности. Около 1/3 детей страдают также эпилептическими припадками.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Состояние этих детей зависит от содержания в крови фенилаланина, поражающего мозг, которое без специального лечения постоянно возрастает.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этих больных разработана диета, применение которой препятствует образованию фенилаланина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питание которых с первых месяцев жизни производилось только этими специально приготовленными продуктами, развиваются значительно лучше.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Кроме интеллектуального дефекта у детей, больных фенилкетонурией, наблюдаются другие нарушения. Наиболее значительно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страдает речь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речи всегда значительно лучше, чем самостоятельная речь.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Нередки у этих детей расстройства поведения: наблюдаются проявления психомоторного возбуждения с двигательной расторможенностью, импульсивные поступки, расстройства настроения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У детей, страдающих фенилкетонурией,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легче формируются понятия и представления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со зрительным анализатором: возможно узнавание картинок, различение размеров, цветов.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Около половины детей 3 — 4-летнего возраста не говорят, у остальных речь крайне скудна, невнятна, косноязычна. К 7 — 8 годам большинство детей имеют речь, хотя ей присущи все отмеченные выше особенности.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появления и активизации речи у таких детей необходимо использовать любовь к музыке, а также ритмические упражнения, короткие стишки и игры с попевками,  когда у «безречевого» ребенка в эмоциональной игровой ситуации как бы непроизвольно, в подражание другим детям, включается и речь. 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детей с умеренной и тяжёлой интеллектуальной недостаточностью при сочетании с ДЦП.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Для детей с умственной отсталостью, обусловленной тяжелыми органическими нарушениями центральной нервной системы, характерны позднее развитие, психофизический дефект, выражающийся в нарушениях двигательной сферы и всех сторон психики, значительном снижении интеллекта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Такие дети поздно начинают держать голову, сидеть, стоять, движения у них замедленны, неуклюжи, они плохо бегают, не умеют прыгать. У этих детей резко выражены нарушения координации движений. Дети младшего возраста затрудняются принять нужную позу, не могут держать ее более 1 - 2 с. В 13 - 14 лет они с трудом сохраняют заданную позу в течение 4 - 7 с.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Особенно затруднены тонкие дифференцированные движения рук и пальцев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 трудом научаются шнуровать… они либо не прилагают достаточных усилий, либо слишком сильно сжимают. При проведении занятий по физической культуре, ритмике, ЛФК, предметно-практической деятельности моторика детей, координация и точность их движений значительно улучшаются. 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Внимание 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нарушено: оно малоустойчиво, дети легко отвлекаются, им трудно сосредоточиться. Активное внимание у них крайне слабо. Привлечь внимание ребенка младшего возраста возможно только с помощью ярко выраженных раздражителей, однако длительно сосредоточиться на чем-либо им чрезвычайно трудно.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благоприятных условий и соблюдении специфики работы уже в конце первого года обучения большинство учащихся активно включаются в учебный процесс, выполняют инструкции учителя, переключаются с одного вида посильной деятельности на другой.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Значительные отклонения обнаруживаются у тяжело умственно отсталых детей в области сенсорики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Сенсорное развитие включает в себя развитие ощущений, восприятий, представлений, т.е (глаз, ухо, кожные чувствительные точки). Развитие ощущений и восприятия ребенка - необходимая предпосылка для формирования у него более сложных, мыслительных процессов.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Память детей данной категории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низком уровне.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преобладающей механической памяти. Это так называемая частичная память на события, места, числа и т. п.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Эмоции у детей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обнаруживают </w:t>
      </w:r>
      <w:r w:rsidRPr="00D63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относительную сохранность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детей с нарушение зрения</w:t>
      </w:r>
    </w:p>
    <w:p w:rsidR="00467B76" w:rsidRPr="00D6317D" w:rsidRDefault="00467B76" w:rsidP="00D6317D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Дети с косоглазием и амблиопией при некоторой их общности с психофизическим разви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тием слепых и слабовидящих имеют свои специфические особенности. О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своение предметного мира, развитие предметных действий, где требуется зрительный контроль и анализ у детей с косоглазием и амблиопией происходит сложнее, они носят замед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ленный характер. Также отмечаются затруднения в работе с объемными материалами и жела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непосредственного контактирования с объектами.</w:t>
      </w:r>
    </w:p>
    <w:p w:rsidR="00467B76" w:rsidRPr="00D6317D" w:rsidRDefault="00467B76" w:rsidP="00D6317D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Изучение детей 5-7 лет существуют трудности ориентации в признаках и свойствах предметов окружающего мира, при этом собственные 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сенсорные возможности детьми не осознаются. У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детей с косоглазием и амблиопией наблюдаются бессистемные, неточные сведения о собственных сенсорно-перцептивных возможностях, о внешних призна</w:t>
      </w:r>
      <w:r w:rsidRPr="00D631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ках, строении, функциональном назначении органов чувств, что не позволяет ребенку с пато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логией зрения активно включиться в процесс компенсации собственного дефекта. В процессе </w:t>
      </w:r>
      <w:r w:rsidRPr="00D63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сенсорной ориентации дети с косоглазием и амблиопией без специального обучения полностью </w:t>
      </w:r>
      <w:r w:rsidRPr="00D631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доверяются поступательной зрительной информации. Лишь отдельные дети осознают необходимость использования сохранных органов чувств, отдавая при этом предпочтение осязанию и слуху. Почти отсутствует ориентация на обоняние и вкусовые ощущения. При этом у детей практически отсутствует планомерное обследование предметов, как зрением, так и со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хранными анализаторами, снижена их перцептивная активность.</w:t>
      </w:r>
    </w:p>
    <w:p w:rsidR="00467B76" w:rsidRPr="00D6317D" w:rsidRDefault="00467B76" w:rsidP="00D6317D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76" w:rsidRPr="00D6317D" w:rsidRDefault="00467B76" w:rsidP="00D6317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характеристика детей с аутистическим спектром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 xml:space="preserve">Наиболее яркими внешними проявлениями синдрома детского аутизма, обобщенными в клинических критериях, являются: 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sym w:font="Symbol" w:char="F02D"/>
      </w:r>
      <w:r w:rsidRPr="00D6317D">
        <w:rPr>
          <w:rFonts w:ascii="Times New Roman" w:hAnsi="Times New Roman"/>
          <w:sz w:val="28"/>
          <w:szCs w:val="28"/>
        </w:rPr>
        <w:t xml:space="preserve"> аутизм как таковой, т. е. предельное, «экстремальное» одиночество ребенка, снижение способности к установлению эмоционального контакта, коммуникации и социальному развитию. Характерны трудности установления глазного контакта, взаимодействия взглядом, мимикой, жестом, интонацией. Обычны сложности в выражении ребенком своих эмоциональных состояний и понимании им состояний других людей. Трудности контакта, установления эмоциональных связей. Проявляются даже в отношениях с близкими, но в наибольшей мере аутизм нарушает развитие отношений со сверстниками; 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sym w:font="Symbol" w:char="F02D"/>
      </w:r>
      <w:r w:rsidRPr="00D6317D">
        <w:rPr>
          <w:rFonts w:ascii="Times New Roman" w:hAnsi="Times New Roman"/>
          <w:sz w:val="28"/>
          <w:szCs w:val="28"/>
        </w:rPr>
        <w:t xml:space="preserve"> стереотипность в поведении, связанная с напряженным стремлением сохранить постоянные, привычные условия жизни; сопротивление малейшим изменениям в обстановке, порядке жизни, страх перед ними; поглощенность однообразными действиями - моторными и речевыми: раскачивание, потряхивание и взмахивание руками, прыжки, повторение одних и тех же </w:t>
      </w:r>
      <w:r w:rsidRPr="00D6317D">
        <w:rPr>
          <w:rFonts w:ascii="Times New Roman" w:hAnsi="Times New Roman"/>
          <w:sz w:val="28"/>
          <w:szCs w:val="28"/>
        </w:rPr>
        <w:lastRenderedPageBreak/>
        <w:t xml:space="preserve">звуков, слов, фраз; пристрастие к одним и тем же предметам, одним и тем же манипуляциям с ними: трясению, постукиванию, разрыванию, верчению; захваченность стереотипными интересами, одной и той же игрой, одной темой в рисовании, разговоре; </w:t>
      </w:r>
      <w:r w:rsidRPr="00D6317D">
        <w:rPr>
          <w:rFonts w:ascii="Times New Roman" w:hAnsi="Times New Roman"/>
          <w:sz w:val="28"/>
          <w:szCs w:val="28"/>
        </w:rPr>
        <w:sym w:font="Symbol" w:char="F02D"/>
      </w:r>
      <w:r w:rsidRPr="00D6317D">
        <w:rPr>
          <w:rFonts w:ascii="Times New Roman" w:hAnsi="Times New Roman"/>
          <w:sz w:val="28"/>
          <w:szCs w:val="28"/>
        </w:rPr>
        <w:t xml:space="preserve"> особая характерная задержка и нарушение развития речи, прежде всего - ее коммуникативной функции.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 xml:space="preserve">Исследования показывают, что, хотя формально раннее развитие таких детей может укладываться в параметры нормы, оно необычно с самого их рождения. После первого года жизни это становится особенно явным: трудно организовать взаимодействие, привлечь внимание ребенка, заметна задержка его речевого развития. 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 xml:space="preserve">Самый тяжелый период, отягощенный максимумом поведенческих проблем - самоизоляцией, чрезмерной стереотипностью поведения, страхами, агрессией и самоагрессией, - отмечается с 3 до 5-6 лет. Затем аффективные трудности могут постепенно сглаживаться, ребенок может больше тянуться к людям, но на первый план выступает задержка психического развития, дезориентированность, непонимание ситуации, неловкость, негибкость, социальная наивность. 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С возрастом неприспособленность в быту, несоциализированность становятся все более явными.</w:t>
      </w:r>
    </w:p>
    <w:p w:rsidR="00467B76" w:rsidRPr="00D6317D" w:rsidRDefault="00467B76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67B76" w:rsidRDefault="00467B76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D63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4C25A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D6317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риложение 2</w:t>
      </w:r>
    </w:p>
    <w:p w:rsidR="00782392" w:rsidRDefault="00782392" w:rsidP="004C2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392" w:rsidRPr="00FA1399" w:rsidRDefault="00782392" w:rsidP="00782392">
      <w:pPr>
        <w:shd w:val="clear" w:color="auto" w:fill="FFFFFF"/>
        <w:ind w:right="26"/>
        <w:jc w:val="center"/>
        <w:rPr>
          <w:rFonts w:ascii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карта обследования воспитанника с</w:t>
      </w:r>
      <w:r w:rsidRPr="00FA1399">
        <w:rPr>
          <w:rFonts w:ascii="Times New Roman" w:hAnsi="Times New Roman" w:cs="Times New Roman"/>
          <w:b/>
          <w:sz w:val="28"/>
          <w:szCs w:val="28"/>
        </w:rPr>
        <w:t xml:space="preserve"> ТМНР</w:t>
      </w:r>
    </w:p>
    <w:p w:rsidR="00782392" w:rsidRPr="00FA1399" w:rsidRDefault="00782392" w:rsidP="00782392">
      <w:pPr>
        <w:shd w:val="clear" w:color="auto" w:fill="FFFFFF"/>
        <w:ind w:left="2" w:firstLine="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99">
        <w:rPr>
          <w:rFonts w:ascii="Times New Roman" w:hAnsi="Times New Roman" w:cs="Times New Roman"/>
          <w:bCs/>
          <w:sz w:val="28"/>
          <w:szCs w:val="28"/>
        </w:rPr>
        <w:t>ФИ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 _________________________________________________</w:t>
      </w:r>
    </w:p>
    <w:p w:rsidR="00782392" w:rsidRPr="004C25A8" w:rsidRDefault="00782392" w:rsidP="004C25A8">
      <w:pPr>
        <w:shd w:val="clear" w:color="auto" w:fill="FFFFFF"/>
        <w:ind w:left="2" w:firstLine="3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99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Cs/>
          <w:sz w:val="28"/>
          <w:szCs w:val="28"/>
        </w:rPr>
        <w:t>рождения _______________________________________________</w:t>
      </w:r>
      <w:r w:rsidRPr="00FA1399">
        <w:rPr>
          <w:rFonts w:ascii="Times New Roman" w:hAnsi="Times New Roman" w:cs="Times New Roman"/>
          <w:bCs/>
          <w:sz w:val="28"/>
          <w:szCs w:val="28"/>
        </w:rPr>
        <w:t>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126"/>
      </w:tblGrid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99">
              <w:rPr>
                <w:rFonts w:ascii="Times New Roman" w:hAnsi="Times New Roman" w:cs="Times New Roman"/>
                <w:b/>
                <w:sz w:val="28"/>
                <w:szCs w:val="28"/>
              </w:rPr>
              <w:t>Умения, 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99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9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pStyle w:val="ab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Овощи и фрукты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Домашние и дикие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Виды одежды и обуви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Основные части дома</w:t>
            </w:r>
          </w:p>
          <w:p w:rsidR="00782392" w:rsidRPr="004C25A8" w:rsidRDefault="00782392" w:rsidP="004C25A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Члены семьи</w:t>
            </w:r>
          </w:p>
          <w:p w:rsidR="00782392" w:rsidRPr="004C25A8" w:rsidRDefault="00782392" w:rsidP="004C25A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Мытье 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Чистка зубов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Надевает и снимает одежду, обувь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Умение убрать за собой посуду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392" w:rsidRPr="006838F5" w:rsidTr="004C25A8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3A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4C25A8" w:rsidRDefault="00782392" w:rsidP="004C25A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C25A8">
              <w:rPr>
                <w:rFonts w:ascii="Times New Roman" w:hAnsi="Times New Roman"/>
                <w:sz w:val="28"/>
                <w:szCs w:val="28"/>
              </w:rPr>
              <w:t>Умение ухаживать за цветами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92" w:rsidRPr="00FA1399" w:rsidRDefault="00782392" w:rsidP="003A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21A5" w:rsidRPr="00D6317D" w:rsidRDefault="00E521A5" w:rsidP="00E52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BB" w:rsidRDefault="00CF14BB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C25A8" w:rsidRPr="00D6317D" w:rsidRDefault="004C25A8" w:rsidP="007823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CF14BB" w:rsidRDefault="00CF14BB" w:rsidP="004C25A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D6317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риложение 3</w:t>
      </w:r>
    </w:p>
    <w:p w:rsidR="00CF14BB" w:rsidRDefault="00CF14BB" w:rsidP="00CF14BB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                                </w:t>
      </w:r>
    </w:p>
    <w:p w:rsidR="00467B76" w:rsidRPr="00D6317D" w:rsidRDefault="00CF14BB" w:rsidP="00CF14BB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                               </w:t>
      </w:r>
      <w:r w:rsidR="00467B76" w:rsidRPr="00D6317D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Словарь терминов</w:t>
      </w:r>
    </w:p>
    <w:p w:rsidR="00467B76" w:rsidRPr="00D6317D" w:rsidRDefault="00467B76" w:rsidP="00D6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B76" w:rsidRPr="00D6317D" w:rsidRDefault="00467B76" w:rsidP="00D6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31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Абилитация </w:t>
      </w:r>
      <w:r w:rsidRPr="00D631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приобретение навыков в процессе роста детей с ограниченными возможностями.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Style w:val="ac"/>
          <w:rFonts w:ascii="Times New Roman" w:hAnsi="Times New Roman"/>
          <w:sz w:val="28"/>
          <w:szCs w:val="28"/>
        </w:rPr>
        <w:t>Индивидуальный подход в воспитании</w:t>
      </w:r>
      <w:r w:rsidRPr="00D6317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D6317D">
        <w:rPr>
          <w:rFonts w:ascii="Times New Roman" w:hAnsi="Times New Roman"/>
          <w:sz w:val="28"/>
          <w:szCs w:val="28"/>
        </w:rPr>
        <w:t>– осуществление педагогического процесса с учетом индивидуальных особенностей учащихся (темперамента, характера, способностей, склонностей, мотивов, интересов и др.). Суть И. п. составляет гибкое использование педагогом различных форм и методов воспитательного воздействия с целью достижения оптимальных результатов учебно-воспитательного процесса по отношению к каждому ребенку.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Style w:val="ac"/>
          <w:rFonts w:ascii="Times New Roman" w:hAnsi="Times New Roman"/>
          <w:sz w:val="28"/>
          <w:szCs w:val="28"/>
        </w:rPr>
        <w:t>Коллективный характер воспитания и обучения в сочетании с развитием индивидуальных особенностей личности каждого ребенка</w:t>
      </w:r>
      <w:r w:rsidRPr="00D6317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D6317D">
        <w:rPr>
          <w:rFonts w:ascii="Times New Roman" w:hAnsi="Times New Roman"/>
          <w:sz w:val="28"/>
          <w:szCs w:val="28"/>
        </w:rPr>
        <w:t>– реализацией этого принципа является организация как индивидуальной и фронтальной работы, так и групповой, которая требует от участников умения сотрудничать, координировать совместные действия, находиться в постоянном взаимодействии. Социализация в процессе учебно-воспитательного взаимодействия объединяет интересы личности с общественными.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Коррекция педагогическая - </w:t>
      </w:r>
      <w:r w:rsidRPr="00D63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учебно-воспитательных мер, которые направлены на преодоление у детей отклонений, связанных с психическимипроцессами: познавательными, эмоциональными и волевыми. 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17D">
        <w:rPr>
          <w:rStyle w:val="ac"/>
          <w:rFonts w:ascii="Times New Roman" w:hAnsi="Times New Roman"/>
          <w:color w:val="000000"/>
          <w:sz w:val="28"/>
          <w:szCs w:val="28"/>
        </w:rPr>
        <w:t>Навык</w:t>
      </w:r>
      <w:r w:rsidRPr="00D6317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63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умение, доведенное до автоматизма; компонент практической деятельности, проявляющийся в автоматизированном выполнении необходимых действий, доведенных до совершенства путем многократного повторения.</w:t>
      </w:r>
      <w:r w:rsidRPr="00D631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67B76" w:rsidRPr="00D6317D" w:rsidRDefault="00467B76" w:rsidP="00D63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Предметно-пространственная развивающая среда </w:t>
      </w:r>
      <w:r w:rsidRPr="00D6317D">
        <w:rPr>
          <w:rFonts w:ascii="Times New Roman" w:hAnsi="Times New Roman" w:cs="Times New Roman"/>
          <w:sz w:val="28"/>
          <w:szCs w:val="28"/>
          <w:lang w:eastAsia="ru-RU"/>
        </w:rPr>
        <w:t>— детально продуманное пространственное окружение ребенка, в котором протекает его жизнь.</w:t>
      </w:r>
    </w:p>
    <w:p w:rsidR="00467B76" w:rsidRPr="00D6317D" w:rsidRDefault="00467B76" w:rsidP="00D6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7D">
        <w:rPr>
          <w:rFonts w:ascii="Times New Roman" w:hAnsi="Times New Roman" w:cs="Times New Roman"/>
          <w:sz w:val="28"/>
          <w:szCs w:val="28"/>
        </w:rPr>
        <w:t xml:space="preserve">Под </w:t>
      </w:r>
      <w:r w:rsidRPr="00D6317D">
        <w:rPr>
          <w:rFonts w:ascii="Times New Roman" w:hAnsi="Times New Roman" w:cs="Times New Roman"/>
          <w:b/>
          <w:bCs/>
          <w:sz w:val="28"/>
          <w:szCs w:val="28"/>
        </w:rPr>
        <w:t>социально-бытовой ориентировкой</w:t>
      </w:r>
      <w:r w:rsidRPr="00D6317D">
        <w:rPr>
          <w:rFonts w:ascii="Times New Roman" w:hAnsi="Times New Roman" w:cs="Times New Roman"/>
          <w:sz w:val="28"/>
          <w:szCs w:val="28"/>
        </w:rPr>
        <w:t xml:space="preserve"> (СБО) подразумевается комплекс знаний и умений, непосредственно связанный с организацией собственного поведения и общения с окружающими людьми в различных социально-бытовых ситуациях.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b/>
          <w:sz w:val="28"/>
          <w:szCs w:val="28"/>
        </w:rPr>
        <w:t>Процесс (продвижение)</w:t>
      </w:r>
      <w:r w:rsidRPr="00D6317D">
        <w:rPr>
          <w:rFonts w:ascii="Times New Roman" w:hAnsi="Times New Roman"/>
          <w:sz w:val="28"/>
          <w:szCs w:val="28"/>
        </w:rPr>
        <w:t xml:space="preserve"> –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 xml:space="preserve">а) последовательная смена состояний, ход развития чего-либо; </w:t>
      </w:r>
    </w:p>
    <w:p w:rsidR="00467B76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6317D">
        <w:rPr>
          <w:rFonts w:ascii="Times New Roman" w:hAnsi="Times New Roman"/>
          <w:sz w:val="28"/>
          <w:szCs w:val="28"/>
        </w:rPr>
        <w:t>б) совокупность последовательных действий для достижения какого-либо результата.</w:t>
      </w:r>
    </w:p>
    <w:p w:rsidR="00467B76" w:rsidRPr="00D6317D" w:rsidRDefault="00467B76" w:rsidP="00D6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31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Реабилитация</w:t>
      </w:r>
      <w:r w:rsidRPr="00D631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восстановления утраченных функций у детей с ограниченными возможностями.</w:t>
      </w:r>
    </w:p>
    <w:p w:rsidR="00467B76" w:rsidRPr="00D6317D" w:rsidRDefault="00467B76" w:rsidP="00D63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63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ебенок (дети) с ограниченными возможностями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ребенок (дети) до восемнадцати лет с физическими и (или) психическими недостатками, имеющий ограничение жизнедеятельности, обусловленное врожденными, </w:t>
      </w:r>
      <w:r w:rsidRPr="00D6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наследственными, приобретенными заболеваниями или последствиями травм, подтвержденными в установленном порядке.</w:t>
      </w:r>
    </w:p>
    <w:p w:rsidR="007611A0" w:rsidRPr="00D6317D" w:rsidRDefault="00467B76" w:rsidP="00D6317D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7611A0" w:rsidRPr="00D6317D" w:rsidSect="00EE15CB">
          <w:footerReference w:type="default" r:id="rId10"/>
          <w:pgSz w:w="11906" w:h="16838"/>
          <w:pgMar w:top="1134" w:right="850" w:bottom="1134" w:left="1701" w:header="708" w:footer="708" w:gutter="0"/>
          <w:pgNumType w:start="96"/>
          <w:cols w:space="708"/>
          <w:docGrid w:linePitch="360"/>
        </w:sectPr>
      </w:pPr>
      <w:r w:rsidRPr="00D6317D">
        <w:rPr>
          <w:rStyle w:val="ac"/>
          <w:rFonts w:ascii="Times New Roman" w:hAnsi="Times New Roman"/>
          <w:color w:val="000000"/>
          <w:sz w:val="28"/>
          <w:szCs w:val="28"/>
        </w:rPr>
        <w:t>Развитие</w:t>
      </w:r>
      <w:r w:rsidRPr="00D6317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63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изменения во внутреннем мире, облике человека в результате внешних влияний и его собственной активности; деятельность по достижению такого результата; процесс и результат количественных и </w:t>
      </w:r>
      <w:r w:rsidR="001E5962" w:rsidRPr="00D63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качественных изменений человека</w:t>
      </w:r>
    </w:p>
    <w:p w:rsidR="001E5962" w:rsidRPr="00E52EC4" w:rsidRDefault="001E5962" w:rsidP="004C2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5962" w:rsidRPr="00E52EC4" w:rsidSect="00A348F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3F" w:rsidRDefault="004A6A3F" w:rsidP="00403C8B">
      <w:pPr>
        <w:spacing w:after="0" w:line="240" w:lineRule="auto"/>
      </w:pPr>
      <w:r>
        <w:separator/>
      </w:r>
    </w:p>
  </w:endnote>
  <w:endnote w:type="continuationSeparator" w:id="0">
    <w:p w:rsidR="004A6A3F" w:rsidRDefault="004A6A3F" w:rsidP="0040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2026"/>
      <w:docPartObj>
        <w:docPartGallery w:val="Page Numbers (Bottom of Page)"/>
        <w:docPartUnique/>
      </w:docPartObj>
    </w:sdtPr>
    <w:sdtEndPr/>
    <w:sdtContent>
      <w:p w:rsidR="00EE15CB" w:rsidRDefault="00EE15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1D">
          <w:rPr>
            <w:noProof/>
          </w:rPr>
          <w:t>96</w:t>
        </w:r>
        <w:r>
          <w:fldChar w:fldCharType="end"/>
        </w:r>
      </w:p>
    </w:sdtContent>
  </w:sdt>
  <w:p w:rsidR="003A08E7" w:rsidRDefault="003A08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E7" w:rsidRDefault="003A08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21D">
      <w:rPr>
        <w:noProof/>
      </w:rPr>
      <w:t>125</w:t>
    </w:r>
    <w:r>
      <w:rPr>
        <w:noProof/>
      </w:rPr>
      <w:fldChar w:fldCharType="end"/>
    </w:r>
  </w:p>
  <w:p w:rsidR="003A08E7" w:rsidRDefault="003A08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3F" w:rsidRDefault="004A6A3F" w:rsidP="00403C8B">
      <w:pPr>
        <w:spacing w:after="0" w:line="240" w:lineRule="auto"/>
      </w:pPr>
      <w:r>
        <w:separator/>
      </w:r>
    </w:p>
  </w:footnote>
  <w:footnote w:type="continuationSeparator" w:id="0">
    <w:p w:rsidR="004A6A3F" w:rsidRDefault="004A6A3F" w:rsidP="0040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2"/>
    <w:multiLevelType w:val="hybridMultilevel"/>
    <w:tmpl w:val="987E8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163"/>
    <w:multiLevelType w:val="hybridMultilevel"/>
    <w:tmpl w:val="0246A5A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BB83B6D"/>
    <w:multiLevelType w:val="hybridMultilevel"/>
    <w:tmpl w:val="16F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62F1"/>
    <w:multiLevelType w:val="hybridMultilevel"/>
    <w:tmpl w:val="2B4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6D5"/>
    <w:multiLevelType w:val="hybridMultilevel"/>
    <w:tmpl w:val="DFF6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4F90"/>
    <w:multiLevelType w:val="hybridMultilevel"/>
    <w:tmpl w:val="D892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9EF"/>
    <w:multiLevelType w:val="hybridMultilevel"/>
    <w:tmpl w:val="A18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B79"/>
    <w:multiLevelType w:val="hybridMultilevel"/>
    <w:tmpl w:val="D7D46BC2"/>
    <w:lvl w:ilvl="0" w:tplc="BC7E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6B01"/>
    <w:multiLevelType w:val="hybridMultilevel"/>
    <w:tmpl w:val="A248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4286"/>
    <w:multiLevelType w:val="hybridMultilevel"/>
    <w:tmpl w:val="A68E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5FC3"/>
    <w:multiLevelType w:val="hybridMultilevel"/>
    <w:tmpl w:val="EEDE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46D"/>
    <w:multiLevelType w:val="hybridMultilevel"/>
    <w:tmpl w:val="332EDBF8"/>
    <w:lvl w:ilvl="0" w:tplc="5DCE1C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2012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4897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4E12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E0A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8256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605C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A4AD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5C29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1C87E0B"/>
    <w:multiLevelType w:val="hybridMultilevel"/>
    <w:tmpl w:val="8864CB48"/>
    <w:lvl w:ilvl="0" w:tplc="2B54B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D62E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CA4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0C9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D60B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277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CE03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D8EC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AC5E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3FE5947"/>
    <w:multiLevelType w:val="hybridMultilevel"/>
    <w:tmpl w:val="644A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09A0"/>
    <w:multiLevelType w:val="hybridMultilevel"/>
    <w:tmpl w:val="F6D4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482"/>
    <w:multiLevelType w:val="hybridMultilevel"/>
    <w:tmpl w:val="A5124582"/>
    <w:lvl w:ilvl="0" w:tplc="5DCE1C8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5707C"/>
    <w:multiLevelType w:val="hybridMultilevel"/>
    <w:tmpl w:val="173A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4FD1"/>
    <w:multiLevelType w:val="hybridMultilevel"/>
    <w:tmpl w:val="A368401A"/>
    <w:lvl w:ilvl="0" w:tplc="86EA2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6C9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AB018F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5A88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A07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64A9C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2277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28DD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5C30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B5D1EE9"/>
    <w:multiLevelType w:val="hybridMultilevel"/>
    <w:tmpl w:val="2E60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404AA"/>
    <w:multiLevelType w:val="hybridMultilevel"/>
    <w:tmpl w:val="39A25F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7AB8"/>
    <w:multiLevelType w:val="hybridMultilevel"/>
    <w:tmpl w:val="562C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2291"/>
    <w:multiLevelType w:val="hybridMultilevel"/>
    <w:tmpl w:val="BB58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566DC"/>
    <w:multiLevelType w:val="multilevel"/>
    <w:tmpl w:val="3F056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175E"/>
    <w:multiLevelType w:val="hybridMultilevel"/>
    <w:tmpl w:val="3C48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FC2"/>
    <w:multiLevelType w:val="hybridMultilevel"/>
    <w:tmpl w:val="36AC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77B6"/>
    <w:multiLevelType w:val="hybridMultilevel"/>
    <w:tmpl w:val="547230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76AC7"/>
    <w:multiLevelType w:val="multilevel"/>
    <w:tmpl w:val="F69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E689D"/>
    <w:multiLevelType w:val="hybridMultilevel"/>
    <w:tmpl w:val="9182A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63423"/>
    <w:multiLevelType w:val="multilevel"/>
    <w:tmpl w:val="E464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1C18E0"/>
    <w:multiLevelType w:val="hybridMultilevel"/>
    <w:tmpl w:val="1A08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E6119"/>
    <w:multiLevelType w:val="hybridMultilevel"/>
    <w:tmpl w:val="962C9500"/>
    <w:lvl w:ilvl="0" w:tplc="BC7ED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9D3E69"/>
    <w:multiLevelType w:val="multilevel"/>
    <w:tmpl w:val="E3F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182247"/>
    <w:multiLevelType w:val="hybridMultilevel"/>
    <w:tmpl w:val="28EE9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3A2D"/>
    <w:multiLevelType w:val="hybridMultilevel"/>
    <w:tmpl w:val="5BA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485"/>
    <w:multiLevelType w:val="multilevel"/>
    <w:tmpl w:val="DAC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1471D"/>
    <w:multiLevelType w:val="hybridMultilevel"/>
    <w:tmpl w:val="D766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62DAE"/>
    <w:multiLevelType w:val="multilevel"/>
    <w:tmpl w:val="6F462D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06C04"/>
    <w:multiLevelType w:val="hybridMultilevel"/>
    <w:tmpl w:val="A4FA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65144"/>
    <w:multiLevelType w:val="hybridMultilevel"/>
    <w:tmpl w:val="AEF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93CDB"/>
    <w:multiLevelType w:val="hybridMultilevel"/>
    <w:tmpl w:val="B2FA9886"/>
    <w:lvl w:ilvl="0" w:tplc="3CF0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C6A7F"/>
    <w:multiLevelType w:val="hybridMultilevel"/>
    <w:tmpl w:val="A21E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C77B5"/>
    <w:multiLevelType w:val="hybridMultilevel"/>
    <w:tmpl w:val="2A20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37"/>
  </w:num>
  <w:num w:numId="4">
    <w:abstractNumId w:val="22"/>
  </w:num>
  <w:num w:numId="5">
    <w:abstractNumId w:val="15"/>
  </w:num>
  <w:num w:numId="6">
    <w:abstractNumId w:val="27"/>
  </w:num>
  <w:num w:numId="7">
    <w:abstractNumId w:val="26"/>
  </w:num>
  <w:num w:numId="8">
    <w:abstractNumId w:val="35"/>
  </w:num>
  <w:num w:numId="9">
    <w:abstractNumId w:val="28"/>
  </w:num>
  <w:num w:numId="10">
    <w:abstractNumId w:val="36"/>
  </w:num>
  <w:num w:numId="11">
    <w:abstractNumId w:val="30"/>
  </w:num>
  <w:num w:numId="12">
    <w:abstractNumId w:val="39"/>
  </w:num>
  <w:num w:numId="13">
    <w:abstractNumId w:val="10"/>
  </w:num>
  <w:num w:numId="14">
    <w:abstractNumId w:val="3"/>
  </w:num>
  <w:num w:numId="15">
    <w:abstractNumId w:val="16"/>
  </w:num>
  <w:num w:numId="16">
    <w:abstractNumId w:val="24"/>
  </w:num>
  <w:num w:numId="17">
    <w:abstractNumId w:val="41"/>
  </w:num>
  <w:num w:numId="18">
    <w:abstractNumId w:val="8"/>
  </w:num>
  <w:num w:numId="19">
    <w:abstractNumId w:val="38"/>
  </w:num>
  <w:num w:numId="20">
    <w:abstractNumId w:val="18"/>
  </w:num>
  <w:num w:numId="21">
    <w:abstractNumId w:val="20"/>
  </w:num>
  <w:num w:numId="22">
    <w:abstractNumId w:val="19"/>
  </w:num>
  <w:num w:numId="23">
    <w:abstractNumId w:val="14"/>
  </w:num>
  <w:num w:numId="24">
    <w:abstractNumId w:val="40"/>
  </w:num>
  <w:num w:numId="25">
    <w:abstractNumId w:val="6"/>
  </w:num>
  <w:num w:numId="26">
    <w:abstractNumId w:val="23"/>
  </w:num>
  <w:num w:numId="27">
    <w:abstractNumId w:val="13"/>
  </w:num>
  <w:num w:numId="28">
    <w:abstractNumId w:val="9"/>
  </w:num>
  <w:num w:numId="29">
    <w:abstractNumId w:val="21"/>
  </w:num>
  <w:num w:numId="30">
    <w:abstractNumId w:val="1"/>
  </w:num>
  <w:num w:numId="31">
    <w:abstractNumId w:val="29"/>
  </w:num>
  <w:num w:numId="32">
    <w:abstractNumId w:val="0"/>
  </w:num>
  <w:num w:numId="33">
    <w:abstractNumId w:val="31"/>
  </w:num>
  <w:num w:numId="34">
    <w:abstractNumId w:val="34"/>
  </w:num>
  <w:num w:numId="35">
    <w:abstractNumId w:val="11"/>
  </w:num>
  <w:num w:numId="36">
    <w:abstractNumId w:val="12"/>
  </w:num>
  <w:num w:numId="37">
    <w:abstractNumId w:val="17"/>
  </w:num>
  <w:num w:numId="38">
    <w:abstractNumId w:val="7"/>
  </w:num>
  <w:num w:numId="39">
    <w:abstractNumId w:val="4"/>
  </w:num>
  <w:num w:numId="40">
    <w:abstractNumId w:val="32"/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76F"/>
    <w:rsid w:val="0000428F"/>
    <w:rsid w:val="00015105"/>
    <w:rsid w:val="0006003D"/>
    <w:rsid w:val="000859A6"/>
    <w:rsid w:val="00096892"/>
    <w:rsid w:val="000A325B"/>
    <w:rsid w:val="000B5140"/>
    <w:rsid w:val="000D4C77"/>
    <w:rsid w:val="00114392"/>
    <w:rsid w:val="00121220"/>
    <w:rsid w:val="00127803"/>
    <w:rsid w:val="00132DA3"/>
    <w:rsid w:val="0015636A"/>
    <w:rsid w:val="00181AE1"/>
    <w:rsid w:val="001C363A"/>
    <w:rsid w:val="001C3D27"/>
    <w:rsid w:val="001C4B13"/>
    <w:rsid w:val="001E5962"/>
    <w:rsid w:val="002163A7"/>
    <w:rsid w:val="0023047C"/>
    <w:rsid w:val="00232566"/>
    <w:rsid w:val="00242228"/>
    <w:rsid w:val="002430DA"/>
    <w:rsid w:val="00243E63"/>
    <w:rsid w:val="00256315"/>
    <w:rsid w:val="00266A59"/>
    <w:rsid w:val="00271288"/>
    <w:rsid w:val="00287523"/>
    <w:rsid w:val="002A0A50"/>
    <w:rsid w:val="002B3AC1"/>
    <w:rsid w:val="002B6DB8"/>
    <w:rsid w:val="002C1504"/>
    <w:rsid w:val="002D0F68"/>
    <w:rsid w:val="002D72E3"/>
    <w:rsid w:val="002E4578"/>
    <w:rsid w:val="003500A4"/>
    <w:rsid w:val="00370F9D"/>
    <w:rsid w:val="00382848"/>
    <w:rsid w:val="00387603"/>
    <w:rsid w:val="003973FE"/>
    <w:rsid w:val="003A08E7"/>
    <w:rsid w:val="003A5405"/>
    <w:rsid w:val="003A5779"/>
    <w:rsid w:val="003C3D6C"/>
    <w:rsid w:val="003E0076"/>
    <w:rsid w:val="003F0C4C"/>
    <w:rsid w:val="003F4735"/>
    <w:rsid w:val="003F5758"/>
    <w:rsid w:val="004017DD"/>
    <w:rsid w:val="00403C8B"/>
    <w:rsid w:val="00467B76"/>
    <w:rsid w:val="0047617B"/>
    <w:rsid w:val="004858D4"/>
    <w:rsid w:val="004A6A3F"/>
    <w:rsid w:val="004C25A8"/>
    <w:rsid w:val="0051439D"/>
    <w:rsid w:val="005168BE"/>
    <w:rsid w:val="005226BA"/>
    <w:rsid w:val="00525D82"/>
    <w:rsid w:val="00531C1A"/>
    <w:rsid w:val="00582BA8"/>
    <w:rsid w:val="005A436D"/>
    <w:rsid w:val="005C376B"/>
    <w:rsid w:val="005D2C6F"/>
    <w:rsid w:val="005D45AA"/>
    <w:rsid w:val="00602369"/>
    <w:rsid w:val="006113A2"/>
    <w:rsid w:val="00612AC1"/>
    <w:rsid w:val="006149E8"/>
    <w:rsid w:val="00631BE2"/>
    <w:rsid w:val="00635B41"/>
    <w:rsid w:val="00685EB8"/>
    <w:rsid w:val="006960E0"/>
    <w:rsid w:val="006961C0"/>
    <w:rsid w:val="006A6202"/>
    <w:rsid w:val="006B43C1"/>
    <w:rsid w:val="006C3099"/>
    <w:rsid w:val="006C5473"/>
    <w:rsid w:val="006C7B7E"/>
    <w:rsid w:val="006E5F0A"/>
    <w:rsid w:val="006F59BE"/>
    <w:rsid w:val="006F7D57"/>
    <w:rsid w:val="00705910"/>
    <w:rsid w:val="007223AF"/>
    <w:rsid w:val="007374B2"/>
    <w:rsid w:val="0074357B"/>
    <w:rsid w:val="007611A0"/>
    <w:rsid w:val="00763697"/>
    <w:rsid w:val="00767985"/>
    <w:rsid w:val="00782392"/>
    <w:rsid w:val="007907EB"/>
    <w:rsid w:val="00795F64"/>
    <w:rsid w:val="007B0240"/>
    <w:rsid w:val="007B1073"/>
    <w:rsid w:val="007B4CA7"/>
    <w:rsid w:val="007E400A"/>
    <w:rsid w:val="00821DFA"/>
    <w:rsid w:val="00836D06"/>
    <w:rsid w:val="0085403F"/>
    <w:rsid w:val="00863A83"/>
    <w:rsid w:val="00864AE4"/>
    <w:rsid w:val="00873BBB"/>
    <w:rsid w:val="00887BF2"/>
    <w:rsid w:val="008A7848"/>
    <w:rsid w:val="008B23CA"/>
    <w:rsid w:val="008C11F9"/>
    <w:rsid w:val="008D11D7"/>
    <w:rsid w:val="008D37DA"/>
    <w:rsid w:val="008F0150"/>
    <w:rsid w:val="008F2E01"/>
    <w:rsid w:val="00925C34"/>
    <w:rsid w:val="00931B6D"/>
    <w:rsid w:val="0096238F"/>
    <w:rsid w:val="0099777C"/>
    <w:rsid w:val="009A6748"/>
    <w:rsid w:val="009A7050"/>
    <w:rsid w:val="009D2021"/>
    <w:rsid w:val="00A136F9"/>
    <w:rsid w:val="00A23235"/>
    <w:rsid w:val="00A348F0"/>
    <w:rsid w:val="00A83BA1"/>
    <w:rsid w:val="00AA486E"/>
    <w:rsid w:val="00AA5626"/>
    <w:rsid w:val="00AC2506"/>
    <w:rsid w:val="00AF64D0"/>
    <w:rsid w:val="00B14EFD"/>
    <w:rsid w:val="00B16ECA"/>
    <w:rsid w:val="00B17D33"/>
    <w:rsid w:val="00B4063E"/>
    <w:rsid w:val="00B81310"/>
    <w:rsid w:val="00BA4F19"/>
    <w:rsid w:val="00BA5D6D"/>
    <w:rsid w:val="00BB34D0"/>
    <w:rsid w:val="00BF376F"/>
    <w:rsid w:val="00C43681"/>
    <w:rsid w:val="00C621A0"/>
    <w:rsid w:val="00C6621C"/>
    <w:rsid w:val="00C9479A"/>
    <w:rsid w:val="00CC1DD6"/>
    <w:rsid w:val="00CC5AFA"/>
    <w:rsid w:val="00CD14AC"/>
    <w:rsid w:val="00CF14BB"/>
    <w:rsid w:val="00CF1849"/>
    <w:rsid w:val="00CF6156"/>
    <w:rsid w:val="00D072A8"/>
    <w:rsid w:val="00D12E0F"/>
    <w:rsid w:val="00D26F6B"/>
    <w:rsid w:val="00D52066"/>
    <w:rsid w:val="00D6317D"/>
    <w:rsid w:val="00D92BA3"/>
    <w:rsid w:val="00DC321D"/>
    <w:rsid w:val="00DC6032"/>
    <w:rsid w:val="00DD496C"/>
    <w:rsid w:val="00DF3BDF"/>
    <w:rsid w:val="00E11430"/>
    <w:rsid w:val="00E12E1A"/>
    <w:rsid w:val="00E35750"/>
    <w:rsid w:val="00E521A5"/>
    <w:rsid w:val="00E52EC4"/>
    <w:rsid w:val="00E56F28"/>
    <w:rsid w:val="00E72B05"/>
    <w:rsid w:val="00E7590D"/>
    <w:rsid w:val="00E835BD"/>
    <w:rsid w:val="00E86E9C"/>
    <w:rsid w:val="00EA331E"/>
    <w:rsid w:val="00EB508F"/>
    <w:rsid w:val="00EB638B"/>
    <w:rsid w:val="00EE15CB"/>
    <w:rsid w:val="00EE40F7"/>
    <w:rsid w:val="00EF7EFD"/>
    <w:rsid w:val="00F55CCA"/>
    <w:rsid w:val="00F71A17"/>
    <w:rsid w:val="00F75A15"/>
    <w:rsid w:val="00F765E9"/>
    <w:rsid w:val="00F806E8"/>
    <w:rsid w:val="00F93277"/>
    <w:rsid w:val="00F938D8"/>
    <w:rsid w:val="00F97266"/>
    <w:rsid w:val="00FA311D"/>
    <w:rsid w:val="00FB703A"/>
    <w:rsid w:val="00FD3335"/>
    <w:rsid w:val="00FE2BAD"/>
    <w:rsid w:val="00FE35EB"/>
    <w:rsid w:val="00FF05D2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928"/>
  <w15:docId w15:val="{5CD684B3-052A-4DFA-BC37-F1B49AB0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F0"/>
  </w:style>
  <w:style w:type="paragraph" w:styleId="2">
    <w:name w:val="heading 2"/>
    <w:basedOn w:val="a"/>
    <w:next w:val="a"/>
    <w:link w:val="20"/>
    <w:uiPriority w:val="9"/>
    <w:unhideWhenUsed/>
    <w:qFormat/>
    <w:rsid w:val="00635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72E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C8B"/>
  </w:style>
  <w:style w:type="paragraph" w:styleId="a7">
    <w:name w:val="footer"/>
    <w:basedOn w:val="a"/>
    <w:link w:val="a8"/>
    <w:uiPriority w:val="99"/>
    <w:unhideWhenUsed/>
    <w:rsid w:val="00403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C8B"/>
  </w:style>
  <w:style w:type="paragraph" w:styleId="a9">
    <w:name w:val="Balloon Text"/>
    <w:basedOn w:val="a"/>
    <w:link w:val="aa"/>
    <w:uiPriority w:val="99"/>
    <w:semiHidden/>
    <w:unhideWhenUsed/>
    <w:rsid w:val="0047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7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72E3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qFormat/>
    <w:rsid w:val="002D72E3"/>
    <w:rPr>
      <w:b/>
      <w:bCs/>
    </w:rPr>
  </w:style>
  <w:style w:type="character" w:customStyle="1" w:styleId="apple-converted-space">
    <w:name w:val="apple-converted-space"/>
    <w:basedOn w:val="a0"/>
    <w:rsid w:val="002D72E3"/>
  </w:style>
  <w:style w:type="paragraph" w:styleId="ad">
    <w:name w:val="No Spacing"/>
    <w:uiPriority w:val="1"/>
    <w:qFormat/>
    <w:rsid w:val="002D7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D72E3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e">
    <w:name w:val="Hyperlink"/>
    <w:basedOn w:val="a0"/>
    <w:uiPriority w:val="99"/>
    <w:unhideWhenUsed/>
    <w:rsid w:val="00A2323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A0A50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F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Emphasis"/>
    <w:qFormat/>
    <w:rsid w:val="001E5962"/>
    <w:rPr>
      <w:i/>
      <w:iCs/>
    </w:rPr>
  </w:style>
  <w:style w:type="paragraph" w:styleId="af0">
    <w:name w:val="Plain Text"/>
    <w:basedOn w:val="a"/>
    <w:link w:val="af1"/>
    <w:rsid w:val="001E59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1">
    <w:name w:val="Текст Знак"/>
    <w:basedOn w:val="a0"/>
    <w:link w:val="af0"/>
    <w:rsid w:val="001E596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2">
    <w:name w:val="Body Text Indent"/>
    <w:basedOn w:val="a"/>
    <w:link w:val="af3"/>
    <w:uiPriority w:val="99"/>
    <w:unhideWhenUsed/>
    <w:rsid w:val="001E5962"/>
    <w:pPr>
      <w:spacing w:after="120" w:line="240" w:lineRule="auto"/>
      <w:ind w:left="283"/>
    </w:pPr>
    <w:rPr>
      <w:rFonts w:ascii="Lucida Grande" w:eastAsia="Lucida Grande" w:hAnsi="Lucida Grande" w:cs="Times New Roman"/>
      <w:sz w:val="24"/>
      <w:szCs w:val="20"/>
      <w:lang w:val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E5962"/>
    <w:rPr>
      <w:rFonts w:ascii="Lucida Grande" w:eastAsia="Lucida Grande" w:hAnsi="Lucida Grande" w:cs="Times New Roman"/>
      <w:sz w:val="24"/>
      <w:szCs w:val="20"/>
      <w:lang w:val="en-US"/>
    </w:rPr>
  </w:style>
  <w:style w:type="paragraph" w:customStyle="1" w:styleId="c44">
    <w:name w:val="c44"/>
    <w:basedOn w:val="a"/>
    <w:rsid w:val="0061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149E8"/>
  </w:style>
  <w:style w:type="paragraph" w:customStyle="1" w:styleId="c8">
    <w:name w:val="c8"/>
    <w:basedOn w:val="a"/>
    <w:rsid w:val="0061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49E8"/>
  </w:style>
  <w:style w:type="paragraph" w:styleId="af4">
    <w:name w:val="Document Map"/>
    <w:basedOn w:val="a"/>
    <w:link w:val="af5"/>
    <w:uiPriority w:val="99"/>
    <w:semiHidden/>
    <w:unhideWhenUsed/>
    <w:rsid w:val="008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6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E19B-608E-4879-A09F-92EE60A7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Дом</cp:lastModifiedBy>
  <cp:revision>60</cp:revision>
  <cp:lastPrinted>2019-08-20T20:08:00Z</cp:lastPrinted>
  <dcterms:created xsi:type="dcterms:W3CDTF">2019-02-04T09:39:00Z</dcterms:created>
  <dcterms:modified xsi:type="dcterms:W3CDTF">2021-07-09T12:27:00Z</dcterms:modified>
</cp:coreProperties>
</file>